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89" w:rsidRPr="00DB5FC4" w:rsidRDefault="00887789" w:rsidP="004E54B0">
      <w:pPr>
        <w:ind w:right="284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 xml:space="preserve">   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              </w:t>
      </w:r>
    </w:p>
    <w:p w:rsidR="00887789" w:rsidRPr="000B69A6" w:rsidRDefault="00887789" w:rsidP="004E54B0">
      <w:pPr>
        <w:ind w:right="284"/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>
        <w:rPr>
          <w:rFonts w:ascii="Verdana" w:hAnsi="Verdana"/>
          <w:b/>
          <w:bCs/>
          <w:sz w:val="28"/>
          <w:szCs w:val="28"/>
        </w:rPr>
        <w:t>55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>-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>ПР/201</w:t>
      </w:r>
      <w:r>
        <w:rPr>
          <w:rFonts w:ascii="Verdana" w:hAnsi="Verdana"/>
          <w:b/>
          <w:bCs/>
          <w:sz w:val="28"/>
          <w:szCs w:val="28"/>
        </w:rPr>
        <w:t>4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887789" w:rsidRPr="009F6A0C" w:rsidRDefault="00887789" w:rsidP="00010D85">
      <w:pPr>
        <w:ind w:right="284"/>
        <w:jc w:val="center"/>
        <w:rPr>
          <w:rFonts w:ascii="Verdana" w:hAnsi="Verdana"/>
          <w:b/>
          <w:sz w:val="22"/>
          <w:szCs w:val="22"/>
          <w:lang w:val="ru-RU"/>
        </w:rPr>
      </w:pPr>
      <w:r w:rsidRPr="009F6A0C">
        <w:rPr>
          <w:rFonts w:ascii="Verdana" w:hAnsi="Verdana"/>
          <w:b/>
          <w:sz w:val="22"/>
          <w:szCs w:val="22"/>
          <w:lang w:val="ru-RU"/>
        </w:rPr>
        <w:t xml:space="preserve">за преценяване на необходимостта от извършване на оценка </w:t>
      </w:r>
      <w:proofErr w:type="gramStart"/>
      <w:r w:rsidRPr="009F6A0C">
        <w:rPr>
          <w:rFonts w:ascii="Verdana" w:hAnsi="Verdana"/>
          <w:b/>
          <w:sz w:val="22"/>
          <w:szCs w:val="22"/>
          <w:lang w:val="ru-RU"/>
        </w:rPr>
        <w:t>на  въздействието</w:t>
      </w:r>
      <w:proofErr w:type="gramEnd"/>
      <w:r w:rsidRPr="009F6A0C">
        <w:rPr>
          <w:rFonts w:ascii="Verdana" w:hAnsi="Verdana"/>
          <w:b/>
          <w:sz w:val="22"/>
          <w:szCs w:val="22"/>
          <w:lang w:val="ru-RU"/>
        </w:rPr>
        <w:t xml:space="preserve"> върху околната среда</w:t>
      </w:r>
    </w:p>
    <w:p w:rsidR="00887789" w:rsidRPr="009F6A0C" w:rsidRDefault="00887789" w:rsidP="004E54B0">
      <w:pPr>
        <w:ind w:right="284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887789" w:rsidRPr="00D63D85" w:rsidRDefault="00887789" w:rsidP="004E54B0">
      <w:pPr>
        <w:pStyle w:val="a7"/>
        <w:ind w:right="284"/>
        <w:rPr>
          <w:rFonts w:ascii="Verdana" w:hAnsi="Verdana"/>
          <w:b/>
          <w:lang w:val="ru-RU"/>
        </w:rPr>
      </w:pPr>
      <w:r w:rsidRPr="001C3424">
        <w:rPr>
          <w:rFonts w:ascii="Verdana" w:hAnsi="Verdana"/>
          <w:b/>
        </w:rPr>
        <w:t>На основание</w:t>
      </w:r>
      <w:r w:rsidRPr="001C3424">
        <w:rPr>
          <w:rFonts w:ascii="Verdana" w:hAnsi="Verdana"/>
        </w:rPr>
        <w:t xml:space="preserve">: чл. 93, ал. </w:t>
      </w:r>
      <w:proofErr w:type="gramStart"/>
      <w:r w:rsidRPr="009F6A0C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 и</w:t>
      </w:r>
      <w:proofErr w:type="gramEnd"/>
      <w:r w:rsidRPr="001C3424">
        <w:rPr>
          <w:rFonts w:ascii="Verdana" w:hAnsi="Verdana"/>
        </w:rPr>
        <w:t xml:space="preserve"> ал. 5 от </w:t>
      </w:r>
      <w:r w:rsidRPr="002B63E0">
        <w:rPr>
          <w:rFonts w:ascii="Verdana" w:hAnsi="Verdana"/>
          <w:i/>
        </w:rPr>
        <w:t>Закона за опазване на околната среда</w:t>
      </w:r>
      <w:r>
        <w:rPr>
          <w:rFonts w:ascii="Verdana" w:hAnsi="Verdana"/>
          <w:i/>
        </w:rPr>
        <w:t xml:space="preserve">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ал.1 и чл.</w:t>
      </w:r>
      <w:r w:rsidRPr="009F6A0C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 4 и ал. 6 от Закона за биологичното разнообразие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 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 </w:t>
      </w:r>
      <w:r w:rsidRPr="009F6A0C">
        <w:rPr>
          <w:rFonts w:ascii="Verdana" w:hAnsi="Verdana"/>
          <w:lang w:val="ru-RU"/>
        </w:rPr>
        <w:t xml:space="preserve">3 </w:t>
      </w:r>
      <w:r>
        <w:rPr>
          <w:rFonts w:ascii="Verdana" w:hAnsi="Verdana"/>
        </w:rPr>
        <w:t>и ал. 4, във връзка с чл.</w:t>
      </w:r>
      <w:r w:rsidRPr="001C3424">
        <w:rPr>
          <w:rFonts w:ascii="Verdana" w:hAnsi="Verdana"/>
        </w:rPr>
        <w:t>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т.1  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 1 и ал.2 от Наредбата за ОС</w:t>
      </w:r>
      <w:r>
        <w:rPr>
          <w:rFonts w:ascii="Verdana" w:hAnsi="Verdana"/>
        </w:rPr>
        <w:t xml:space="preserve"> и</w:t>
      </w:r>
      <w:r w:rsidRPr="00D63D85">
        <w:rPr>
          <w:rFonts w:ascii="Verdana" w:hAnsi="Verdana"/>
        </w:rPr>
        <w:t xml:space="preserve"> становищ</w:t>
      </w:r>
      <w:r>
        <w:rPr>
          <w:rFonts w:ascii="Verdana" w:hAnsi="Verdana"/>
        </w:rPr>
        <w:t>е</w:t>
      </w:r>
      <w:r w:rsidRPr="00D63D85">
        <w:rPr>
          <w:rFonts w:ascii="Verdana" w:hAnsi="Verdana"/>
        </w:rPr>
        <w:t xml:space="preserve"> от РЗИ Пловдив  </w:t>
      </w:r>
      <w:r w:rsidRPr="00D63D85">
        <w:rPr>
          <w:rFonts w:ascii="Verdana" w:hAnsi="Verdana"/>
          <w:b/>
          <w:lang w:val="ru-RU"/>
        </w:rPr>
        <w:t xml:space="preserve">       </w:t>
      </w:r>
    </w:p>
    <w:p w:rsidR="00887789" w:rsidRPr="001841A0" w:rsidRDefault="00887789" w:rsidP="004E54B0">
      <w:pPr>
        <w:pStyle w:val="a7"/>
        <w:ind w:right="284"/>
        <w:rPr>
          <w:rFonts w:ascii="Verdana" w:hAnsi="Verdana"/>
        </w:rPr>
      </w:pPr>
      <w:r w:rsidRPr="009F6A0C">
        <w:rPr>
          <w:rFonts w:ascii="Verdana" w:hAnsi="Verdana"/>
          <w:b/>
          <w:lang w:val="ru-RU"/>
        </w:rPr>
        <w:t xml:space="preserve">             </w:t>
      </w:r>
    </w:p>
    <w:p w:rsidR="00887789" w:rsidRPr="00475D1C" w:rsidRDefault="00887789" w:rsidP="004E54B0">
      <w:pPr>
        <w:pStyle w:val="a7"/>
        <w:ind w:right="284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</w:rPr>
        <w:t xml:space="preserve">                                                    </w:t>
      </w:r>
      <w:r w:rsidRPr="009F6A0C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887789" w:rsidRPr="009F6A0C" w:rsidRDefault="00887789" w:rsidP="004E54B0">
      <w:pPr>
        <w:pStyle w:val="a7"/>
        <w:ind w:right="284"/>
        <w:rPr>
          <w:rFonts w:ascii="Verdana" w:hAnsi="Verdana"/>
          <w:b/>
          <w:lang w:val="ru-RU"/>
        </w:rPr>
      </w:pPr>
    </w:p>
    <w:p w:rsidR="00887789" w:rsidRDefault="00887789" w:rsidP="004E54B0">
      <w:pPr>
        <w:pStyle w:val="a7"/>
        <w:ind w:right="284"/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</w:t>
      </w:r>
    </w:p>
    <w:p w:rsidR="00887789" w:rsidRPr="002B72D5" w:rsidRDefault="00887789" w:rsidP="002B72D5">
      <w:pPr>
        <w:tabs>
          <w:tab w:val="left" w:pos="7075"/>
        </w:tabs>
        <w:ind w:right="57"/>
        <w:jc w:val="both"/>
        <w:rPr>
          <w:rFonts w:ascii="Verdana" w:hAnsi="Verdana"/>
        </w:rPr>
      </w:pPr>
      <w:r w:rsidRPr="002B72D5">
        <w:rPr>
          <w:rFonts w:ascii="Verdana" w:hAnsi="Verdana"/>
          <w:b/>
        </w:rPr>
        <w:t>инвестиционно предложение</w:t>
      </w:r>
      <w:r w:rsidRPr="002B72D5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Pr="009E0F60">
        <w:rPr>
          <w:rFonts w:ascii="Verdana" w:hAnsi="Verdana"/>
          <w:b/>
          <w:lang w:val="bg-BG"/>
        </w:rPr>
        <w:t>„</w:t>
      </w:r>
      <w:r w:rsidRPr="008030EF">
        <w:rPr>
          <w:rFonts w:ascii="Verdana" w:hAnsi="Verdana"/>
          <w:b/>
          <w:lang w:val="bg-BG"/>
        </w:rPr>
        <w:t>И</w:t>
      </w:r>
      <w:r>
        <w:rPr>
          <w:rFonts w:ascii="Verdana" w:hAnsi="Verdana"/>
          <w:b/>
          <w:lang w:val="bg-BG"/>
        </w:rPr>
        <w:t xml:space="preserve">зграждане на кравеферма, складове, магазин и </w:t>
      </w:r>
      <w:proofErr w:type="gramStart"/>
      <w:r>
        <w:rPr>
          <w:rFonts w:ascii="Verdana" w:hAnsi="Verdana"/>
          <w:b/>
          <w:lang w:val="bg-BG"/>
        </w:rPr>
        <w:t>офис“</w:t>
      </w:r>
      <w:proofErr w:type="gramEnd"/>
      <w:r w:rsidRPr="002B72D5">
        <w:rPr>
          <w:rFonts w:ascii="Verdana" w:hAnsi="Verdana"/>
        </w:rPr>
        <w:t xml:space="preserve">, което няма вероятност да окаже значително отрицателно въздействие върху </w:t>
      </w:r>
      <w:proofErr w:type="spellStart"/>
      <w:r w:rsidRPr="002B72D5">
        <w:rPr>
          <w:rFonts w:ascii="Verdana" w:hAnsi="Verdana"/>
        </w:rPr>
        <w:t>природни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местообитания</w:t>
      </w:r>
      <w:proofErr w:type="spellEnd"/>
      <w:r w:rsidRPr="002B72D5">
        <w:rPr>
          <w:rFonts w:ascii="Verdana" w:hAnsi="Verdana"/>
        </w:rPr>
        <w:t xml:space="preserve">,  популации и </w:t>
      </w:r>
      <w:proofErr w:type="spellStart"/>
      <w:r w:rsidRPr="002B72D5">
        <w:rPr>
          <w:rFonts w:ascii="Verdana" w:hAnsi="Verdana"/>
        </w:rPr>
        <w:t>местообитания</w:t>
      </w:r>
      <w:proofErr w:type="spellEnd"/>
      <w:r w:rsidRPr="002B72D5">
        <w:rPr>
          <w:rFonts w:ascii="Verdana" w:hAnsi="Verdana"/>
        </w:rPr>
        <w:t xml:space="preserve"> на видове, </w:t>
      </w:r>
      <w:proofErr w:type="spellStart"/>
      <w:r w:rsidRPr="002B72D5">
        <w:rPr>
          <w:rFonts w:ascii="Verdana" w:hAnsi="Verdana"/>
        </w:rPr>
        <w:t>предмет</w:t>
      </w:r>
      <w:proofErr w:type="spellEnd"/>
      <w:r w:rsidRPr="002B72D5">
        <w:rPr>
          <w:rFonts w:ascii="Verdana" w:hAnsi="Verdana"/>
        </w:rPr>
        <w:t xml:space="preserve"> на опазване в защитени зони</w:t>
      </w:r>
      <w:r>
        <w:rPr>
          <w:rFonts w:ascii="Verdana" w:hAnsi="Verdana"/>
        </w:rPr>
        <w:t>.</w:t>
      </w:r>
    </w:p>
    <w:p w:rsidR="00887789" w:rsidRDefault="00887789" w:rsidP="004C1979">
      <w:pPr>
        <w:ind w:right="142"/>
        <w:jc w:val="both"/>
        <w:rPr>
          <w:rFonts w:ascii="Verdana" w:hAnsi="Verdana"/>
          <w:lang w:val="bg-BG"/>
        </w:rPr>
      </w:pPr>
      <w:r w:rsidRPr="004C1979">
        <w:rPr>
          <w:rFonts w:ascii="Verdana" w:hAnsi="Verdana"/>
          <w:b/>
          <w:shd w:val="clear" w:color="auto" w:fill="FEFEFE"/>
        </w:rPr>
        <w:t>M</w:t>
      </w:r>
      <w:proofErr w:type="spellStart"/>
      <w:r w:rsidRPr="004C1979">
        <w:rPr>
          <w:rFonts w:ascii="Verdana" w:hAnsi="Verdana"/>
          <w:b/>
          <w:shd w:val="clear" w:color="auto" w:fill="FEFEFE"/>
          <w:lang w:val="ru-RU"/>
        </w:rPr>
        <w:t>естоположение</w:t>
      </w:r>
      <w:proofErr w:type="spellEnd"/>
      <w:r w:rsidRPr="004C1979">
        <w:rPr>
          <w:rFonts w:ascii="Verdana" w:hAnsi="Verdana"/>
          <w:b/>
          <w:shd w:val="clear" w:color="auto" w:fill="FEFEFE"/>
          <w:lang w:val="ru-RU"/>
        </w:rPr>
        <w:t>:</w:t>
      </w:r>
      <w:r w:rsidRPr="004C1979">
        <w:rPr>
          <w:rFonts w:ascii="Verdana" w:hAnsi="Verdana"/>
          <w:b/>
        </w:rPr>
        <w:t xml:space="preserve"> </w:t>
      </w:r>
      <w:r w:rsidRPr="004C1979">
        <w:rPr>
          <w:rFonts w:ascii="Verdana" w:hAnsi="Verdana"/>
        </w:rPr>
        <w:t xml:space="preserve">поземлен </w:t>
      </w:r>
      <w:r w:rsidRPr="004C1979">
        <w:rPr>
          <w:rFonts w:ascii="Verdana" w:hAnsi="Verdana"/>
          <w:szCs w:val="28"/>
          <w:lang w:val="ru-RU"/>
        </w:rPr>
        <w:t xml:space="preserve">в имот </w:t>
      </w:r>
      <w:r w:rsidRPr="004C1979">
        <w:rPr>
          <w:rFonts w:ascii="Verdana" w:hAnsi="Verdana"/>
          <w:bCs/>
          <w:lang w:val="bg-BG"/>
        </w:rPr>
        <w:t xml:space="preserve">№ </w:t>
      </w:r>
      <w:r w:rsidRPr="004C1979">
        <w:rPr>
          <w:rFonts w:ascii="Verdana" w:hAnsi="Verdana"/>
          <w:lang w:val="bg-BG"/>
        </w:rPr>
        <w:t xml:space="preserve">24241.379.159, </w:t>
      </w:r>
      <w:r>
        <w:rPr>
          <w:rFonts w:ascii="Verdana" w:hAnsi="Verdana"/>
          <w:lang w:val="bg-BG"/>
        </w:rPr>
        <w:t>землище с. Дъбене, община Карлово.</w:t>
      </w:r>
    </w:p>
    <w:p w:rsidR="00887789" w:rsidRPr="004C1979" w:rsidRDefault="00887789" w:rsidP="004C1979">
      <w:pPr>
        <w:pStyle w:val="a7"/>
        <w:tabs>
          <w:tab w:val="left" w:pos="9639"/>
        </w:tabs>
        <w:ind w:right="321"/>
        <w:rPr>
          <w:rFonts w:ascii="Verdana" w:hAnsi="Verdana"/>
        </w:rPr>
      </w:pPr>
      <w:r w:rsidRPr="004C1979">
        <w:rPr>
          <w:rFonts w:ascii="Verdana" w:hAnsi="Verdana"/>
          <w:b/>
          <w:shd w:val="clear" w:color="auto" w:fill="FEFEFE"/>
        </w:rPr>
        <w:t>Възложител:</w:t>
      </w:r>
      <w:r w:rsidRPr="004C1979">
        <w:rPr>
          <w:rFonts w:ascii="Verdana" w:hAnsi="Verdana"/>
        </w:rPr>
        <w:t xml:space="preserve"> </w:t>
      </w:r>
      <w:r w:rsidR="004370A0">
        <w:rPr>
          <w:rFonts w:ascii="Verdana" w:hAnsi="Verdana"/>
          <w:b/>
        </w:rPr>
        <w:t>Л</w:t>
      </w:r>
      <w:r w:rsidRPr="004C1979">
        <w:rPr>
          <w:rFonts w:ascii="Verdana" w:hAnsi="Verdana"/>
          <w:b/>
        </w:rPr>
        <w:t xml:space="preserve"> Мурадов</w:t>
      </w:r>
      <w:bookmarkStart w:id="0" w:name="_GoBack"/>
      <w:bookmarkEnd w:id="0"/>
    </w:p>
    <w:p w:rsidR="00887789" w:rsidRPr="00051F69" w:rsidRDefault="00887789" w:rsidP="004C1979">
      <w:pPr>
        <w:ind w:right="142"/>
        <w:jc w:val="both"/>
        <w:rPr>
          <w:rFonts w:ascii="Verdana" w:hAnsi="Verdana"/>
          <w:b/>
        </w:rPr>
      </w:pPr>
      <w:proofErr w:type="spellStart"/>
      <w:r w:rsidRPr="00051F69">
        <w:rPr>
          <w:rFonts w:ascii="Verdana" w:hAnsi="Verdana"/>
          <w:b/>
        </w:rPr>
        <w:t>Характеристика</w:t>
      </w:r>
      <w:proofErr w:type="spellEnd"/>
      <w:r w:rsidRPr="00051F69">
        <w:rPr>
          <w:rFonts w:ascii="Verdana" w:hAnsi="Verdana"/>
          <w:b/>
        </w:rPr>
        <w:t xml:space="preserve"> на инвестиционното предложение /ИП/: </w:t>
      </w:r>
    </w:p>
    <w:p w:rsidR="00887789" w:rsidRPr="0080689A" w:rsidRDefault="00887789" w:rsidP="003A3995">
      <w:pPr>
        <w:pStyle w:val="21"/>
        <w:rPr>
          <w:rFonts w:ascii="Verdana" w:hAnsi="Verdana"/>
          <w:sz w:val="20"/>
        </w:rPr>
      </w:pPr>
      <w:r w:rsidRPr="008130A7">
        <w:rPr>
          <w:rFonts w:ascii="Verdana" w:hAnsi="Verdana"/>
          <w:color w:val="000000"/>
          <w:sz w:val="20"/>
        </w:rPr>
        <w:t xml:space="preserve">Инвестиционното предложение третира </w:t>
      </w:r>
      <w:r w:rsidRPr="008130A7">
        <w:rPr>
          <w:rFonts w:ascii="Verdana" w:hAnsi="Verdana"/>
          <w:sz w:val="20"/>
        </w:rPr>
        <w:t xml:space="preserve">промяна предназначението на </w:t>
      </w:r>
      <w:r>
        <w:rPr>
          <w:rFonts w:ascii="Verdana" w:hAnsi="Verdana"/>
          <w:sz w:val="20"/>
        </w:rPr>
        <w:t xml:space="preserve">имот с площ 1,004 </w:t>
      </w:r>
      <w:r w:rsidRPr="008130A7">
        <w:rPr>
          <w:rFonts w:ascii="Verdana" w:hAnsi="Verdana"/>
          <w:sz w:val="20"/>
        </w:rPr>
        <w:t>дка</w:t>
      </w:r>
      <w:r>
        <w:rPr>
          <w:rFonts w:ascii="Verdana" w:hAnsi="Verdana"/>
          <w:sz w:val="20"/>
        </w:rPr>
        <w:t>,</w:t>
      </w:r>
      <w:r w:rsidRPr="008130A7">
        <w:rPr>
          <w:rFonts w:ascii="Verdana" w:hAnsi="Verdana"/>
          <w:sz w:val="20"/>
        </w:rPr>
        <w:t xml:space="preserve"> </w:t>
      </w:r>
      <w:r w:rsidRPr="0080689A">
        <w:rPr>
          <w:rFonts w:ascii="Verdana" w:hAnsi="Verdana"/>
          <w:sz w:val="20"/>
        </w:rPr>
        <w:t xml:space="preserve">с </w:t>
      </w:r>
      <w:r>
        <w:rPr>
          <w:rFonts w:ascii="Verdana" w:hAnsi="Verdana"/>
          <w:sz w:val="20"/>
        </w:rPr>
        <w:t>трайно предназначение</w:t>
      </w:r>
      <w:r w:rsidRPr="0080689A">
        <w:rPr>
          <w:rFonts w:ascii="Verdana" w:hAnsi="Verdana"/>
          <w:sz w:val="20"/>
        </w:rPr>
        <w:t xml:space="preserve">- </w:t>
      </w:r>
      <w:r>
        <w:rPr>
          <w:rFonts w:ascii="Verdana" w:hAnsi="Verdana"/>
          <w:sz w:val="20"/>
        </w:rPr>
        <w:t>земеделска територия</w:t>
      </w:r>
      <w:r w:rsidRPr="0080689A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 w:rsidRPr="0080689A">
        <w:rPr>
          <w:rFonts w:ascii="Verdana" w:hAnsi="Verdana"/>
          <w:sz w:val="20"/>
        </w:rPr>
        <w:t>собственост на Възложителя.</w:t>
      </w:r>
      <w:r>
        <w:rPr>
          <w:rFonts w:ascii="Verdana" w:hAnsi="Verdana"/>
          <w:sz w:val="20"/>
        </w:rPr>
        <w:t xml:space="preserve"> П</w:t>
      </w:r>
      <w:r w:rsidRPr="0080689A">
        <w:rPr>
          <w:rFonts w:ascii="Verdana" w:hAnsi="Verdana"/>
          <w:sz w:val="20"/>
        </w:rPr>
        <w:t>редвижда</w:t>
      </w:r>
      <w:r>
        <w:rPr>
          <w:rFonts w:ascii="Verdana" w:hAnsi="Verdana"/>
          <w:sz w:val="20"/>
        </w:rPr>
        <w:t xml:space="preserve"> се изграждане на кравеферма</w:t>
      </w:r>
      <w:r w:rsidRPr="0080689A">
        <w:rPr>
          <w:rFonts w:ascii="Verdana" w:hAnsi="Verdana"/>
          <w:sz w:val="20"/>
        </w:rPr>
        <w:t xml:space="preserve"> з</w:t>
      </w:r>
      <w:r w:rsidRPr="0080689A">
        <w:rPr>
          <w:rFonts w:ascii="Verdana" w:hAnsi="Verdana"/>
          <w:sz w:val="20"/>
          <w:lang w:eastAsia="bg-BG"/>
        </w:rPr>
        <w:t xml:space="preserve">а отглеждане </w:t>
      </w:r>
      <w:r w:rsidRPr="0080689A">
        <w:rPr>
          <w:rFonts w:ascii="Verdana" w:hAnsi="Verdana"/>
          <w:sz w:val="20"/>
        </w:rPr>
        <w:t xml:space="preserve">на </w:t>
      </w:r>
      <w:r>
        <w:rPr>
          <w:rFonts w:ascii="Verdana" w:hAnsi="Verdana"/>
          <w:sz w:val="20"/>
        </w:rPr>
        <w:t xml:space="preserve">30-40 броя крави и телета, </w:t>
      </w:r>
      <w:r w:rsidRPr="00090170">
        <w:rPr>
          <w:rFonts w:ascii="Verdana" w:hAnsi="Verdana" w:cs="Arial"/>
          <w:sz w:val="20"/>
        </w:rPr>
        <w:t>магазин за промишлени стоки, складове за съхранение на стоките, както и офис за обслужващия персонал</w:t>
      </w:r>
      <w:r>
        <w:rPr>
          <w:rFonts w:ascii="Verdana" w:hAnsi="Verdana" w:cs="Arial"/>
          <w:sz w:val="20"/>
        </w:rPr>
        <w:t xml:space="preserve">. </w:t>
      </w:r>
      <w:r>
        <w:rPr>
          <w:rFonts w:ascii="Verdana" w:hAnsi="Verdana"/>
          <w:sz w:val="20"/>
        </w:rPr>
        <w:t xml:space="preserve">Животните ще се отглеждат </w:t>
      </w:r>
      <w:r w:rsidRPr="00090170">
        <w:rPr>
          <w:rFonts w:ascii="Verdana" w:hAnsi="Verdana"/>
          <w:sz w:val="20"/>
        </w:rPr>
        <w:t xml:space="preserve">на </w:t>
      </w:r>
      <w:r>
        <w:rPr>
          <w:rFonts w:ascii="Verdana" w:hAnsi="Verdana"/>
          <w:sz w:val="20"/>
        </w:rPr>
        <w:t xml:space="preserve">затворено и пасищно. </w:t>
      </w:r>
      <w:r w:rsidRPr="0080689A">
        <w:rPr>
          <w:rFonts w:ascii="Verdana" w:hAnsi="Verdana" w:cs="Arial"/>
          <w:sz w:val="20"/>
          <w:lang w:val="ru-RU"/>
        </w:rPr>
        <w:t>Торова</w:t>
      </w:r>
      <w:r>
        <w:rPr>
          <w:rFonts w:ascii="Verdana" w:hAnsi="Verdana" w:cs="Arial"/>
          <w:sz w:val="20"/>
          <w:lang w:val="ru-RU"/>
        </w:rPr>
        <w:t xml:space="preserve">та маса ще се съхранява в торохранилище с </w:t>
      </w:r>
      <w:proofErr w:type="spellStart"/>
      <w:r>
        <w:rPr>
          <w:rFonts w:ascii="Verdana" w:hAnsi="Verdana" w:cs="Arial"/>
          <w:sz w:val="20"/>
          <w:lang w:val="ru-RU"/>
        </w:rPr>
        <w:t>непропусклив</w:t>
      </w:r>
      <w:proofErr w:type="spellEnd"/>
      <w:r>
        <w:rPr>
          <w:rFonts w:ascii="Verdana" w:hAnsi="Verdana" w:cs="Arial"/>
          <w:sz w:val="20"/>
          <w:lang w:val="ru-RU"/>
        </w:rPr>
        <w:t xml:space="preserve"> под и </w:t>
      </w:r>
      <w:proofErr w:type="spellStart"/>
      <w:r>
        <w:rPr>
          <w:rFonts w:ascii="Verdana" w:hAnsi="Verdana" w:cs="Arial"/>
          <w:sz w:val="20"/>
          <w:lang w:val="ru-RU"/>
        </w:rPr>
        <w:t>стени</w:t>
      </w:r>
      <w:proofErr w:type="spellEnd"/>
      <w:r>
        <w:rPr>
          <w:rFonts w:ascii="Verdana" w:hAnsi="Verdana" w:cs="Arial"/>
          <w:sz w:val="20"/>
          <w:lang w:val="ru-RU"/>
        </w:rPr>
        <w:t xml:space="preserve"> </w:t>
      </w:r>
      <w:r w:rsidRPr="0080689A">
        <w:rPr>
          <w:rFonts w:ascii="Verdana" w:hAnsi="Verdana"/>
          <w:bCs/>
          <w:sz w:val="20"/>
          <w:lang w:val="ru-RU"/>
        </w:rPr>
        <w:t xml:space="preserve">и след </w:t>
      </w:r>
      <w:proofErr w:type="spellStart"/>
      <w:r w:rsidRPr="0080689A">
        <w:rPr>
          <w:rFonts w:ascii="Verdana" w:hAnsi="Verdana"/>
          <w:bCs/>
          <w:sz w:val="20"/>
          <w:lang w:val="ru-RU"/>
        </w:rPr>
        <w:t>угниване</w:t>
      </w:r>
      <w:proofErr w:type="spellEnd"/>
      <w:r w:rsidRPr="0080689A">
        <w:rPr>
          <w:rFonts w:ascii="Verdana" w:hAnsi="Verdana"/>
          <w:bCs/>
          <w:sz w:val="20"/>
          <w:lang w:val="ru-RU"/>
        </w:rPr>
        <w:t xml:space="preserve"> </w:t>
      </w:r>
      <w:r>
        <w:rPr>
          <w:rFonts w:ascii="Verdana" w:hAnsi="Verdana"/>
          <w:bCs/>
          <w:sz w:val="20"/>
          <w:lang w:val="ru-RU"/>
        </w:rPr>
        <w:t xml:space="preserve">ще се използва за </w:t>
      </w:r>
      <w:proofErr w:type="spellStart"/>
      <w:r>
        <w:rPr>
          <w:rFonts w:ascii="Verdana" w:hAnsi="Verdana"/>
          <w:bCs/>
          <w:sz w:val="20"/>
          <w:lang w:val="ru-RU"/>
        </w:rPr>
        <w:t>наторяване</w:t>
      </w:r>
      <w:proofErr w:type="spellEnd"/>
      <w:r>
        <w:rPr>
          <w:rFonts w:ascii="Verdana" w:hAnsi="Verdana"/>
          <w:bCs/>
          <w:sz w:val="20"/>
          <w:lang w:val="ru-RU"/>
        </w:rPr>
        <w:t xml:space="preserve"> на </w:t>
      </w:r>
      <w:proofErr w:type="spellStart"/>
      <w:r>
        <w:rPr>
          <w:rFonts w:ascii="Verdana" w:hAnsi="Verdana"/>
          <w:bCs/>
          <w:sz w:val="20"/>
          <w:lang w:val="ru-RU"/>
        </w:rPr>
        <w:t>съседни</w:t>
      </w:r>
      <w:proofErr w:type="spellEnd"/>
      <w:r>
        <w:rPr>
          <w:rFonts w:ascii="Verdana" w:hAnsi="Verdana"/>
          <w:bCs/>
          <w:sz w:val="20"/>
          <w:lang w:val="ru-RU"/>
        </w:rPr>
        <w:t xml:space="preserve"> </w:t>
      </w:r>
      <w:r w:rsidRPr="0080689A">
        <w:rPr>
          <w:rFonts w:ascii="Verdana" w:hAnsi="Verdana"/>
          <w:bCs/>
          <w:sz w:val="20"/>
          <w:lang w:val="ru-RU"/>
        </w:rPr>
        <w:t xml:space="preserve">земеделски земи. </w:t>
      </w:r>
    </w:p>
    <w:p w:rsidR="00887789" w:rsidRPr="0080689A" w:rsidRDefault="00887789" w:rsidP="003A3995">
      <w:pPr>
        <w:pStyle w:val="Default"/>
        <w:jc w:val="both"/>
        <w:rPr>
          <w:rFonts w:ascii="Verdana" w:hAnsi="Verdana" w:cs="Courier New"/>
          <w:color w:val="auto"/>
          <w:sz w:val="20"/>
          <w:szCs w:val="20"/>
        </w:rPr>
      </w:pPr>
      <w:r w:rsidRPr="0080689A">
        <w:rPr>
          <w:rFonts w:ascii="Verdana" w:hAnsi="Verdana"/>
          <w:color w:val="auto"/>
          <w:sz w:val="20"/>
          <w:szCs w:val="20"/>
        </w:rPr>
        <w:t xml:space="preserve">За бъдещия обект ще се използва налична и </w:t>
      </w:r>
      <w:proofErr w:type="spellStart"/>
      <w:r w:rsidRPr="00000FCF">
        <w:rPr>
          <w:rFonts w:ascii="Verdana" w:hAnsi="Verdana"/>
          <w:sz w:val="20"/>
          <w:szCs w:val="20"/>
        </w:rPr>
        <w:t>новоизградена</w:t>
      </w:r>
      <w:proofErr w:type="spellEnd"/>
      <w:r w:rsidRPr="00000FCF">
        <w:rPr>
          <w:rFonts w:ascii="Verdana" w:hAnsi="Verdana"/>
          <w:sz w:val="20"/>
          <w:szCs w:val="20"/>
        </w:rPr>
        <w:t xml:space="preserve"> инфраструктура след изпълнение на необходимите връзки:</w:t>
      </w:r>
      <w:r w:rsidRPr="0080689A">
        <w:rPr>
          <w:rFonts w:ascii="Verdana" w:hAnsi="Verdana"/>
          <w:color w:val="auto"/>
          <w:sz w:val="20"/>
          <w:szCs w:val="20"/>
        </w:rPr>
        <w:t xml:space="preserve"> </w:t>
      </w:r>
    </w:p>
    <w:p w:rsidR="00887789" w:rsidRPr="0080689A" w:rsidRDefault="00887789" w:rsidP="003A3995">
      <w:pPr>
        <w:jc w:val="both"/>
        <w:rPr>
          <w:rFonts w:ascii="Verdana" w:hAnsi="Verdana"/>
          <w:lang w:val="ru-RU"/>
        </w:rPr>
      </w:pPr>
      <w:r w:rsidRPr="0080689A">
        <w:rPr>
          <w:rFonts w:ascii="Verdana" w:hAnsi="Verdana" w:cs="Courier New"/>
          <w:lang w:val="bg-BG" w:eastAsia="bg-BG"/>
        </w:rPr>
        <w:t xml:space="preserve">Пътна – достъпът ще се осъществява от </w:t>
      </w:r>
      <w:r>
        <w:rPr>
          <w:rFonts w:ascii="Verdana" w:hAnsi="Verdana"/>
          <w:lang w:val="ru-RU"/>
        </w:rPr>
        <w:t xml:space="preserve">съществуващ полски път, </w:t>
      </w:r>
      <w:proofErr w:type="spellStart"/>
      <w:r>
        <w:rPr>
          <w:rFonts w:ascii="Verdana" w:hAnsi="Verdana"/>
          <w:lang w:val="ru-RU"/>
        </w:rPr>
        <w:t>граничещ</w:t>
      </w:r>
      <w:proofErr w:type="spellEnd"/>
      <w:r>
        <w:rPr>
          <w:rFonts w:ascii="Verdana" w:hAnsi="Verdana"/>
          <w:lang w:val="ru-RU"/>
        </w:rPr>
        <w:t xml:space="preserve"> с имота </w:t>
      </w:r>
      <w:r w:rsidRPr="0080689A">
        <w:rPr>
          <w:rFonts w:ascii="Verdana" w:hAnsi="Verdana"/>
          <w:lang w:val="ru-RU"/>
        </w:rPr>
        <w:t xml:space="preserve">. </w:t>
      </w:r>
    </w:p>
    <w:p w:rsidR="00887789" w:rsidRDefault="00887789" w:rsidP="003A3995">
      <w:pPr>
        <w:overflowPunct/>
        <w:ind w:firstLine="13"/>
        <w:jc w:val="both"/>
        <w:textAlignment w:val="auto"/>
        <w:rPr>
          <w:rFonts w:ascii="Verdana" w:hAnsi="Verdana" w:cs="Courier New"/>
          <w:lang w:val="bg-BG" w:eastAsia="bg-BG"/>
        </w:rPr>
      </w:pPr>
      <w:r w:rsidRPr="0080689A">
        <w:rPr>
          <w:rFonts w:ascii="Verdana" w:hAnsi="Verdana" w:cs="Courier New"/>
          <w:lang w:val="bg-BG" w:eastAsia="bg-BG"/>
        </w:rPr>
        <w:t>Водоснабдяване на бъдещ</w:t>
      </w:r>
      <w:r>
        <w:rPr>
          <w:rFonts w:ascii="Verdana" w:hAnsi="Verdana" w:cs="Courier New"/>
          <w:lang w:val="bg-BG" w:eastAsia="bg-BG"/>
        </w:rPr>
        <w:t xml:space="preserve">ия обект – чрез реализиране на отклонение от </w:t>
      </w:r>
      <w:proofErr w:type="spellStart"/>
      <w:r>
        <w:rPr>
          <w:rFonts w:ascii="Verdana" w:hAnsi="Verdana" w:cs="Courier New"/>
          <w:lang w:val="bg-BG" w:eastAsia="bg-BG"/>
        </w:rPr>
        <w:t>съ</w:t>
      </w:r>
      <w:r w:rsidRPr="00457173">
        <w:rPr>
          <w:rFonts w:ascii="Verdana" w:hAnsi="Verdana" w:cs="Mangal"/>
          <w:lang w:val="ru-RU"/>
        </w:rPr>
        <w:t>ще</w:t>
      </w:r>
      <w:r>
        <w:rPr>
          <w:rFonts w:ascii="Verdana" w:hAnsi="Verdana" w:cs="Mangal"/>
          <w:lang w:val="ru-RU"/>
        </w:rPr>
        <w:t>ствуващ</w:t>
      </w:r>
      <w:proofErr w:type="spellEnd"/>
      <w:r>
        <w:rPr>
          <w:rFonts w:ascii="Verdana" w:hAnsi="Verdana" w:cs="Mangal"/>
          <w:lang w:val="ru-RU"/>
        </w:rPr>
        <w:t xml:space="preserve"> водопровод на около 60м от имота.</w:t>
      </w:r>
      <w:r>
        <w:rPr>
          <w:rFonts w:ascii="Verdana" w:hAnsi="Verdana" w:cs="Courier New"/>
          <w:lang w:val="bg-BG" w:eastAsia="bg-BG"/>
        </w:rPr>
        <w:t xml:space="preserve"> </w:t>
      </w:r>
    </w:p>
    <w:p w:rsidR="00887789" w:rsidRPr="0080689A" w:rsidRDefault="00887789" w:rsidP="003A3995">
      <w:pPr>
        <w:overflowPunct/>
        <w:ind w:firstLine="13"/>
        <w:jc w:val="both"/>
        <w:textAlignment w:val="auto"/>
        <w:rPr>
          <w:rFonts w:ascii="Verdana" w:hAnsi="Verdana" w:cs="Courier New"/>
          <w:lang w:val="bg-BG" w:eastAsia="bg-BG"/>
        </w:rPr>
      </w:pPr>
      <w:r>
        <w:rPr>
          <w:rFonts w:ascii="Verdana" w:hAnsi="Verdana" w:cs="Courier New"/>
          <w:lang w:val="bg-BG" w:eastAsia="bg-BG"/>
        </w:rPr>
        <w:t xml:space="preserve">Електроснабдяване – </w:t>
      </w:r>
      <w:r w:rsidRPr="0080689A">
        <w:rPr>
          <w:rFonts w:ascii="Verdana" w:hAnsi="Verdana" w:cs="Courier New"/>
          <w:lang w:val="bg-BG" w:eastAsia="bg-BG"/>
        </w:rPr>
        <w:t>от съществуващ</w:t>
      </w:r>
      <w:r>
        <w:rPr>
          <w:rFonts w:ascii="Verdana" w:hAnsi="Verdana" w:cs="Courier New"/>
          <w:lang w:val="bg-BG" w:eastAsia="bg-BG"/>
        </w:rPr>
        <w:t>а</w:t>
      </w:r>
      <w:r w:rsidRPr="0080689A">
        <w:rPr>
          <w:rFonts w:ascii="Verdana" w:hAnsi="Verdana" w:cs="Courier New"/>
          <w:lang w:val="bg-BG" w:eastAsia="bg-BG"/>
        </w:rPr>
        <w:t xml:space="preserve"> ел. </w:t>
      </w:r>
      <w:r>
        <w:rPr>
          <w:rFonts w:ascii="Verdana" w:hAnsi="Verdana" w:cs="Courier New"/>
          <w:lang w:val="bg-BG" w:eastAsia="bg-BG"/>
        </w:rPr>
        <w:t>мрежа</w:t>
      </w:r>
      <w:r w:rsidRPr="0080689A">
        <w:rPr>
          <w:rFonts w:ascii="Verdana" w:hAnsi="Verdana" w:cs="Courier New"/>
          <w:lang w:val="bg-BG" w:eastAsia="bg-BG"/>
        </w:rPr>
        <w:t xml:space="preserve"> в близост.</w:t>
      </w:r>
    </w:p>
    <w:p w:rsidR="00887789" w:rsidRPr="0080689A" w:rsidRDefault="00887789" w:rsidP="003A3995">
      <w:pPr>
        <w:overflowPunct/>
        <w:ind w:firstLine="13"/>
        <w:jc w:val="both"/>
        <w:textAlignment w:val="auto"/>
        <w:rPr>
          <w:rFonts w:ascii="Verdana" w:hAnsi="Verdana" w:cs="Courier New"/>
          <w:lang w:val="bg-BG" w:eastAsia="bg-BG"/>
        </w:rPr>
      </w:pPr>
      <w:r w:rsidRPr="0080689A">
        <w:rPr>
          <w:rFonts w:ascii="Verdana" w:hAnsi="Verdana" w:cs="Courier New"/>
          <w:lang w:val="bg-BG" w:eastAsia="bg-BG"/>
        </w:rPr>
        <w:t xml:space="preserve">Заустване на отпадните води от битово - </w:t>
      </w:r>
      <w:proofErr w:type="spellStart"/>
      <w:r w:rsidRPr="0080689A">
        <w:rPr>
          <w:rFonts w:ascii="Verdana" w:hAnsi="Verdana" w:cs="Courier New"/>
          <w:lang w:val="bg-BG" w:eastAsia="bg-BG"/>
        </w:rPr>
        <w:t>фекален</w:t>
      </w:r>
      <w:proofErr w:type="spellEnd"/>
      <w:r w:rsidRPr="0080689A">
        <w:rPr>
          <w:rFonts w:ascii="Verdana" w:hAnsi="Verdana" w:cs="Courier New"/>
          <w:lang w:val="bg-BG" w:eastAsia="bg-BG"/>
        </w:rPr>
        <w:t xml:space="preserve"> харак</w:t>
      </w:r>
      <w:r>
        <w:rPr>
          <w:rFonts w:ascii="Verdana" w:hAnsi="Verdana" w:cs="Courier New"/>
          <w:lang w:val="bg-BG" w:eastAsia="bg-BG"/>
        </w:rPr>
        <w:t>тер  - в безотточна септична</w:t>
      </w:r>
      <w:r w:rsidRPr="0080689A">
        <w:rPr>
          <w:rFonts w:ascii="Verdana" w:hAnsi="Verdana" w:cs="Courier New"/>
          <w:lang w:val="bg-BG" w:eastAsia="bg-BG"/>
        </w:rPr>
        <w:t xml:space="preserve"> яма.</w:t>
      </w:r>
    </w:p>
    <w:p w:rsidR="00887789" w:rsidRDefault="00887789" w:rsidP="003A3995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824260">
        <w:rPr>
          <w:rFonts w:ascii="Verdana" w:hAnsi="Verdana"/>
          <w:lang w:val="ru-RU"/>
        </w:rPr>
        <w:t>Инвестиционното предложен</w:t>
      </w:r>
      <w:r>
        <w:rPr>
          <w:rFonts w:ascii="Verdana" w:hAnsi="Verdana"/>
          <w:lang w:val="ru-RU"/>
        </w:rPr>
        <w:t xml:space="preserve">ие /ИП/ попада в обхвата </w:t>
      </w:r>
      <w:proofErr w:type="gramStart"/>
      <w:r>
        <w:rPr>
          <w:rFonts w:ascii="Verdana" w:hAnsi="Verdana"/>
          <w:lang w:val="ru-RU"/>
        </w:rPr>
        <w:t>на  т.</w:t>
      </w:r>
      <w:proofErr w:type="gramEnd"/>
      <w:r w:rsidRPr="00824260">
        <w:rPr>
          <w:rFonts w:ascii="Verdana" w:hAnsi="Verdana"/>
          <w:lang w:val="ru-RU"/>
        </w:rPr>
        <w:t xml:space="preserve">1, буква “д“ от Приложение № 2 на Закона </w:t>
      </w:r>
      <w:r>
        <w:rPr>
          <w:rFonts w:ascii="Verdana" w:hAnsi="Verdana"/>
          <w:lang w:val="ru-RU"/>
        </w:rPr>
        <w:t>за опазване на околната среда /ДВ.бр.91</w:t>
      </w:r>
      <w:r w:rsidRPr="00824260">
        <w:rPr>
          <w:rFonts w:ascii="Verdana" w:hAnsi="Verdana"/>
          <w:lang w:val="ru-RU"/>
        </w:rPr>
        <w:t>/2002 год./</w:t>
      </w:r>
      <w:r w:rsidRPr="005928DE">
        <w:rPr>
          <w:rFonts w:ascii="Verdana" w:hAnsi="Verdana"/>
          <w:lang w:val="ru-RU"/>
        </w:rPr>
        <w:t xml:space="preserve"> </w:t>
      </w:r>
      <w:r w:rsidRPr="00824260">
        <w:rPr>
          <w:rFonts w:ascii="Verdana" w:hAnsi="Verdana"/>
          <w:lang w:val="ru-RU"/>
        </w:rPr>
        <w:t>и чл.2</w:t>
      </w:r>
      <w:r>
        <w:rPr>
          <w:rFonts w:ascii="Verdana" w:hAnsi="Verdana"/>
          <w:lang w:val="ru-RU"/>
        </w:rPr>
        <w:t>,</w:t>
      </w:r>
      <w:r w:rsidRPr="00824260">
        <w:rPr>
          <w:rFonts w:ascii="Verdana" w:hAnsi="Verdana"/>
          <w:lang w:val="ru-RU"/>
        </w:rPr>
        <w:t xml:space="preserve"> ал.1, т.1 от Наредбата за ОС.</w:t>
      </w:r>
      <w:r w:rsidRPr="00B407A6">
        <w:rPr>
          <w:rFonts w:ascii="Verdana" w:hAnsi="Verdana"/>
          <w:lang w:val="ru-RU"/>
        </w:rPr>
        <w:t xml:space="preserve"> </w:t>
      </w:r>
    </w:p>
    <w:p w:rsidR="00887789" w:rsidRPr="00550249" w:rsidRDefault="00887789" w:rsidP="00FD6B92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550249">
        <w:rPr>
          <w:rFonts w:ascii="Verdana" w:hAnsi="Verdana"/>
          <w:lang w:val="bg-BG"/>
        </w:rPr>
        <w:t>Площадката на ИП</w:t>
      </w:r>
      <w:r w:rsidRPr="00550249">
        <w:rPr>
          <w:rFonts w:ascii="Verdana" w:hAnsi="Verdana"/>
          <w:b/>
          <w:lang w:val="ru-RU"/>
        </w:rPr>
        <w:t xml:space="preserve"> </w:t>
      </w:r>
      <w:r w:rsidRPr="00550249">
        <w:rPr>
          <w:rFonts w:ascii="Verdana" w:hAnsi="Verdana"/>
          <w:b/>
          <w:lang w:val="bg-BG"/>
        </w:rPr>
        <w:t>попада</w:t>
      </w:r>
      <w:r>
        <w:rPr>
          <w:rFonts w:ascii="Verdana" w:hAnsi="Verdana"/>
          <w:lang w:val="ru-RU"/>
        </w:rPr>
        <w:t xml:space="preserve"> в границите на </w:t>
      </w:r>
      <w:r w:rsidRPr="00550249">
        <w:rPr>
          <w:rFonts w:ascii="Verdana" w:hAnsi="Verdana"/>
          <w:lang w:val="ru-RU"/>
        </w:rPr>
        <w:t>защитен</w:t>
      </w:r>
      <w:r>
        <w:rPr>
          <w:rFonts w:ascii="Verdana" w:hAnsi="Verdana"/>
          <w:lang w:val="ru-RU"/>
        </w:rPr>
        <w:t>а</w:t>
      </w:r>
      <w:r w:rsidRPr="00550249">
        <w:rPr>
          <w:rFonts w:ascii="Verdana" w:hAnsi="Verdana"/>
          <w:lang w:val="ru-RU"/>
        </w:rPr>
        <w:t xml:space="preserve"> зон</w:t>
      </w:r>
      <w:r>
        <w:rPr>
          <w:rFonts w:ascii="Verdana" w:hAnsi="Verdana"/>
          <w:lang w:val="ru-RU"/>
        </w:rPr>
        <w:t>а</w:t>
      </w:r>
      <w:r w:rsidRPr="00550249">
        <w:rPr>
          <w:rFonts w:ascii="Verdana" w:hAnsi="Verdana"/>
          <w:lang w:val="ru-RU"/>
        </w:rPr>
        <w:t xml:space="preserve"> по смисъла на Закона за биологичното разнообразие /ЗБР/ от мрежата „Натура 2000”</w:t>
      </w:r>
      <w:r>
        <w:rPr>
          <w:rFonts w:ascii="Verdana" w:hAnsi="Verdana"/>
          <w:lang w:val="ru-RU"/>
        </w:rPr>
        <w:t xml:space="preserve"> - </w:t>
      </w:r>
      <w:r w:rsidRPr="00550249">
        <w:rPr>
          <w:rFonts w:ascii="Verdana" w:hAnsi="Verdana"/>
          <w:lang w:val="ru-RU"/>
        </w:rPr>
        <w:t xml:space="preserve"> </w:t>
      </w:r>
      <w:r w:rsidRPr="00550249">
        <w:rPr>
          <w:rFonts w:ascii="Verdana" w:hAnsi="Verdana"/>
        </w:rPr>
        <w:t>BG</w:t>
      </w:r>
      <w:r w:rsidRPr="00550249">
        <w:rPr>
          <w:rFonts w:ascii="Verdana" w:hAnsi="Verdana"/>
          <w:lang w:val="ru-RU"/>
        </w:rPr>
        <w:t>000</w:t>
      </w:r>
      <w:r>
        <w:rPr>
          <w:rFonts w:ascii="Verdana" w:hAnsi="Verdana"/>
          <w:lang w:val="ru-RU"/>
        </w:rPr>
        <w:t xml:space="preserve">0429 </w:t>
      </w:r>
      <w:r w:rsidRPr="00550249">
        <w:rPr>
          <w:rFonts w:ascii="Verdana" w:hAnsi="Verdana"/>
          <w:lang w:val="ru-RU"/>
        </w:rPr>
        <w:t>„</w:t>
      </w:r>
      <w:r>
        <w:rPr>
          <w:rFonts w:ascii="Verdana" w:hAnsi="Verdana"/>
          <w:lang w:val="ru-RU"/>
        </w:rPr>
        <w:t>Река Стряма</w:t>
      </w:r>
      <w:r w:rsidRPr="00550249">
        <w:rPr>
          <w:rFonts w:ascii="Verdana" w:hAnsi="Verdana"/>
          <w:lang w:val="ru-RU"/>
        </w:rPr>
        <w:t>”</w:t>
      </w:r>
      <w:r>
        <w:rPr>
          <w:rFonts w:ascii="Verdana" w:hAnsi="Verdana"/>
          <w:lang w:val="ru-RU"/>
        </w:rPr>
        <w:t xml:space="preserve"> за опазване на природните местообитания и на </w:t>
      </w:r>
      <w:proofErr w:type="spellStart"/>
      <w:r>
        <w:rPr>
          <w:rFonts w:ascii="Verdana" w:hAnsi="Verdana"/>
          <w:lang w:val="ru-RU"/>
        </w:rPr>
        <w:t>дивата</w:t>
      </w:r>
      <w:proofErr w:type="spellEnd"/>
      <w:r>
        <w:rPr>
          <w:rFonts w:ascii="Verdana" w:hAnsi="Verdana"/>
          <w:lang w:val="ru-RU"/>
        </w:rPr>
        <w:t xml:space="preserve"> флора и фауна, </w:t>
      </w:r>
      <w:proofErr w:type="spellStart"/>
      <w:r>
        <w:rPr>
          <w:rFonts w:ascii="Verdana" w:hAnsi="Verdana"/>
          <w:lang w:val="ru-RU"/>
        </w:rPr>
        <w:t>приета</w:t>
      </w:r>
      <w:proofErr w:type="spellEnd"/>
      <w:r>
        <w:rPr>
          <w:rFonts w:ascii="Verdana" w:hAnsi="Verdana"/>
          <w:lang w:val="ru-RU"/>
        </w:rPr>
        <w:t xml:space="preserve"> от МС с Решение </w:t>
      </w:r>
      <w:r>
        <w:rPr>
          <w:rFonts w:ascii="Verdana" w:hAnsi="Verdana"/>
          <w:lang w:val="bg-BG"/>
        </w:rPr>
        <w:t xml:space="preserve">№ 122/02.03.2007г. (ДВ бр.21/2007г.). </w:t>
      </w:r>
      <w:r w:rsidRPr="00550249">
        <w:rPr>
          <w:rFonts w:ascii="Verdana" w:hAnsi="Verdana"/>
          <w:lang w:val="ru-RU"/>
        </w:rPr>
        <w:t xml:space="preserve">Предвид местоположението и характера на </w:t>
      </w:r>
      <w:proofErr w:type="gramStart"/>
      <w:r w:rsidRPr="00550249">
        <w:rPr>
          <w:rFonts w:ascii="Verdana" w:hAnsi="Verdana"/>
          <w:lang w:val="ru-RU"/>
        </w:rPr>
        <w:t>инвестиционното  предложение</w:t>
      </w:r>
      <w:proofErr w:type="gramEnd"/>
      <w:r w:rsidRPr="00550249">
        <w:rPr>
          <w:rFonts w:ascii="Verdana" w:hAnsi="Verdana"/>
          <w:lang w:val="ru-RU"/>
        </w:rPr>
        <w:t xml:space="preserve">, </w:t>
      </w:r>
      <w:r w:rsidRPr="00550249">
        <w:rPr>
          <w:rFonts w:ascii="Verdana" w:hAnsi="Verdana"/>
          <w:lang w:val="bg-BG"/>
        </w:rPr>
        <w:t xml:space="preserve">извършената </w:t>
      </w:r>
      <w:r w:rsidRPr="00550249">
        <w:rPr>
          <w:rFonts w:ascii="Verdana" w:hAnsi="Verdana"/>
          <w:lang w:val="ru-RU"/>
        </w:rPr>
        <w:t xml:space="preserve">преценка за </w:t>
      </w:r>
      <w:proofErr w:type="spellStart"/>
      <w:r w:rsidRPr="00550249">
        <w:rPr>
          <w:rFonts w:ascii="Verdana" w:hAnsi="Verdana"/>
          <w:lang w:val="ru-RU"/>
        </w:rPr>
        <w:t>вероятната</w:t>
      </w:r>
      <w:proofErr w:type="spellEnd"/>
      <w:r w:rsidRPr="00550249">
        <w:rPr>
          <w:rFonts w:ascii="Verdana" w:hAnsi="Verdana"/>
          <w:lang w:val="ru-RU"/>
        </w:rPr>
        <w:t xml:space="preserve"> степен на отрицателно въздействие </w:t>
      </w:r>
      <w:r w:rsidRPr="00550249">
        <w:rPr>
          <w:rFonts w:ascii="Verdana" w:hAnsi="Verdana"/>
          <w:lang w:val="bg-BG"/>
        </w:rPr>
        <w:t>определя</w:t>
      </w:r>
      <w:r w:rsidRPr="00550249">
        <w:rPr>
          <w:rFonts w:ascii="Verdana" w:hAnsi="Verdana"/>
          <w:lang w:val="ru-RU"/>
        </w:rPr>
        <w:t xml:space="preserve">, че </w:t>
      </w:r>
      <w:r w:rsidRPr="00550249">
        <w:rPr>
          <w:rFonts w:ascii="Verdana" w:hAnsi="Verdana"/>
          <w:b/>
          <w:lang w:val="ru-RU"/>
        </w:rPr>
        <w:t>н</w:t>
      </w:r>
      <w:r w:rsidRPr="00550249">
        <w:rPr>
          <w:rFonts w:ascii="Verdana" w:hAnsi="Verdana"/>
          <w:b/>
          <w:lang w:val="bg-BG"/>
        </w:rPr>
        <w:t xml:space="preserve">яма вероятност </w:t>
      </w:r>
      <w:r w:rsidRPr="00502326">
        <w:rPr>
          <w:rFonts w:ascii="Verdana" w:hAnsi="Verdana"/>
          <w:lang w:val="bg-BG"/>
        </w:rPr>
        <w:t>да окаже</w:t>
      </w:r>
      <w:r>
        <w:rPr>
          <w:rFonts w:ascii="Verdana" w:hAnsi="Verdana"/>
          <w:lang w:val="bg-BG"/>
        </w:rPr>
        <w:t xml:space="preserve"> </w:t>
      </w:r>
      <w:r w:rsidRPr="00550249">
        <w:rPr>
          <w:rFonts w:ascii="Verdana" w:hAnsi="Verdana"/>
          <w:lang w:val="ru-RU"/>
        </w:rPr>
        <w:t>значително отрицателно въздействие</w:t>
      </w:r>
      <w:r>
        <w:rPr>
          <w:rFonts w:ascii="Verdana" w:hAnsi="Verdana"/>
          <w:lang w:val="ru-RU"/>
        </w:rPr>
        <w:t xml:space="preserve"> </w:t>
      </w:r>
      <w:r w:rsidRPr="00550249">
        <w:rPr>
          <w:rFonts w:ascii="Verdana" w:hAnsi="Verdana"/>
          <w:lang w:val="ru-RU"/>
        </w:rPr>
        <w:t xml:space="preserve">върху </w:t>
      </w:r>
      <w:proofErr w:type="spellStart"/>
      <w:r w:rsidRPr="00550249">
        <w:rPr>
          <w:rFonts w:ascii="Verdana" w:hAnsi="Verdana"/>
          <w:lang w:val="ru-RU"/>
        </w:rPr>
        <w:t>видовете</w:t>
      </w:r>
      <w:proofErr w:type="spellEnd"/>
      <w:r w:rsidRPr="00550249">
        <w:rPr>
          <w:rFonts w:ascii="Verdana" w:hAnsi="Verdana"/>
          <w:lang w:val="ru-RU"/>
        </w:rPr>
        <w:t xml:space="preserve">, </w:t>
      </w:r>
      <w:r>
        <w:rPr>
          <w:rFonts w:ascii="Verdana" w:hAnsi="Verdana"/>
          <w:lang w:val="ru-RU"/>
        </w:rPr>
        <w:t>предмет на опазване в защитената</w:t>
      </w:r>
      <w:r w:rsidRPr="00550249">
        <w:rPr>
          <w:rFonts w:ascii="Verdana" w:hAnsi="Verdana"/>
          <w:lang w:val="ru-RU"/>
        </w:rPr>
        <w:t xml:space="preserve"> зон</w:t>
      </w:r>
      <w:r>
        <w:rPr>
          <w:rFonts w:ascii="Verdana" w:hAnsi="Verdana"/>
          <w:lang w:val="ru-RU"/>
        </w:rPr>
        <w:t>а</w:t>
      </w:r>
      <w:r w:rsidRPr="00550249">
        <w:rPr>
          <w:rFonts w:ascii="Verdana" w:hAnsi="Verdana"/>
          <w:lang w:val="bg-BG"/>
        </w:rPr>
        <w:t>.</w:t>
      </w:r>
    </w:p>
    <w:p w:rsidR="00887789" w:rsidRDefault="00887789" w:rsidP="00FD6B92">
      <w:pPr>
        <w:pStyle w:val="af0"/>
        <w:tabs>
          <w:tab w:val="left" w:pos="9639"/>
        </w:tabs>
        <w:spacing w:before="60" w:after="60"/>
        <w:ind w:left="0"/>
        <w:jc w:val="both"/>
      </w:pPr>
      <w:r w:rsidRPr="009357D9">
        <w:t xml:space="preserve">                                                    </w:t>
      </w:r>
      <w:r>
        <w:rPr>
          <w:lang w:val="en-US"/>
        </w:rPr>
        <w:t xml:space="preserve"> </w:t>
      </w:r>
    </w:p>
    <w:p w:rsidR="00887789" w:rsidRPr="00376987" w:rsidRDefault="00887789" w:rsidP="00FD6B92">
      <w:pPr>
        <w:pStyle w:val="af0"/>
        <w:tabs>
          <w:tab w:val="left" w:pos="9639"/>
        </w:tabs>
        <w:spacing w:before="60" w:after="60"/>
        <w:ind w:left="0"/>
        <w:jc w:val="both"/>
      </w:pPr>
    </w:p>
    <w:p w:rsidR="00887789" w:rsidRPr="00DB5FC4" w:rsidRDefault="00887789" w:rsidP="004E54B0">
      <w:pPr>
        <w:pStyle w:val="af0"/>
        <w:spacing w:before="60" w:after="60"/>
        <w:ind w:left="0" w:right="284"/>
        <w:jc w:val="both"/>
        <w:rPr>
          <w:rFonts w:ascii="Verdana" w:hAnsi="Verdana"/>
          <w:sz w:val="16"/>
          <w:szCs w:val="16"/>
        </w:rPr>
      </w:pPr>
    </w:p>
    <w:p w:rsidR="00887789" w:rsidRPr="007E44A1" w:rsidRDefault="00887789" w:rsidP="004E54B0">
      <w:pPr>
        <w:pStyle w:val="a7"/>
        <w:ind w:right="284"/>
        <w:rPr>
          <w:rFonts w:ascii="Verdana" w:hAnsi="Verdana"/>
          <w:b/>
          <w:caps/>
          <w:sz w:val="24"/>
          <w:szCs w:val="24"/>
        </w:rPr>
      </w:pPr>
      <w:r w:rsidRPr="007A3CF5">
        <w:rPr>
          <w:rFonts w:ascii="Verdana" w:hAnsi="Verdana"/>
          <w:caps/>
        </w:rPr>
        <w:t xml:space="preserve">                                       </w:t>
      </w:r>
      <w:r>
        <w:rPr>
          <w:rFonts w:ascii="Verdana" w:hAnsi="Verdana"/>
          <w:caps/>
        </w:rPr>
        <w:t xml:space="preserve">    </w:t>
      </w:r>
      <w:r w:rsidRPr="007A3CF5">
        <w:rPr>
          <w:rFonts w:ascii="Verdana" w:hAnsi="Verdana"/>
          <w:caps/>
        </w:rPr>
        <w:t xml:space="preserve">  </w:t>
      </w:r>
      <w:r w:rsidRPr="007E44A1">
        <w:rPr>
          <w:rFonts w:ascii="Verdana" w:hAnsi="Verdana"/>
          <w:caps/>
          <w:sz w:val="24"/>
          <w:szCs w:val="24"/>
        </w:rPr>
        <w:t xml:space="preserve">  </w:t>
      </w:r>
      <w:r w:rsidRPr="007E44A1">
        <w:rPr>
          <w:rFonts w:ascii="Verdana" w:hAnsi="Verdana"/>
          <w:b/>
          <w:caps/>
          <w:sz w:val="24"/>
          <w:szCs w:val="24"/>
        </w:rPr>
        <w:t>мотиви:</w:t>
      </w:r>
    </w:p>
    <w:p w:rsidR="00887789" w:rsidRPr="007A3CF5" w:rsidRDefault="00887789" w:rsidP="004E54B0">
      <w:pPr>
        <w:pStyle w:val="a7"/>
        <w:ind w:right="284"/>
        <w:rPr>
          <w:rFonts w:ascii="Verdana" w:hAnsi="Verdana"/>
          <w:b/>
          <w:caps/>
        </w:rPr>
      </w:pPr>
    </w:p>
    <w:p w:rsidR="00887789" w:rsidRDefault="00887789" w:rsidP="003A3995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    </w:t>
      </w:r>
      <w:r w:rsidRPr="007A3CF5">
        <w:rPr>
          <w:rFonts w:ascii="Verdana" w:hAnsi="Verdana"/>
          <w:b/>
          <w:sz w:val="20"/>
          <w:szCs w:val="20"/>
        </w:rPr>
        <w:t>I</w:t>
      </w:r>
      <w:r w:rsidRPr="009F6A0C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9F6A0C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строителство, дейности, технологии: обем,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9F6A0C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9F6A0C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с други предложения, ползване на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ресурси, генерирани отпадъци, замърсяване и </w:t>
      </w:r>
      <w:r w:rsidRPr="007865AB">
        <w:rPr>
          <w:rFonts w:ascii="Verdana" w:hAnsi="Verdana"/>
          <w:b/>
          <w:sz w:val="20"/>
          <w:szCs w:val="20"/>
          <w:lang w:val="ru-RU"/>
        </w:rPr>
        <w:t xml:space="preserve">дискомфорт на околната среда, както и риск от </w:t>
      </w:r>
      <w:proofErr w:type="spellStart"/>
      <w:r w:rsidRPr="007865AB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7865AB">
        <w:rPr>
          <w:rFonts w:ascii="Verdana" w:hAnsi="Verdana"/>
          <w:b/>
          <w:sz w:val="20"/>
          <w:szCs w:val="20"/>
          <w:lang w:val="bg-BG"/>
        </w:rPr>
        <w:t>.</w:t>
      </w:r>
    </w:p>
    <w:p w:rsidR="00887789" w:rsidRDefault="00887789" w:rsidP="008F73D4">
      <w:pPr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bg-BG"/>
        </w:rPr>
        <w:t>Предвижа</w:t>
      </w:r>
      <w:proofErr w:type="spellEnd"/>
      <w:r>
        <w:rPr>
          <w:rFonts w:ascii="Verdana" w:hAnsi="Verdana"/>
          <w:lang w:val="bg-BG"/>
        </w:rPr>
        <w:t xml:space="preserve"> се животновъдната ферма с обслужващите постройки и допълнителните подразделения да се изгради при спазване на ограничителната линия на застрояване и техническите показатели. Строителството ще е монолитно- бетонов фундамент, армирани стоманобетонни колони, греди и плочи.</w:t>
      </w:r>
    </w:p>
    <w:p w:rsidR="00887789" w:rsidRDefault="00887789" w:rsidP="003432BB">
      <w:pPr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  <w:r w:rsidRPr="00376987">
        <w:rPr>
          <w:rFonts w:ascii="Verdana" w:hAnsi="Verdana" w:cs="Arial"/>
          <w:lang w:val="bg-BG"/>
        </w:rPr>
        <w:t xml:space="preserve">При реализацията на инвестиционното предложение </w:t>
      </w:r>
      <w:r>
        <w:rPr>
          <w:rFonts w:ascii="Verdana" w:hAnsi="Verdana" w:cs="Arial"/>
          <w:lang w:val="bg-BG"/>
        </w:rPr>
        <w:t>се предвиждат следните процеси:</w:t>
      </w:r>
    </w:p>
    <w:p w:rsidR="00887789" w:rsidRPr="008F304B" w:rsidRDefault="00887789" w:rsidP="008F304B">
      <w:pPr>
        <w:pStyle w:val="af0"/>
        <w:spacing w:after="0"/>
        <w:ind w:left="0"/>
        <w:jc w:val="both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>- Х</w:t>
      </w:r>
      <w:r w:rsidRPr="008F304B">
        <w:rPr>
          <w:rFonts w:ascii="Verdana" w:hAnsi="Verdana" w:cs="Arial"/>
          <w:szCs w:val="20"/>
        </w:rPr>
        <w:t>ранене – оборно и пасищно. През зимните месеци животните ще се хранят с фураж, доставян с трактор с ремарке и ще бъде раздаван ръчно</w:t>
      </w:r>
      <w:r>
        <w:rPr>
          <w:rFonts w:ascii="Verdana" w:hAnsi="Verdana" w:cs="Arial"/>
          <w:szCs w:val="20"/>
        </w:rPr>
        <w:t>;</w:t>
      </w:r>
    </w:p>
    <w:p w:rsidR="00887789" w:rsidRPr="008F304B" w:rsidRDefault="00887789" w:rsidP="008F304B">
      <w:pPr>
        <w:pStyle w:val="af0"/>
        <w:spacing w:after="0"/>
        <w:ind w:left="0"/>
        <w:jc w:val="both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- </w:t>
      </w:r>
      <w:r w:rsidRPr="008F304B">
        <w:rPr>
          <w:rFonts w:ascii="Verdana" w:hAnsi="Verdana" w:cs="Arial"/>
          <w:szCs w:val="20"/>
        </w:rPr>
        <w:t xml:space="preserve">Поене от </w:t>
      </w:r>
      <w:proofErr w:type="spellStart"/>
      <w:r w:rsidRPr="008F304B">
        <w:rPr>
          <w:rFonts w:ascii="Verdana" w:hAnsi="Verdana" w:cs="Arial"/>
          <w:szCs w:val="20"/>
        </w:rPr>
        <w:t>водопойно</w:t>
      </w:r>
      <w:proofErr w:type="spellEnd"/>
      <w:r w:rsidRPr="008F304B">
        <w:rPr>
          <w:rFonts w:ascii="Verdana" w:hAnsi="Verdana" w:cs="Arial"/>
          <w:szCs w:val="20"/>
        </w:rPr>
        <w:t xml:space="preserve"> корито;</w:t>
      </w:r>
    </w:p>
    <w:p w:rsidR="00887789" w:rsidRPr="008F304B" w:rsidRDefault="00887789" w:rsidP="008F304B">
      <w:pPr>
        <w:pStyle w:val="af0"/>
        <w:spacing w:after="0"/>
        <w:ind w:left="0"/>
        <w:jc w:val="both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- </w:t>
      </w:r>
      <w:r w:rsidRPr="008F304B">
        <w:rPr>
          <w:rFonts w:ascii="Verdana" w:hAnsi="Verdana" w:cs="Arial"/>
          <w:szCs w:val="20"/>
        </w:rPr>
        <w:t>Доене – механизирано;</w:t>
      </w:r>
    </w:p>
    <w:p w:rsidR="00887789" w:rsidRPr="008F304B" w:rsidRDefault="00887789" w:rsidP="008F304B">
      <w:pPr>
        <w:pStyle w:val="af0"/>
        <w:spacing w:after="0"/>
        <w:ind w:left="0"/>
        <w:jc w:val="both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- </w:t>
      </w:r>
      <w:r w:rsidRPr="008F304B">
        <w:rPr>
          <w:rFonts w:ascii="Verdana" w:hAnsi="Verdana" w:cs="Arial"/>
          <w:szCs w:val="20"/>
        </w:rPr>
        <w:t xml:space="preserve">Почистване – механизирано с </w:t>
      </w:r>
      <w:proofErr w:type="spellStart"/>
      <w:r w:rsidRPr="008F304B">
        <w:rPr>
          <w:rFonts w:ascii="Verdana" w:hAnsi="Verdana" w:cs="Arial"/>
          <w:szCs w:val="20"/>
        </w:rPr>
        <w:t>булдозерна</w:t>
      </w:r>
      <w:proofErr w:type="spellEnd"/>
      <w:r w:rsidRPr="008F304B">
        <w:rPr>
          <w:rFonts w:ascii="Verdana" w:hAnsi="Verdana" w:cs="Arial"/>
          <w:szCs w:val="20"/>
        </w:rPr>
        <w:t xml:space="preserve"> лопата, прикачена към трактор, след което тора ще се изнася на обособена бетонирана площадка в торохранилището към фермата. </w:t>
      </w:r>
    </w:p>
    <w:p w:rsidR="00887789" w:rsidRPr="00824260" w:rsidRDefault="00887789" w:rsidP="003432BB">
      <w:pPr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ru-RU"/>
        </w:rPr>
      </w:pPr>
      <w:r w:rsidRPr="00824260">
        <w:rPr>
          <w:rFonts w:ascii="Verdana" w:hAnsi="Verdana"/>
          <w:lang w:val="ru-RU"/>
        </w:rPr>
        <w:t xml:space="preserve">В хода на строителството и експлоатацията на обекта не се предполага значително замърсяване и дискомфорт на околната среда. 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887789" w:rsidRDefault="00887789" w:rsidP="00F31295">
      <w:pPr>
        <w:pStyle w:val="31"/>
        <w:numPr>
          <w:ilvl w:val="0"/>
          <w:numId w:val="18"/>
        </w:numPr>
        <w:tabs>
          <w:tab w:val="clear" w:pos="720"/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2B63E0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изграждане</w:t>
      </w:r>
      <w:r>
        <w:rPr>
          <w:rFonts w:ascii="Verdana" w:hAnsi="Verdana"/>
          <w:sz w:val="20"/>
          <w:szCs w:val="20"/>
          <w:lang w:val="bg-BG"/>
        </w:rPr>
        <w:t xml:space="preserve"> на нова пътна инфраструктура.</w:t>
      </w:r>
    </w:p>
    <w:p w:rsidR="00887789" w:rsidRPr="008363F0" w:rsidRDefault="00887789" w:rsidP="00F31295">
      <w:pPr>
        <w:pStyle w:val="31"/>
        <w:numPr>
          <w:ilvl w:val="0"/>
          <w:numId w:val="18"/>
        </w:numPr>
        <w:tabs>
          <w:tab w:val="clear" w:pos="720"/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Не се очаква замърсяване на околната среда, което да е над определените норми за допустими емисии по отношение на атмосферния въздух, почвите, водите и шума.</w:t>
      </w:r>
    </w:p>
    <w:p w:rsidR="00887789" w:rsidRDefault="00887789" w:rsidP="003A3995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  </w:t>
      </w:r>
      <w:r>
        <w:rPr>
          <w:rFonts w:ascii="Verdana" w:hAnsi="Verdana"/>
          <w:b/>
          <w:sz w:val="20"/>
          <w:szCs w:val="20"/>
          <w:lang w:val="en-US"/>
        </w:rPr>
        <w:t>II</w:t>
      </w:r>
      <w:r w:rsidRPr="009F6A0C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6A0C">
        <w:rPr>
          <w:rFonts w:ascii="Verdana" w:hAnsi="Verdana"/>
          <w:b/>
          <w:sz w:val="20"/>
          <w:szCs w:val="20"/>
          <w:lang w:val="ru-RU"/>
        </w:rPr>
        <w:t xml:space="preserve">Местоположение в това число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>
        <w:rPr>
          <w:rFonts w:ascii="Verdana" w:hAnsi="Verdana"/>
          <w:b/>
          <w:sz w:val="20"/>
          <w:szCs w:val="20"/>
          <w:lang w:val="bg-BG"/>
        </w:rPr>
        <w:t xml:space="preserve"> района:</w:t>
      </w:r>
    </w:p>
    <w:p w:rsidR="00887789" w:rsidRDefault="00887789" w:rsidP="00040075">
      <w:pPr>
        <w:pStyle w:val="31"/>
        <w:ind w:left="0"/>
        <w:jc w:val="both"/>
        <w:rPr>
          <w:rFonts w:ascii="Verdana" w:hAnsi="Verdana"/>
          <w:lang w:val="ru-RU"/>
        </w:rPr>
      </w:pPr>
      <w:r w:rsidRPr="00D00B56">
        <w:rPr>
          <w:rFonts w:ascii="Verdana" w:hAnsi="Verdana" w:cs="Arial"/>
          <w:sz w:val="20"/>
          <w:szCs w:val="20"/>
          <w:lang w:val="bg-BG"/>
        </w:rPr>
        <w:t xml:space="preserve">Разглежданият имот не попада в обхвата на санитарно охранителни зони около </w:t>
      </w:r>
      <w:r w:rsidRPr="00B362D2">
        <w:rPr>
          <w:rFonts w:ascii="Verdana" w:hAnsi="Verdana" w:cs="Arial"/>
          <w:sz w:val="20"/>
          <w:szCs w:val="20"/>
          <w:lang w:val="bg-BG"/>
        </w:rPr>
        <w:t>водоизточници. Същият попада в границите на защи</w:t>
      </w:r>
      <w:r w:rsidRPr="00794D1A">
        <w:rPr>
          <w:rFonts w:ascii="Verdana" w:hAnsi="Verdana" w:cs="Arial"/>
          <w:sz w:val="20"/>
          <w:szCs w:val="20"/>
          <w:lang w:val="bg-BG"/>
        </w:rPr>
        <w:t xml:space="preserve">тена зона </w:t>
      </w:r>
      <w:r w:rsidRPr="00794D1A">
        <w:rPr>
          <w:rFonts w:ascii="Verdana" w:hAnsi="Verdana"/>
          <w:sz w:val="20"/>
          <w:szCs w:val="20"/>
        </w:rPr>
        <w:t>BG</w:t>
      </w:r>
      <w:r w:rsidRPr="00794D1A">
        <w:rPr>
          <w:rFonts w:ascii="Verdana" w:hAnsi="Verdana"/>
          <w:sz w:val="20"/>
          <w:szCs w:val="20"/>
          <w:lang w:val="ru-RU"/>
        </w:rPr>
        <w:t>0000429 „Река Стряма”</w:t>
      </w:r>
      <w:r>
        <w:rPr>
          <w:rFonts w:ascii="Verdana" w:hAnsi="Verdana"/>
          <w:sz w:val="20"/>
          <w:szCs w:val="20"/>
          <w:lang w:val="ru-RU"/>
        </w:rPr>
        <w:t>.</w:t>
      </w:r>
    </w:p>
    <w:p w:rsidR="00887789" w:rsidRPr="006A77DF" w:rsidRDefault="00887789" w:rsidP="00DB4B1C">
      <w:pPr>
        <w:pStyle w:val="31"/>
        <w:numPr>
          <w:ilvl w:val="0"/>
          <w:numId w:val="18"/>
        </w:numPr>
        <w:tabs>
          <w:tab w:val="clear" w:pos="72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6A77DF">
        <w:rPr>
          <w:rFonts w:ascii="Verdana" w:hAnsi="Verdana"/>
          <w:sz w:val="20"/>
          <w:szCs w:val="20"/>
          <w:lang w:val="bg-BG"/>
        </w:rPr>
        <w:t xml:space="preserve">С реализацията на инвестиционното предложение не се очаква увреждане, унищожаване или фрагментация на природни местообитания и местообитания на видовете, </w:t>
      </w:r>
      <w:r>
        <w:rPr>
          <w:rFonts w:ascii="Verdana" w:hAnsi="Verdana"/>
          <w:sz w:val="20"/>
          <w:szCs w:val="20"/>
          <w:lang w:val="bg-BG"/>
        </w:rPr>
        <w:t>предмет на опазване в защитената</w:t>
      </w:r>
      <w:r w:rsidRPr="006A77DF">
        <w:rPr>
          <w:rFonts w:ascii="Verdana" w:hAnsi="Verdana"/>
          <w:sz w:val="20"/>
          <w:szCs w:val="20"/>
          <w:lang w:val="bg-BG"/>
        </w:rPr>
        <w:t xml:space="preserve"> зон</w:t>
      </w:r>
      <w:r>
        <w:rPr>
          <w:rFonts w:ascii="Verdana" w:hAnsi="Verdana"/>
          <w:sz w:val="20"/>
          <w:szCs w:val="20"/>
          <w:lang w:val="bg-BG"/>
        </w:rPr>
        <w:t>а</w:t>
      </w:r>
      <w:r w:rsidRPr="006A77DF">
        <w:rPr>
          <w:rFonts w:ascii="Verdana" w:hAnsi="Verdana"/>
          <w:sz w:val="20"/>
          <w:szCs w:val="20"/>
          <w:lang w:val="bg-BG"/>
        </w:rPr>
        <w:t xml:space="preserve">.    </w:t>
      </w:r>
    </w:p>
    <w:p w:rsidR="00887789" w:rsidRPr="006A77DF" w:rsidRDefault="00887789" w:rsidP="00DB4B1C">
      <w:pPr>
        <w:pStyle w:val="31"/>
        <w:numPr>
          <w:ilvl w:val="0"/>
          <w:numId w:val="18"/>
        </w:numPr>
        <w:tabs>
          <w:tab w:val="clear" w:pos="72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6A77DF">
        <w:rPr>
          <w:rFonts w:ascii="Verdana" w:hAnsi="Verdana"/>
          <w:sz w:val="20"/>
          <w:szCs w:val="20"/>
          <w:lang w:val="bg-BG"/>
        </w:rPr>
        <w:t>Реализацията на ИП няма вероятност да доведе до намаляване числеността и плътността на популациите на видовете, предмет на опазване в защитен</w:t>
      </w:r>
      <w:r>
        <w:rPr>
          <w:rFonts w:ascii="Verdana" w:hAnsi="Verdana"/>
          <w:sz w:val="20"/>
          <w:szCs w:val="20"/>
          <w:lang w:val="bg-BG"/>
        </w:rPr>
        <w:t>ата</w:t>
      </w:r>
      <w:r w:rsidRPr="006A77DF">
        <w:rPr>
          <w:rFonts w:ascii="Verdana" w:hAnsi="Verdana"/>
          <w:sz w:val="20"/>
          <w:szCs w:val="20"/>
          <w:lang w:val="bg-BG"/>
        </w:rPr>
        <w:t xml:space="preserve">  зон</w:t>
      </w:r>
      <w:r>
        <w:rPr>
          <w:rFonts w:ascii="Verdana" w:hAnsi="Verdana"/>
          <w:sz w:val="20"/>
          <w:szCs w:val="20"/>
          <w:lang w:val="bg-BG"/>
        </w:rPr>
        <w:t>а</w:t>
      </w:r>
      <w:r w:rsidRPr="006A77DF">
        <w:rPr>
          <w:rFonts w:ascii="Verdana" w:hAnsi="Verdana"/>
          <w:sz w:val="20"/>
          <w:szCs w:val="20"/>
          <w:lang w:val="bg-BG"/>
        </w:rPr>
        <w:t xml:space="preserve"> и до намаляване на благоприятния им природозащитен статус.</w:t>
      </w:r>
    </w:p>
    <w:p w:rsidR="00887789" w:rsidRPr="006A77DF" w:rsidRDefault="00887789" w:rsidP="00DB4B1C">
      <w:pPr>
        <w:pStyle w:val="31"/>
        <w:numPr>
          <w:ilvl w:val="0"/>
          <w:numId w:val="18"/>
        </w:numPr>
        <w:tabs>
          <w:tab w:val="clear" w:pos="72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6A77DF">
        <w:rPr>
          <w:rFonts w:ascii="Verdana" w:hAnsi="Verdana"/>
          <w:sz w:val="20"/>
          <w:szCs w:val="20"/>
          <w:lang w:val="bg-BG"/>
        </w:rPr>
        <w:t>Предвид извършения анализ на фактическата обстановка в района на инвестиционното предложение, не се очакват значителни кумулати</w:t>
      </w:r>
      <w:r>
        <w:rPr>
          <w:rFonts w:ascii="Verdana" w:hAnsi="Verdana"/>
          <w:sz w:val="20"/>
          <w:szCs w:val="20"/>
          <w:lang w:val="bg-BG"/>
        </w:rPr>
        <w:t>вни въздействия върху защитената</w:t>
      </w:r>
      <w:r w:rsidRPr="006A77DF">
        <w:rPr>
          <w:rFonts w:ascii="Verdana" w:hAnsi="Verdana"/>
          <w:sz w:val="20"/>
          <w:szCs w:val="20"/>
          <w:lang w:val="bg-BG"/>
        </w:rPr>
        <w:t xml:space="preserve"> зон</w:t>
      </w:r>
      <w:r>
        <w:rPr>
          <w:rFonts w:ascii="Verdana" w:hAnsi="Verdana"/>
          <w:sz w:val="20"/>
          <w:szCs w:val="20"/>
          <w:lang w:val="bg-BG"/>
        </w:rPr>
        <w:t>а</w:t>
      </w:r>
      <w:r w:rsidRPr="006A77DF">
        <w:rPr>
          <w:rFonts w:ascii="Verdana" w:hAnsi="Verdana"/>
          <w:sz w:val="20"/>
          <w:szCs w:val="20"/>
          <w:lang w:val="bg-BG"/>
        </w:rPr>
        <w:t xml:space="preserve">. </w:t>
      </w:r>
    </w:p>
    <w:p w:rsidR="00887789" w:rsidRDefault="00887789" w:rsidP="006A77DF">
      <w:pPr>
        <w:pStyle w:val="31"/>
        <w:numPr>
          <w:ilvl w:val="0"/>
          <w:numId w:val="37"/>
        </w:numPr>
        <w:ind w:left="142" w:firstLine="992"/>
        <w:jc w:val="both"/>
        <w:rPr>
          <w:rFonts w:ascii="Verdana" w:hAnsi="Verdana"/>
          <w:sz w:val="20"/>
          <w:szCs w:val="20"/>
          <w:lang w:val="bg-BG"/>
        </w:rPr>
      </w:pPr>
      <w:r w:rsidRPr="006D009B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887789" w:rsidRPr="006D009B" w:rsidRDefault="00887789" w:rsidP="00372476">
      <w:pPr>
        <w:pStyle w:val="31"/>
        <w:ind w:left="142"/>
        <w:jc w:val="both"/>
        <w:rPr>
          <w:rFonts w:ascii="Verdana" w:hAnsi="Verdana"/>
          <w:sz w:val="20"/>
          <w:szCs w:val="20"/>
          <w:lang w:val="bg-BG"/>
        </w:rPr>
      </w:pPr>
    </w:p>
    <w:p w:rsidR="00887789" w:rsidRPr="00E61C0A" w:rsidRDefault="00887789" w:rsidP="00B81149">
      <w:pPr>
        <w:pStyle w:val="31"/>
        <w:tabs>
          <w:tab w:val="left" w:pos="9214"/>
        </w:tabs>
        <w:ind w:left="0" w:firstLine="426"/>
        <w:jc w:val="both"/>
        <w:rPr>
          <w:rFonts w:ascii="Verdana" w:hAnsi="Verdana"/>
          <w:lang w:val="bg-BG"/>
        </w:rPr>
      </w:pPr>
      <w:r w:rsidRPr="00FE1D54">
        <w:rPr>
          <w:rFonts w:ascii="Verdana" w:hAnsi="Verdana"/>
          <w:b/>
          <w:sz w:val="20"/>
          <w:szCs w:val="20"/>
          <w:lang w:val="en-US"/>
        </w:rPr>
        <w:t>III</w:t>
      </w:r>
      <w:r w:rsidRPr="00FE1D54">
        <w:rPr>
          <w:rFonts w:ascii="Verdana" w:hAnsi="Verdana"/>
          <w:b/>
          <w:sz w:val="20"/>
          <w:szCs w:val="20"/>
          <w:lang w:val="bg-BG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Способността за асимилация на екосистемата</w:t>
      </w:r>
      <w:r>
        <w:rPr>
          <w:rFonts w:ascii="Verdana" w:hAnsi="Verdana"/>
          <w:b/>
          <w:sz w:val="20"/>
          <w:szCs w:val="20"/>
          <w:lang w:val="bg-BG"/>
        </w:rPr>
        <w:t xml:space="preserve"> в естествената околна среда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887789" w:rsidRDefault="00887789" w:rsidP="00B81149">
      <w:pPr>
        <w:widowControl w:val="0"/>
        <w:numPr>
          <w:ilvl w:val="0"/>
          <w:numId w:val="32"/>
        </w:numPr>
        <w:tabs>
          <w:tab w:val="clear" w:pos="720"/>
          <w:tab w:val="num" w:pos="0"/>
          <w:tab w:val="num" w:pos="426"/>
          <w:tab w:val="left" w:pos="1418"/>
          <w:tab w:val="left" w:pos="9214"/>
        </w:tabs>
        <w:ind w:left="0" w:firstLine="113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Pr="00E61C0A">
        <w:rPr>
          <w:rFonts w:ascii="Verdana" w:hAnsi="Verdana"/>
          <w:lang w:val="bg-BG"/>
        </w:rPr>
        <w:t xml:space="preserve">Естеството на развиваната на площадката дейност не предполага емисии във води, въздух и почви, включително генериране на шум и отпадъци, в количества, които да окажат пряко или косвено негативно въздействие </w:t>
      </w:r>
      <w:r>
        <w:rPr>
          <w:rFonts w:ascii="Verdana" w:hAnsi="Verdana"/>
          <w:lang w:val="bg-BG"/>
        </w:rPr>
        <w:t>върху ключови елементи на зоната</w:t>
      </w:r>
      <w:r w:rsidRPr="00E61C0A">
        <w:rPr>
          <w:rFonts w:ascii="Verdana" w:hAnsi="Verdana"/>
          <w:lang w:val="bg-BG"/>
        </w:rPr>
        <w:t xml:space="preserve">, респективно върху видовете, предмет на опазване. </w:t>
      </w:r>
    </w:p>
    <w:p w:rsidR="00887789" w:rsidRPr="00DB4B1C" w:rsidRDefault="00887789" w:rsidP="00D00B56">
      <w:pPr>
        <w:pStyle w:val="af6"/>
        <w:numPr>
          <w:ilvl w:val="0"/>
          <w:numId w:val="32"/>
        </w:numPr>
        <w:tabs>
          <w:tab w:val="clear" w:pos="720"/>
          <w:tab w:val="num" w:pos="0"/>
        </w:tabs>
        <w:ind w:left="0" w:firstLine="1134"/>
        <w:jc w:val="both"/>
        <w:rPr>
          <w:rFonts w:ascii="Verdana" w:hAnsi="Verdana"/>
          <w:lang w:val="bg-BG"/>
        </w:rPr>
      </w:pPr>
      <w:r w:rsidRPr="00DB4B1C">
        <w:rPr>
          <w:rFonts w:ascii="Verdana" w:hAnsi="Verdana"/>
          <w:lang w:val="bg-BG"/>
        </w:rPr>
        <w:lastRenderedPageBreak/>
        <w:t xml:space="preserve">Не се очаква засягане на качествата и регенеративната  способност на природните ресурси  в района. </w:t>
      </w:r>
    </w:p>
    <w:p w:rsidR="00887789" w:rsidRPr="00E61C0A" w:rsidRDefault="00887789" w:rsidP="00D00B56">
      <w:pPr>
        <w:widowControl w:val="0"/>
        <w:tabs>
          <w:tab w:val="num" w:pos="720"/>
          <w:tab w:val="left" w:pos="1418"/>
          <w:tab w:val="left" w:pos="9214"/>
        </w:tabs>
        <w:jc w:val="both"/>
        <w:rPr>
          <w:rFonts w:ascii="Verdana" w:hAnsi="Verdana"/>
          <w:lang w:val="bg-BG"/>
        </w:rPr>
      </w:pPr>
    </w:p>
    <w:p w:rsidR="00887789" w:rsidRDefault="00887789" w:rsidP="006A77DF">
      <w:pPr>
        <w:pStyle w:val="31"/>
        <w:tabs>
          <w:tab w:val="left" w:pos="9214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</w:t>
      </w:r>
      <w:r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 Характеристика на потенциалните въздействия - териториален обхват, засегнато население, включително трансгранични въздействия, същност, големина, </w:t>
      </w:r>
      <w:proofErr w:type="spellStart"/>
      <w:r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887789" w:rsidRDefault="00887789" w:rsidP="00B8114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Териториалния обхват  на въздействие в резултат на строителството и експлоатацията на инвестиционното предложение е ограничен и локален в рамките на имота.</w:t>
      </w:r>
    </w:p>
    <w:p w:rsidR="00887789" w:rsidRDefault="00887789" w:rsidP="00B8114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887789" w:rsidRDefault="00887789" w:rsidP="00B8114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локално и  дълготрайно, съгласно срока на експлоатацията му.</w:t>
      </w:r>
    </w:p>
    <w:p w:rsidR="00887789" w:rsidRPr="00A41E09" w:rsidRDefault="00887789" w:rsidP="00B8114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С писмо изх. </w:t>
      </w:r>
      <w:r w:rsidRPr="00A45F01">
        <w:rPr>
          <w:rFonts w:ascii="Verdana" w:hAnsi="Verdana"/>
          <w:sz w:val="20"/>
          <w:szCs w:val="20"/>
          <w:lang w:val="ru-RU"/>
        </w:rPr>
        <w:t xml:space="preserve">№ </w:t>
      </w:r>
      <w:r>
        <w:rPr>
          <w:rFonts w:ascii="Verdana" w:hAnsi="Verdana"/>
          <w:sz w:val="20"/>
          <w:szCs w:val="20"/>
          <w:lang w:val="ru-RU"/>
        </w:rPr>
        <w:t>3065/28</w:t>
      </w:r>
      <w:r w:rsidRPr="00A45F01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05</w:t>
      </w:r>
      <w:r w:rsidRPr="00A45F01">
        <w:rPr>
          <w:rFonts w:ascii="Verdana" w:hAnsi="Verdana"/>
          <w:sz w:val="20"/>
          <w:szCs w:val="20"/>
          <w:lang w:val="bg-BG"/>
        </w:rPr>
        <w:t>.</w:t>
      </w:r>
      <w:r w:rsidRPr="00A45F01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4</w:t>
      </w:r>
      <w:r w:rsidRPr="00A45F01">
        <w:rPr>
          <w:rFonts w:ascii="Verdana" w:hAnsi="Verdana"/>
          <w:sz w:val="20"/>
          <w:szCs w:val="20"/>
          <w:lang w:val="ru-RU"/>
        </w:rPr>
        <w:t>г.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A45F01">
        <w:rPr>
          <w:rFonts w:ascii="Verdana" w:hAnsi="Verdana"/>
          <w:sz w:val="20"/>
          <w:szCs w:val="20"/>
          <w:lang w:val="ru-RU"/>
        </w:rPr>
        <w:t>РЗИ- Пловдив</w:t>
      </w:r>
      <w:r w:rsidRPr="00A45F01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не е изразила </w:t>
      </w:r>
      <w:proofErr w:type="spellStart"/>
      <w:r>
        <w:rPr>
          <w:rFonts w:ascii="Verdana" w:hAnsi="Verdana"/>
          <w:sz w:val="20"/>
          <w:szCs w:val="20"/>
          <w:lang w:val="ru-RU"/>
        </w:rPr>
        <w:t>конкретни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възражения, относно възникване на здравен риск </w:t>
      </w:r>
      <w:proofErr w:type="gramStart"/>
      <w:r w:rsidRPr="00A45F01">
        <w:rPr>
          <w:rFonts w:ascii="Verdana" w:hAnsi="Verdana"/>
          <w:sz w:val="20"/>
          <w:szCs w:val="20"/>
          <w:lang w:val="ru-RU"/>
        </w:rPr>
        <w:t>при реализация</w:t>
      </w:r>
      <w:proofErr w:type="gramEnd"/>
      <w:r w:rsidRPr="00A45F01">
        <w:rPr>
          <w:rFonts w:ascii="Verdana" w:hAnsi="Verdana"/>
          <w:sz w:val="20"/>
          <w:szCs w:val="20"/>
          <w:lang w:val="ru-RU"/>
        </w:rPr>
        <w:t xml:space="preserve"> на инвестиционното намерение.</w:t>
      </w:r>
    </w:p>
    <w:p w:rsidR="00887789" w:rsidRDefault="00887789" w:rsidP="00B81149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ru-RU"/>
        </w:rPr>
        <w:t xml:space="preserve">       </w:t>
      </w:r>
      <w:r>
        <w:rPr>
          <w:rFonts w:ascii="Verdana" w:hAnsi="Verdana"/>
          <w:b/>
          <w:sz w:val="20"/>
          <w:szCs w:val="20"/>
          <w:lang w:val="en-US"/>
        </w:rPr>
        <w:t>V</w:t>
      </w:r>
      <w:r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887789" w:rsidRDefault="00887789" w:rsidP="00676F0F">
      <w:pPr>
        <w:pStyle w:val="a7"/>
        <w:rPr>
          <w:rFonts w:ascii="Verdana" w:hAnsi="Verdana"/>
        </w:rPr>
      </w:pPr>
      <w:r w:rsidRPr="00113BB2">
        <w:rPr>
          <w:rFonts w:ascii="Verdana" w:hAnsi="Verdana"/>
        </w:rPr>
        <w:t>Възложителят е уведомил</w:t>
      </w:r>
      <w:r w:rsidRPr="00315BB5">
        <w:rPr>
          <w:rFonts w:ascii="Verdana" w:hAnsi="Verdana"/>
        </w:rPr>
        <w:t xml:space="preserve"> </w:t>
      </w:r>
      <w:r w:rsidRPr="00113BB2">
        <w:rPr>
          <w:rFonts w:ascii="Verdana" w:hAnsi="Verdana"/>
        </w:rPr>
        <w:t>за своето инвестиционно предложение</w:t>
      </w:r>
      <w:r>
        <w:rPr>
          <w:rFonts w:ascii="Verdana" w:hAnsi="Verdana"/>
        </w:rPr>
        <w:t xml:space="preserve"> кметовете на Община Карлово и с. Дъбене, както и засегнатото население</w:t>
      </w:r>
      <w:r w:rsidRPr="00113BB2">
        <w:rPr>
          <w:rFonts w:ascii="Verdana" w:hAnsi="Verdana"/>
        </w:rPr>
        <w:t xml:space="preserve"> чрез обяв</w:t>
      </w:r>
      <w:r>
        <w:rPr>
          <w:rFonts w:ascii="Verdana" w:hAnsi="Verdana"/>
        </w:rPr>
        <w:t>а във вестник, на информационно табло и сайта на общината.</w:t>
      </w:r>
      <w:r w:rsidRPr="00113BB2">
        <w:rPr>
          <w:rFonts w:ascii="Verdana" w:hAnsi="Verdana"/>
        </w:rPr>
        <w:t xml:space="preserve"> </w:t>
      </w:r>
      <w:r>
        <w:rPr>
          <w:rFonts w:ascii="Verdana" w:hAnsi="Verdana"/>
        </w:rPr>
        <w:t>Извършено е уведомяването по реда на чл. 6, ал. 9 от Наредбата за ОВОС. 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887789" w:rsidRDefault="00887789" w:rsidP="004E54B0">
      <w:pPr>
        <w:pStyle w:val="a7"/>
        <w:ind w:right="284"/>
        <w:rPr>
          <w:rFonts w:ascii="Verdana" w:hAnsi="Verdana"/>
        </w:rPr>
      </w:pPr>
    </w:p>
    <w:p w:rsidR="00887789" w:rsidRPr="00225BA0" w:rsidRDefault="00887789" w:rsidP="00B81149">
      <w:pPr>
        <w:pStyle w:val="style"/>
        <w:tabs>
          <w:tab w:val="left" w:pos="9214"/>
        </w:tabs>
        <w:spacing w:before="60" w:beforeAutospacing="0" w:after="60" w:afterAutospacing="0"/>
        <w:jc w:val="both"/>
        <w:rPr>
          <w:rFonts w:ascii="Verdana" w:hAnsi="Verdana"/>
          <w:b/>
          <w:sz w:val="20"/>
          <w:szCs w:val="20"/>
        </w:rPr>
      </w:pPr>
      <w:r w:rsidRPr="00840072">
        <w:rPr>
          <w:rFonts w:ascii="Verdana" w:hAnsi="Verdana"/>
          <w:b/>
          <w:sz w:val="20"/>
          <w:szCs w:val="20"/>
          <w:u w:val="single"/>
        </w:rPr>
        <w:t>При спазване на следн</w:t>
      </w:r>
      <w:r>
        <w:rPr>
          <w:rFonts w:ascii="Verdana" w:hAnsi="Verdana"/>
          <w:b/>
          <w:sz w:val="20"/>
          <w:szCs w:val="20"/>
          <w:u w:val="single"/>
        </w:rPr>
        <w:t>о</w:t>
      </w:r>
      <w:r w:rsidRPr="00840072">
        <w:rPr>
          <w:rFonts w:ascii="Verdana" w:hAnsi="Verdana"/>
          <w:b/>
          <w:sz w:val="20"/>
          <w:szCs w:val="20"/>
          <w:u w:val="single"/>
        </w:rPr>
        <w:t>т</w:t>
      </w:r>
      <w:r>
        <w:rPr>
          <w:rFonts w:ascii="Verdana" w:hAnsi="Verdana"/>
          <w:b/>
          <w:sz w:val="20"/>
          <w:szCs w:val="20"/>
          <w:u w:val="single"/>
        </w:rPr>
        <w:t>о</w:t>
      </w:r>
      <w:r w:rsidRPr="00840072">
        <w:rPr>
          <w:rFonts w:ascii="Verdana" w:hAnsi="Verdana"/>
          <w:b/>
          <w:sz w:val="20"/>
          <w:szCs w:val="20"/>
          <w:u w:val="single"/>
        </w:rPr>
        <w:t xml:space="preserve"> услови</w:t>
      </w:r>
      <w:r>
        <w:rPr>
          <w:rFonts w:ascii="Verdana" w:hAnsi="Verdana"/>
          <w:b/>
          <w:sz w:val="20"/>
          <w:szCs w:val="20"/>
          <w:u w:val="single"/>
        </w:rPr>
        <w:t>е</w:t>
      </w:r>
      <w:r w:rsidRPr="00840072">
        <w:rPr>
          <w:rFonts w:ascii="Verdana" w:hAnsi="Verdana"/>
          <w:b/>
          <w:sz w:val="20"/>
          <w:szCs w:val="20"/>
        </w:rPr>
        <w:t>:</w:t>
      </w:r>
    </w:p>
    <w:p w:rsidR="00887789" w:rsidRDefault="00887789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Обектът да се експлоатира само при наличието на договор  за предаване на труповете на умрелите животни в екарисаж. </w:t>
      </w:r>
    </w:p>
    <w:p w:rsidR="00887789" w:rsidRDefault="00887789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</w:p>
    <w:p w:rsidR="00887789" w:rsidRDefault="00887789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</w:p>
    <w:p w:rsidR="00887789" w:rsidRPr="00FE1D54" w:rsidRDefault="00887789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887789" w:rsidRDefault="00887789" w:rsidP="00B81149">
      <w:pPr>
        <w:pStyle w:val="a7"/>
        <w:tabs>
          <w:tab w:val="left" w:pos="9214"/>
        </w:tabs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887789" w:rsidRPr="00E5796B" w:rsidRDefault="00887789" w:rsidP="00B81149">
      <w:pPr>
        <w:pStyle w:val="31"/>
        <w:tabs>
          <w:tab w:val="left" w:pos="9214"/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губи правно действие, ако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осъществяването на инвестиционното предложение.</w:t>
      </w:r>
    </w:p>
    <w:p w:rsidR="00887789" w:rsidRPr="00FE1D54" w:rsidRDefault="00887789" w:rsidP="00B81149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887789" w:rsidRDefault="00887789" w:rsidP="00B81149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887789" w:rsidRDefault="00887789" w:rsidP="003A3995">
      <w:pPr>
        <w:jc w:val="both"/>
        <w:rPr>
          <w:rFonts w:ascii="Verdana" w:hAnsi="Verdana"/>
          <w:b/>
          <w:lang w:val="ru-RU"/>
        </w:rPr>
      </w:pPr>
    </w:p>
    <w:p w:rsidR="00887789" w:rsidRDefault="00887789" w:rsidP="003A3995">
      <w:pPr>
        <w:jc w:val="both"/>
        <w:rPr>
          <w:rFonts w:ascii="Verdana" w:hAnsi="Verdana"/>
          <w:b/>
          <w:lang w:val="ru-RU"/>
        </w:rPr>
      </w:pPr>
    </w:p>
    <w:p w:rsidR="00887789" w:rsidRDefault="00887789" w:rsidP="003A3995">
      <w:pPr>
        <w:jc w:val="both"/>
        <w:rPr>
          <w:rFonts w:ascii="Verdana" w:hAnsi="Verdana"/>
          <w:b/>
          <w:lang w:val="ru-RU"/>
        </w:rPr>
      </w:pPr>
    </w:p>
    <w:p w:rsidR="00887789" w:rsidRDefault="00887789" w:rsidP="003A3995">
      <w:pPr>
        <w:jc w:val="both"/>
        <w:rPr>
          <w:rFonts w:ascii="Verdana" w:hAnsi="Verdana"/>
          <w:b/>
          <w:lang w:val="ru-RU"/>
        </w:rPr>
      </w:pPr>
    </w:p>
    <w:p w:rsidR="00887789" w:rsidRDefault="00887789" w:rsidP="003A3995">
      <w:pPr>
        <w:jc w:val="both"/>
        <w:rPr>
          <w:rFonts w:ascii="Verdana" w:hAnsi="Verdana"/>
          <w:b/>
          <w:lang w:val="ru-RU"/>
        </w:rPr>
      </w:pPr>
    </w:p>
    <w:p w:rsidR="00887789" w:rsidRDefault="00887789" w:rsidP="001B5BD2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ТАМЕР БЕЙСИМОВ                                                           </w:t>
      </w:r>
      <w:r>
        <w:rPr>
          <w:rFonts w:ascii="Verdana" w:hAnsi="Verdana"/>
          <w:b/>
        </w:rPr>
        <w:t xml:space="preserve">              </w:t>
      </w:r>
      <w:r>
        <w:rPr>
          <w:rFonts w:ascii="Verdana" w:hAnsi="Verdana"/>
          <w:b/>
          <w:lang w:val="bg-BG"/>
        </w:rPr>
        <w:t xml:space="preserve">  </w:t>
      </w:r>
      <w:r>
        <w:rPr>
          <w:rFonts w:ascii="Verdana" w:hAnsi="Verdana"/>
          <w:b/>
        </w:rPr>
        <w:t>11.06</w:t>
      </w:r>
      <w:r>
        <w:rPr>
          <w:rFonts w:ascii="Verdana" w:hAnsi="Verdana"/>
          <w:b/>
          <w:lang w:val="bg-BG"/>
        </w:rPr>
        <w:t>.201</w:t>
      </w:r>
      <w:r>
        <w:rPr>
          <w:rFonts w:ascii="Verdana" w:hAnsi="Verdana"/>
          <w:b/>
        </w:rPr>
        <w:t>4</w:t>
      </w:r>
      <w:r>
        <w:rPr>
          <w:rFonts w:ascii="Verdana" w:hAnsi="Verdana"/>
          <w:b/>
          <w:lang w:val="bg-BG"/>
        </w:rPr>
        <w:t>г.</w:t>
      </w:r>
    </w:p>
    <w:p w:rsidR="00887789" w:rsidRDefault="00887789" w:rsidP="001B5BD2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</w:t>
      </w:r>
      <w:proofErr w:type="gramStart"/>
      <w:r>
        <w:rPr>
          <w:rFonts w:ascii="Verdana" w:hAnsi="Verdana"/>
          <w:i/>
          <w:lang w:val="ru-RU"/>
        </w:rPr>
        <w:t>на  РИОСВ</w:t>
      </w:r>
      <w:proofErr w:type="gramEnd"/>
      <w:r>
        <w:rPr>
          <w:rFonts w:ascii="Verdana" w:hAnsi="Verdana"/>
          <w:i/>
          <w:lang w:val="ru-RU"/>
        </w:rPr>
        <w:t xml:space="preserve"> - Пловдив </w:t>
      </w:r>
    </w:p>
    <w:p w:rsidR="00887789" w:rsidRPr="00697375" w:rsidRDefault="00887789" w:rsidP="001169BC">
      <w:pPr>
        <w:pStyle w:val="a5"/>
        <w:tabs>
          <w:tab w:val="left" w:pos="1500"/>
        </w:tabs>
        <w:ind w:left="-540"/>
        <w:jc w:val="both"/>
      </w:pPr>
      <w:r w:rsidRPr="00D31B84">
        <w:t xml:space="preserve"> </w:t>
      </w:r>
      <w:r>
        <w:t xml:space="preserve">        </w:t>
      </w:r>
    </w:p>
    <w:p w:rsidR="00887789" w:rsidRPr="002032EB" w:rsidRDefault="00887789" w:rsidP="001B5BD2">
      <w:pPr>
        <w:jc w:val="both"/>
        <w:rPr>
          <w:rFonts w:ascii="Verdana" w:hAnsi="Verdana"/>
          <w:b/>
          <w:lang w:val="bg-BG"/>
        </w:rPr>
      </w:pPr>
    </w:p>
    <w:sectPr w:rsidR="00887789" w:rsidRPr="002032EB" w:rsidSect="00FD6B92">
      <w:footerReference w:type="default" r:id="rId7"/>
      <w:headerReference w:type="first" r:id="rId8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89" w:rsidRDefault="00887789">
      <w:r>
        <w:separator/>
      </w:r>
    </w:p>
  </w:endnote>
  <w:endnote w:type="continuationSeparator" w:id="0">
    <w:p w:rsidR="00887789" w:rsidRDefault="0088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89" w:rsidRDefault="00887789" w:rsidP="0089514A">
    <w:pPr>
      <w:pStyle w:val="a5"/>
      <w:jc w:val="center"/>
      <w:rPr>
        <w:lang w:val="bg-BG"/>
      </w:rPr>
    </w:pPr>
  </w:p>
  <w:p w:rsidR="00887789" w:rsidRPr="0089514A" w:rsidRDefault="00887789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89" w:rsidRDefault="00887789">
      <w:r>
        <w:separator/>
      </w:r>
    </w:p>
  </w:footnote>
  <w:footnote w:type="continuationSeparator" w:id="0">
    <w:p w:rsidR="00887789" w:rsidRDefault="00887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89" w:rsidRPr="005B69F7" w:rsidRDefault="004370A0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887789" w:rsidRPr="005B69F7" w:rsidRDefault="004370A0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53.95pt;margin-top:5.7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</w:pict>
    </w:r>
    <w:r w:rsidR="0088778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87789" w:rsidRPr="003106F6" w:rsidRDefault="0088778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4370A0">
      <w:rPr>
        <w:noProof/>
        <w:lang w:eastAsia="bg-BG"/>
      </w:rPr>
      <w:pict>
        <v:line id="Line 3" o:spid="_x0000_s2051" style="position:absolute;z-index:251656704;visibility:visible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887789" w:rsidRPr="00ED1377" w:rsidRDefault="00887789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851"/>
    <w:multiLevelType w:val="hybridMultilevel"/>
    <w:tmpl w:val="1FBCB8D4"/>
    <w:lvl w:ilvl="0" w:tplc="7FE02B8C">
      <w:start w:val="9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561308"/>
    <w:multiLevelType w:val="hybridMultilevel"/>
    <w:tmpl w:val="BC825C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195867BD"/>
    <w:multiLevelType w:val="hybridMultilevel"/>
    <w:tmpl w:val="0828371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0B07B9"/>
    <w:multiLevelType w:val="hybridMultilevel"/>
    <w:tmpl w:val="C3EA8A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22C5B"/>
    <w:multiLevelType w:val="hybridMultilevel"/>
    <w:tmpl w:val="0A9655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903E6"/>
    <w:multiLevelType w:val="hybridMultilevel"/>
    <w:tmpl w:val="844240C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517B3"/>
    <w:multiLevelType w:val="hybridMultilevel"/>
    <w:tmpl w:val="C5BEC0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44275CAB"/>
    <w:multiLevelType w:val="hybridMultilevel"/>
    <w:tmpl w:val="FD9ABC2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D74F3"/>
    <w:multiLevelType w:val="hybridMultilevel"/>
    <w:tmpl w:val="CCF8C4FC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E72D0"/>
    <w:multiLevelType w:val="hybridMultilevel"/>
    <w:tmpl w:val="D96468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95DF6"/>
    <w:multiLevelType w:val="hybridMultilevel"/>
    <w:tmpl w:val="E9423F70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67D43"/>
    <w:multiLevelType w:val="hybridMultilevel"/>
    <w:tmpl w:val="CAACD22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033AC"/>
    <w:multiLevelType w:val="hybridMultilevel"/>
    <w:tmpl w:val="1D3E5702"/>
    <w:lvl w:ilvl="0" w:tplc="EE78099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F55D12"/>
    <w:multiLevelType w:val="hybridMultilevel"/>
    <w:tmpl w:val="9B8612FC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82E96"/>
    <w:multiLevelType w:val="hybridMultilevel"/>
    <w:tmpl w:val="D94E0C5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0BA7193"/>
    <w:multiLevelType w:val="hybridMultilevel"/>
    <w:tmpl w:val="0F220D5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44682D0">
      <w:start w:val="9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31"/>
  </w:num>
  <w:num w:numId="4">
    <w:abstractNumId w:val="24"/>
  </w:num>
  <w:num w:numId="5">
    <w:abstractNumId w:val="32"/>
  </w:num>
  <w:num w:numId="6">
    <w:abstractNumId w:val="23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2"/>
  </w:num>
  <w:num w:numId="10">
    <w:abstractNumId w:val="28"/>
  </w:num>
  <w:num w:numId="11">
    <w:abstractNumId w:val="7"/>
  </w:num>
  <w:num w:numId="12">
    <w:abstractNumId w:val="20"/>
  </w:num>
  <w:num w:numId="13">
    <w:abstractNumId w:val="7"/>
  </w:num>
  <w:num w:numId="14">
    <w:abstractNumId w:val="21"/>
  </w:num>
  <w:num w:numId="15">
    <w:abstractNumId w:val="10"/>
  </w:num>
  <w:num w:numId="16">
    <w:abstractNumId w:val="5"/>
  </w:num>
  <w:num w:numId="17">
    <w:abstractNumId w:val="12"/>
  </w:num>
  <w:num w:numId="18">
    <w:abstractNumId w:val="15"/>
  </w:num>
  <w:num w:numId="19">
    <w:abstractNumId w:val="11"/>
  </w:num>
  <w:num w:numId="20">
    <w:abstractNumId w:val="8"/>
  </w:num>
  <w:num w:numId="21">
    <w:abstractNumId w:val="25"/>
  </w:num>
  <w:num w:numId="22">
    <w:abstractNumId w:val="17"/>
  </w:num>
  <w:num w:numId="23">
    <w:abstractNumId w:val="13"/>
  </w:num>
  <w:num w:numId="24">
    <w:abstractNumId w:val="1"/>
  </w:num>
  <w:num w:numId="25">
    <w:abstractNumId w:val="9"/>
  </w:num>
  <w:num w:numId="26">
    <w:abstractNumId w:val="6"/>
  </w:num>
  <w:num w:numId="27">
    <w:abstractNumId w:val="29"/>
  </w:num>
  <w:num w:numId="28">
    <w:abstractNumId w:val="27"/>
  </w:num>
  <w:num w:numId="29">
    <w:abstractNumId w:val="3"/>
  </w:num>
  <w:num w:numId="30">
    <w:abstractNumId w:val="30"/>
  </w:num>
  <w:num w:numId="31">
    <w:abstractNumId w:val="19"/>
  </w:num>
  <w:num w:numId="32">
    <w:abstractNumId w:val="18"/>
  </w:num>
  <w:num w:numId="33">
    <w:abstractNumId w:val="0"/>
  </w:num>
  <w:num w:numId="34">
    <w:abstractNumId w:val="16"/>
  </w:num>
  <w:num w:numId="35">
    <w:abstractNumId w:val="22"/>
  </w:num>
  <w:num w:numId="36">
    <w:abstractNumId w:val="2"/>
  </w:num>
  <w:num w:numId="37">
    <w:abstractNumId w:val="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0FCF"/>
    <w:rsid w:val="0000306F"/>
    <w:rsid w:val="00003BA6"/>
    <w:rsid w:val="000042C9"/>
    <w:rsid w:val="000047FD"/>
    <w:rsid w:val="00010D85"/>
    <w:rsid w:val="00013BBD"/>
    <w:rsid w:val="00013E5E"/>
    <w:rsid w:val="000156D4"/>
    <w:rsid w:val="00022218"/>
    <w:rsid w:val="00025D3B"/>
    <w:rsid w:val="00035A18"/>
    <w:rsid w:val="000370D7"/>
    <w:rsid w:val="00040075"/>
    <w:rsid w:val="000415D7"/>
    <w:rsid w:val="000419A8"/>
    <w:rsid w:val="000425FC"/>
    <w:rsid w:val="00042E8B"/>
    <w:rsid w:val="00046DE0"/>
    <w:rsid w:val="0004760E"/>
    <w:rsid w:val="000517C8"/>
    <w:rsid w:val="00051F69"/>
    <w:rsid w:val="00053860"/>
    <w:rsid w:val="00054D66"/>
    <w:rsid w:val="000609BF"/>
    <w:rsid w:val="0006180C"/>
    <w:rsid w:val="00066AA2"/>
    <w:rsid w:val="00073222"/>
    <w:rsid w:val="00081755"/>
    <w:rsid w:val="00081F3C"/>
    <w:rsid w:val="00083BBD"/>
    <w:rsid w:val="00084D69"/>
    <w:rsid w:val="00085D47"/>
    <w:rsid w:val="00086A69"/>
    <w:rsid w:val="00090170"/>
    <w:rsid w:val="000A6FE7"/>
    <w:rsid w:val="000B1E6B"/>
    <w:rsid w:val="000B69A6"/>
    <w:rsid w:val="000B7CD8"/>
    <w:rsid w:val="000C03D8"/>
    <w:rsid w:val="000D0B21"/>
    <w:rsid w:val="000D0CEA"/>
    <w:rsid w:val="000D1681"/>
    <w:rsid w:val="000D2C12"/>
    <w:rsid w:val="000D5AB9"/>
    <w:rsid w:val="000F13F4"/>
    <w:rsid w:val="000F148D"/>
    <w:rsid w:val="000F3A86"/>
    <w:rsid w:val="000F5CA4"/>
    <w:rsid w:val="00105380"/>
    <w:rsid w:val="001073F0"/>
    <w:rsid w:val="00107BC7"/>
    <w:rsid w:val="00110E0F"/>
    <w:rsid w:val="00111FE2"/>
    <w:rsid w:val="0011284D"/>
    <w:rsid w:val="00113BB2"/>
    <w:rsid w:val="00113DDE"/>
    <w:rsid w:val="00114385"/>
    <w:rsid w:val="001153E7"/>
    <w:rsid w:val="001169BC"/>
    <w:rsid w:val="00122F04"/>
    <w:rsid w:val="00123ABF"/>
    <w:rsid w:val="001257F6"/>
    <w:rsid w:val="00127F7C"/>
    <w:rsid w:val="00134245"/>
    <w:rsid w:val="00134343"/>
    <w:rsid w:val="00134E92"/>
    <w:rsid w:val="00142E03"/>
    <w:rsid w:val="0015059D"/>
    <w:rsid w:val="00153AB0"/>
    <w:rsid w:val="001577D4"/>
    <w:rsid w:val="00157D1E"/>
    <w:rsid w:val="0016287F"/>
    <w:rsid w:val="0016427F"/>
    <w:rsid w:val="0017056D"/>
    <w:rsid w:val="00170C6A"/>
    <w:rsid w:val="00170F2A"/>
    <w:rsid w:val="00173378"/>
    <w:rsid w:val="00177A3A"/>
    <w:rsid w:val="00177AA9"/>
    <w:rsid w:val="00182D47"/>
    <w:rsid w:val="001841A0"/>
    <w:rsid w:val="001846BC"/>
    <w:rsid w:val="00186256"/>
    <w:rsid w:val="00187B0C"/>
    <w:rsid w:val="0019370C"/>
    <w:rsid w:val="001A184D"/>
    <w:rsid w:val="001A1B44"/>
    <w:rsid w:val="001A732E"/>
    <w:rsid w:val="001B170D"/>
    <w:rsid w:val="001B2BEB"/>
    <w:rsid w:val="001B2E0D"/>
    <w:rsid w:val="001B4BA5"/>
    <w:rsid w:val="001B5BD2"/>
    <w:rsid w:val="001B6F48"/>
    <w:rsid w:val="001C2CB4"/>
    <w:rsid w:val="001C3424"/>
    <w:rsid w:val="001C50BC"/>
    <w:rsid w:val="001C5545"/>
    <w:rsid w:val="001C5702"/>
    <w:rsid w:val="001C60DB"/>
    <w:rsid w:val="001C6903"/>
    <w:rsid w:val="001C7F59"/>
    <w:rsid w:val="001D285B"/>
    <w:rsid w:val="001E10FE"/>
    <w:rsid w:val="001E36A1"/>
    <w:rsid w:val="001F2DFD"/>
    <w:rsid w:val="001F3635"/>
    <w:rsid w:val="001F70A7"/>
    <w:rsid w:val="002006A4"/>
    <w:rsid w:val="002032EB"/>
    <w:rsid w:val="0020653E"/>
    <w:rsid w:val="00223738"/>
    <w:rsid w:val="00224795"/>
    <w:rsid w:val="00225BA0"/>
    <w:rsid w:val="00233451"/>
    <w:rsid w:val="0024120B"/>
    <w:rsid w:val="0024344E"/>
    <w:rsid w:val="00247A2F"/>
    <w:rsid w:val="00247FB9"/>
    <w:rsid w:val="002501B0"/>
    <w:rsid w:val="002504D3"/>
    <w:rsid w:val="00251F02"/>
    <w:rsid w:val="002524E9"/>
    <w:rsid w:val="00254A28"/>
    <w:rsid w:val="00256793"/>
    <w:rsid w:val="00262F52"/>
    <w:rsid w:val="00266D04"/>
    <w:rsid w:val="00271F30"/>
    <w:rsid w:val="00272820"/>
    <w:rsid w:val="00273850"/>
    <w:rsid w:val="00274F80"/>
    <w:rsid w:val="00276C31"/>
    <w:rsid w:val="002800EE"/>
    <w:rsid w:val="00283AFE"/>
    <w:rsid w:val="00284E52"/>
    <w:rsid w:val="00286129"/>
    <w:rsid w:val="0029000D"/>
    <w:rsid w:val="00297217"/>
    <w:rsid w:val="0029775A"/>
    <w:rsid w:val="002A0AA2"/>
    <w:rsid w:val="002A115B"/>
    <w:rsid w:val="002A43E0"/>
    <w:rsid w:val="002A7916"/>
    <w:rsid w:val="002A7DB2"/>
    <w:rsid w:val="002B296E"/>
    <w:rsid w:val="002B3EC3"/>
    <w:rsid w:val="002B63E0"/>
    <w:rsid w:val="002B6C5E"/>
    <w:rsid w:val="002B72D5"/>
    <w:rsid w:val="002B7809"/>
    <w:rsid w:val="002C252C"/>
    <w:rsid w:val="002D0F7E"/>
    <w:rsid w:val="002D1013"/>
    <w:rsid w:val="002D1BEC"/>
    <w:rsid w:val="002D36D9"/>
    <w:rsid w:val="002D60E7"/>
    <w:rsid w:val="002D69EA"/>
    <w:rsid w:val="002D774F"/>
    <w:rsid w:val="002E245E"/>
    <w:rsid w:val="002E25EF"/>
    <w:rsid w:val="002E6A10"/>
    <w:rsid w:val="002F0262"/>
    <w:rsid w:val="002F161D"/>
    <w:rsid w:val="002F330D"/>
    <w:rsid w:val="002F5D36"/>
    <w:rsid w:val="002F5F75"/>
    <w:rsid w:val="003011CB"/>
    <w:rsid w:val="003106F6"/>
    <w:rsid w:val="00315BB5"/>
    <w:rsid w:val="00324274"/>
    <w:rsid w:val="00331B5F"/>
    <w:rsid w:val="003350CF"/>
    <w:rsid w:val="00335FA1"/>
    <w:rsid w:val="003432BB"/>
    <w:rsid w:val="00343836"/>
    <w:rsid w:val="003445D7"/>
    <w:rsid w:val="0034511F"/>
    <w:rsid w:val="00345E12"/>
    <w:rsid w:val="003460F5"/>
    <w:rsid w:val="00350A9D"/>
    <w:rsid w:val="00352602"/>
    <w:rsid w:val="00357713"/>
    <w:rsid w:val="003616EF"/>
    <w:rsid w:val="00364E9C"/>
    <w:rsid w:val="00364ED4"/>
    <w:rsid w:val="00367CC8"/>
    <w:rsid w:val="00372476"/>
    <w:rsid w:val="003730DD"/>
    <w:rsid w:val="0037348B"/>
    <w:rsid w:val="0037412F"/>
    <w:rsid w:val="00376987"/>
    <w:rsid w:val="00376DB5"/>
    <w:rsid w:val="00381B18"/>
    <w:rsid w:val="003838AE"/>
    <w:rsid w:val="00392275"/>
    <w:rsid w:val="00393618"/>
    <w:rsid w:val="003A32B8"/>
    <w:rsid w:val="003A3995"/>
    <w:rsid w:val="003A3AB7"/>
    <w:rsid w:val="003A6D9A"/>
    <w:rsid w:val="003B2697"/>
    <w:rsid w:val="003B60BD"/>
    <w:rsid w:val="003C4E8C"/>
    <w:rsid w:val="003C6484"/>
    <w:rsid w:val="003D295E"/>
    <w:rsid w:val="003E71E7"/>
    <w:rsid w:val="003F056F"/>
    <w:rsid w:val="003F1231"/>
    <w:rsid w:val="003F2065"/>
    <w:rsid w:val="004025FD"/>
    <w:rsid w:val="00402E8E"/>
    <w:rsid w:val="00403CF9"/>
    <w:rsid w:val="00405B8F"/>
    <w:rsid w:val="00410771"/>
    <w:rsid w:val="00410CB4"/>
    <w:rsid w:val="00411B0C"/>
    <w:rsid w:val="00413657"/>
    <w:rsid w:val="004201BA"/>
    <w:rsid w:val="004211A9"/>
    <w:rsid w:val="00422561"/>
    <w:rsid w:val="0042457C"/>
    <w:rsid w:val="00430E8F"/>
    <w:rsid w:val="00432DFB"/>
    <w:rsid w:val="00435584"/>
    <w:rsid w:val="004370A0"/>
    <w:rsid w:val="0044655D"/>
    <w:rsid w:val="00446795"/>
    <w:rsid w:val="00446A2D"/>
    <w:rsid w:val="0044772B"/>
    <w:rsid w:val="00450FC0"/>
    <w:rsid w:val="004516E2"/>
    <w:rsid w:val="00457173"/>
    <w:rsid w:val="004612D0"/>
    <w:rsid w:val="00464E09"/>
    <w:rsid w:val="004705D5"/>
    <w:rsid w:val="00475D1C"/>
    <w:rsid w:val="00481F4E"/>
    <w:rsid w:val="00483A36"/>
    <w:rsid w:val="004873CC"/>
    <w:rsid w:val="00491890"/>
    <w:rsid w:val="00492F4F"/>
    <w:rsid w:val="004A0784"/>
    <w:rsid w:val="004A0D5F"/>
    <w:rsid w:val="004A1C35"/>
    <w:rsid w:val="004B2125"/>
    <w:rsid w:val="004B7A51"/>
    <w:rsid w:val="004B7D22"/>
    <w:rsid w:val="004C0701"/>
    <w:rsid w:val="004C1979"/>
    <w:rsid w:val="004C3144"/>
    <w:rsid w:val="004E54B0"/>
    <w:rsid w:val="004F68C6"/>
    <w:rsid w:val="004F765C"/>
    <w:rsid w:val="00502326"/>
    <w:rsid w:val="00512159"/>
    <w:rsid w:val="00516DAD"/>
    <w:rsid w:val="00517C24"/>
    <w:rsid w:val="00522015"/>
    <w:rsid w:val="00527C45"/>
    <w:rsid w:val="00540AF5"/>
    <w:rsid w:val="00541B07"/>
    <w:rsid w:val="00543274"/>
    <w:rsid w:val="0054520E"/>
    <w:rsid w:val="005458EE"/>
    <w:rsid w:val="00545E5B"/>
    <w:rsid w:val="00545F98"/>
    <w:rsid w:val="00547765"/>
    <w:rsid w:val="00550005"/>
    <w:rsid w:val="00550249"/>
    <w:rsid w:val="00553A1A"/>
    <w:rsid w:val="00553C94"/>
    <w:rsid w:val="00556BA9"/>
    <w:rsid w:val="005571CF"/>
    <w:rsid w:val="00560701"/>
    <w:rsid w:val="00560BB6"/>
    <w:rsid w:val="00565AB0"/>
    <w:rsid w:val="005670CE"/>
    <w:rsid w:val="0057056E"/>
    <w:rsid w:val="005774F4"/>
    <w:rsid w:val="0058181C"/>
    <w:rsid w:val="005928DE"/>
    <w:rsid w:val="00593F51"/>
    <w:rsid w:val="005A3B17"/>
    <w:rsid w:val="005A6766"/>
    <w:rsid w:val="005A6D3B"/>
    <w:rsid w:val="005A700C"/>
    <w:rsid w:val="005B1CC4"/>
    <w:rsid w:val="005B69F7"/>
    <w:rsid w:val="005C0222"/>
    <w:rsid w:val="005C27A1"/>
    <w:rsid w:val="005C68B8"/>
    <w:rsid w:val="005D0AE5"/>
    <w:rsid w:val="005D28E0"/>
    <w:rsid w:val="005D7788"/>
    <w:rsid w:val="005E5FA2"/>
    <w:rsid w:val="005F1599"/>
    <w:rsid w:val="005F5666"/>
    <w:rsid w:val="005F5E28"/>
    <w:rsid w:val="005F6298"/>
    <w:rsid w:val="00602A0B"/>
    <w:rsid w:val="006114B0"/>
    <w:rsid w:val="00616C0E"/>
    <w:rsid w:val="00616DCB"/>
    <w:rsid w:val="00620680"/>
    <w:rsid w:val="00632E20"/>
    <w:rsid w:val="006340C8"/>
    <w:rsid w:val="006358DD"/>
    <w:rsid w:val="00635A23"/>
    <w:rsid w:val="006459EE"/>
    <w:rsid w:val="006508A4"/>
    <w:rsid w:val="006519B3"/>
    <w:rsid w:val="00653A6F"/>
    <w:rsid w:val="00660C3F"/>
    <w:rsid w:val="00661C46"/>
    <w:rsid w:val="006645C5"/>
    <w:rsid w:val="00665153"/>
    <w:rsid w:val="006763B6"/>
    <w:rsid w:val="00676F0F"/>
    <w:rsid w:val="00681577"/>
    <w:rsid w:val="00681BD3"/>
    <w:rsid w:val="00684428"/>
    <w:rsid w:val="00691050"/>
    <w:rsid w:val="006918A2"/>
    <w:rsid w:val="00697375"/>
    <w:rsid w:val="006A15DE"/>
    <w:rsid w:val="006A1806"/>
    <w:rsid w:val="006A544F"/>
    <w:rsid w:val="006A77DF"/>
    <w:rsid w:val="006B0B9A"/>
    <w:rsid w:val="006B2A7B"/>
    <w:rsid w:val="006B421A"/>
    <w:rsid w:val="006B5835"/>
    <w:rsid w:val="006C2021"/>
    <w:rsid w:val="006C6BED"/>
    <w:rsid w:val="006C7E45"/>
    <w:rsid w:val="006D009B"/>
    <w:rsid w:val="006D052E"/>
    <w:rsid w:val="006D21A3"/>
    <w:rsid w:val="006D4529"/>
    <w:rsid w:val="006D7E9A"/>
    <w:rsid w:val="006E1608"/>
    <w:rsid w:val="006E266C"/>
    <w:rsid w:val="006E3C9D"/>
    <w:rsid w:val="006E62AA"/>
    <w:rsid w:val="006E7CA4"/>
    <w:rsid w:val="006F0AF8"/>
    <w:rsid w:val="006F6AD1"/>
    <w:rsid w:val="0070060B"/>
    <w:rsid w:val="007008C0"/>
    <w:rsid w:val="00700D38"/>
    <w:rsid w:val="00701E8F"/>
    <w:rsid w:val="00703C88"/>
    <w:rsid w:val="00706263"/>
    <w:rsid w:val="00710156"/>
    <w:rsid w:val="007153D9"/>
    <w:rsid w:val="007167F4"/>
    <w:rsid w:val="00716979"/>
    <w:rsid w:val="0072407F"/>
    <w:rsid w:val="007244E6"/>
    <w:rsid w:val="0073107C"/>
    <w:rsid w:val="00735898"/>
    <w:rsid w:val="00736F60"/>
    <w:rsid w:val="00742890"/>
    <w:rsid w:val="0074393B"/>
    <w:rsid w:val="007456DD"/>
    <w:rsid w:val="00750B4C"/>
    <w:rsid w:val="00755FBB"/>
    <w:rsid w:val="00757D1D"/>
    <w:rsid w:val="007628E8"/>
    <w:rsid w:val="00766723"/>
    <w:rsid w:val="00770AD9"/>
    <w:rsid w:val="007719EF"/>
    <w:rsid w:val="007737DE"/>
    <w:rsid w:val="007757EB"/>
    <w:rsid w:val="00776C12"/>
    <w:rsid w:val="00776E91"/>
    <w:rsid w:val="00777C43"/>
    <w:rsid w:val="00783909"/>
    <w:rsid w:val="007865AB"/>
    <w:rsid w:val="00790F84"/>
    <w:rsid w:val="007919FF"/>
    <w:rsid w:val="00791C64"/>
    <w:rsid w:val="00794158"/>
    <w:rsid w:val="00794C0C"/>
    <w:rsid w:val="00794D1A"/>
    <w:rsid w:val="00796C1F"/>
    <w:rsid w:val="007A05F5"/>
    <w:rsid w:val="007A3CF5"/>
    <w:rsid w:val="007A4CD4"/>
    <w:rsid w:val="007A6290"/>
    <w:rsid w:val="007B4053"/>
    <w:rsid w:val="007B4483"/>
    <w:rsid w:val="007B5B18"/>
    <w:rsid w:val="007C1CA6"/>
    <w:rsid w:val="007D5865"/>
    <w:rsid w:val="007D64A4"/>
    <w:rsid w:val="007E157E"/>
    <w:rsid w:val="007E44A1"/>
    <w:rsid w:val="007F3F11"/>
    <w:rsid w:val="008030EF"/>
    <w:rsid w:val="0080689A"/>
    <w:rsid w:val="00806E73"/>
    <w:rsid w:val="008130A7"/>
    <w:rsid w:val="0081479D"/>
    <w:rsid w:val="00814891"/>
    <w:rsid w:val="0081548D"/>
    <w:rsid w:val="00820A51"/>
    <w:rsid w:val="00820F18"/>
    <w:rsid w:val="0082183E"/>
    <w:rsid w:val="00824260"/>
    <w:rsid w:val="00826452"/>
    <w:rsid w:val="0082703D"/>
    <w:rsid w:val="008340B2"/>
    <w:rsid w:val="00835538"/>
    <w:rsid w:val="008363F0"/>
    <w:rsid w:val="00836AC2"/>
    <w:rsid w:val="00840072"/>
    <w:rsid w:val="00842F0C"/>
    <w:rsid w:val="008438C6"/>
    <w:rsid w:val="00843F0A"/>
    <w:rsid w:val="0085348A"/>
    <w:rsid w:val="00857AA0"/>
    <w:rsid w:val="00861645"/>
    <w:rsid w:val="00861E3F"/>
    <w:rsid w:val="008637E7"/>
    <w:rsid w:val="00863C76"/>
    <w:rsid w:val="008742A2"/>
    <w:rsid w:val="0087460E"/>
    <w:rsid w:val="00876D98"/>
    <w:rsid w:val="008817E0"/>
    <w:rsid w:val="00881C93"/>
    <w:rsid w:val="0088526F"/>
    <w:rsid w:val="00886310"/>
    <w:rsid w:val="00887789"/>
    <w:rsid w:val="0089103F"/>
    <w:rsid w:val="0089514A"/>
    <w:rsid w:val="008969F5"/>
    <w:rsid w:val="008A4C43"/>
    <w:rsid w:val="008A5806"/>
    <w:rsid w:val="008B0206"/>
    <w:rsid w:val="008B1300"/>
    <w:rsid w:val="008B5258"/>
    <w:rsid w:val="008C044C"/>
    <w:rsid w:val="008C1AFF"/>
    <w:rsid w:val="008C2252"/>
    <w:rsid w:val="008C3309"/>
    <w:rsid w:val="008C43C1"/>
    <w:rsid w:val="008C7090"/>
    <w:rsid w:val="008D7E74"/>
    <w:rsid w:val="008E0A77"/>
    <w:rsid w:val="008E25FD"/>
    <w:rsid w:val="008E49D8"/>
    <w:rsid w:val="008E4C27"/>
    <w:rsid w:val="008E7367"/>
    <w:rsid w:val="008F28A8"/>
    <w:rsid w:val="008F304B"/>
    <w:rsid w:val="008F73D4"/>
    <w:rsid w:val="00902BFB"/>
    <w:rsid w:val="009031FC"/>
    <w:rsid w:val="009038F4"/>
    <w:rsid w:val="009040B7"/>
    <w:rsid w:val="0090584E"/>
    <w:rsid w:val="00915F80"/>
    <w:rsid w:val="00930572"/>
    <w:rsid w:val="0093331B"/>
    <w:rsid w:val="009357D9"/>
    <w:rsid w:val="0093612F"/>
    <w:rsid w:val="00936425"/>
    <w:rsid w:val="00946D85"/>
    <w:rsid w:val="009525B6"/>
    <w:rsid w:val="00957ED5"/>
    <w:rsid w:val="009626F1"/>
    <w:rsid w:val="0096762B"/>
    <w:rsid w:val="00967B54"/>
    <w:rsid w:val="00973262"/>
    <w:rsid w:val="00973C05"/>
    <w:rsid w:val="00974546"/>
    <w:rsid w:val="009752AA"/>
    <w:rsid w:val="00976259"/>
    <w:rsid w:val="00984165"/>
    <w:rsid w:val="009855BD"/>
    <w:rsid w:val="0098580A"/>
    <w:rsid w:val="0098737F"/>
    <w:rsid w:val="009906FE"/>
    <w:rsid w:val="009A063E"/>
    <w:rsid w:val="009A49E5"/>
    <w:rsid w:val="009B5D19"/>
    <w:rsid w:val="009C094A"/>
    <w:rsid w:val="009C28A8"/>
    <w:rsid w:val="009C4674"/>
    <w:rsid w:val="009C6190"/>
    <w:rsid w:val="009C6906"/>
    <w:rsid w:val="009C72B2"/>
    <w:rsid w:val="009D0ED4"/>
    <w:rsid w:val="009D2DDE"/>
    <w:rsid w:val="009D2E0B"/>
    <w:rsid w:val="009D70A9"/>
    <w:rsid w:val="009E0C46"/>
    <w:rsid w:val="009E0F60"/>
    <w:rsid w:val="009E155E"/>
    <w:rsid w:val="009E249C"/>
    <w:rsid w:val="009E2842"/>
    <w:rsid w:val="009E35F7"/>
    <w:rsid w:val="009E4CCA"/>
    <w:rsid w:val="009E7165"/>
    <w:rsid w:val="009E7D8E"/>
    <w:rsid w:val="009F0994"/>
    <w:rsid w:val="009F1756"/>
    <w:rsid w:val="009F67F6"/>
    <w:rsid w:val="009F6A0C"/>
    <w:rsid w:val="00A0012A"/>
    <w:rsid w:val="00A03CD6"/>
    <w:rsid w:val="00A04F1D"/>
    <w:rsid w:val="00A05D63"/>
    <w:rsid w:val="00A0766A"/>
    <w:rsid w:val="00A1165D"/>
    <w:rsid w:val="00A14392"/>
    <w:rsid w:val="00A16A95"/>
    <w:rsid w:val="00A17B4B"/>
    <w:rsid w:val="00A2367A"/>
    <w:rsid w:val="00A304ED"/>
    <w:rsid w:val="00A32F7F"/>
    <w:rsid w:val="00A33765"/>
    <w:rsid w:val="00A35DB5"/>
    <w:rsid w:val="00A40542"/>
    <w:rsid w:val="00A41E09"/>
    <w:rsid w:val="00A41FD9"/>
    <w:rsid w:val="00A42C5F"/>
    <w:rsid w:val="00A45F01"/>
    <w:rsid w:val="00A46A3D"/>
    <w:rsid w:val="00A4702D"/>
    <w:rsid w:val="00A559D6"/>
    <w:rsid w:val="00A57870"/>
    <w:rsid w:val="00A64406"/>
    <w:rsid w:val="00A65BA2"/>
    <w:rsid w:val="00A70DE5"/>
    <w:rsid w:val="00A72619"/>
    <w:rsid w:val="00A73482"/>
    <w:rsid w:val="00A750F2"/>
    <w:rsid w:val="00A76425"/>
    <w:rsid w:val="00A7791D"/>
    <w:rsid w:val="00A80929"/>
    <w:rsid w:val="00A83058"/>
    <w:rsid w:val="00A85573"/>
    <w:rsid w:val="00A85BB3"/>
    <w:rsid w:val="00A903DA"/>
    <w:rsid w:val="00A918F3"/>
    <w:rsid w:val="00A92E12"/>
    <w:rsid w:val="00A941B9"/>
    <w:rsid w:val="00A9634B"/>
    <w:rsid w:val="00A96F4B"/>
    <w:rsid w:val="00A97CC5"/>
    <w:rsid w:val="00A97FBD"/>
    <w:rsid w:val="00AA1C1D"/>
    <w:rsid w:val="00AA21E1"/>
    <w:rsid w:val="00AA4E6D"/>
    <w:rsid w:val="00AB143E"/>
    <w:rsid w:val="00AB3351"/>
    <w:rsid w:val="00AB42A7"/>
    <w:rsid w:val="00AB5464"/>
    <w:rsid w:val="00AC0201"/>
    <w:rsid w:val="00AC1472"/>
    <w:rsid w:val="00AC1CD6"/>
    <w:rsid w:val="00AC2C09"/>
    <w:rsid w:val="00AC351C"/>
    <w:rsid w:val="00AC4C10"/>
    <w:rsid w:val="00AD0168"/>
    <w:rsid w:val="00AD0F0E"/>
    <w:rsid w:val="00AD11C4"/>
    <w:rsid w:val="00AD13E8"/>
    <w:rsid w:val="00AD4590"/>
    <w:rsid w:val="00AE0D44"/>
    <w:rsid w:val="00AE1EB2"/>
    <w:rsid w:val="00AE38BD"/>
    <w:rsid w:val="00AE4C31"/>
    <w:rsid w:val="00AE5517"/>
    <w:rsid w:val="00AF0FA9"/>
    <w:rsid w:val="00B0365A"/>
    <w:rsid w:val="00B03837"/>
    <w:rsid w:val="00B07238"/>
    <w:rsid w:val="00B11058"/>
    <w:rsid w:val="00B11347"/>
    <w:rsid w:val="00B16A13"/>
    <w:rsid w:val="00B213B9"/>
    <w:rsid w:val="00B21B6B"/>
    <w:rsid w:val="00B254F0"/>
    <w:rsid w:val="00B25D1C"/>
    <w:rsid w:val="00B27B64"/>
    <w:rsid w:val="00B321D9"/>
    <w:rsid w:val="00B32523"/>
    <w:rsid w:val="00B362D2"/>
    <w:rsid w:val="00B407A6"/>
    <w:rsid w:val="00B51EF5"/>
    <w:rsid w:val="00B6002B"/>
    <w:rsid w:val="00B60E02"/>
    <w:rsid w:val="00B61297"/>
    <w:rsid w:val="00B66A81"/>
    <w:rsid w:val="00B75ED9"/>
    <w:rsid w:val="00B76562"/>
    <w:rsid w:val="00B80EBC"/>
    <w:rsid w:val="00B81149"/>
    <w:rsid w:val="00B824A0"/>
    <w:rsid w:val="00B82E33"/>
    <w:rsid w:val="00B84222"/>
    <w:rsid w:val="00B86609"/>
    <w:rsid w:val="00B87733"/>
    <w:rsid w:val="00B878D7"/>
    <w:rsid w:val="00B94265"/>
    <w:rsid w:val="00B97A73"/>
    <w:rsid w:val="00B97D49"/>
    <w:rsid w:val="00BA3D23"/>
    <w:rsid w:val="00BC1F29"/>
    <w:rsid w:val="00BC3799"/>
    <w:rsid w:val="00BC5C72"/>
    <w:rsid w:val="00BD1094"/>
    <w:rsid w:val="00BD2C6F"/>
    <w:rsid w:val="00BD586A"/>
    <w:rsid w:val="00BD5A62"/>
    <w:rsid w:val="00BE1D90"/>
    <w:rsid w:val="00BE39A1"/>
    <w:rsid w:val="00BE4C93"/>
    <w:rsid w:val="00BF1A6A"/>
    <w:rsid w:val="00BF4452"/>
    <w:rsid w:val="00BF4E39"/>
    <w:rsid w:val="00BF562B"/>
    <w:rsid w:val="00BF5B56"/>
    <w:rsid w:val="00C00904"/>
    <w:rsid w:val="00C02136"/>
    <w:rsid w:val="00C047A6"/>
    <w:rsid w:val="00C12647"/>
    <w:rsid w:val="00C14EB7"/>
    <w:rsid w:val="00C328C8"/>
    <w:rsid w:val="00C33F6D"/>
    <w:rsid w:val="00C36910"/>
    <w:rsid w:val="00C450FB"/>
    <w:rsid w:val="00C473A4"/>
    <w:rsid w:val="00C50821"/>
    <w:rsid w:val="00C53DD7"/>
    <w:rsid w:val="00C70715"/>
    <w:rsid w:val="00C71933"/>
    <w:rsid w:val="00C731B5"/>
    <w:rsid w:val="00C735B8"/>
    <w:rsid w:val="00C748C0"/>
    <w:rsid w:val="00C76288"/>
    <w:rsid w:val="00C76A20"/>
    <w:rsid w:val="00C776C0"/>
    <w:rsid w:val="00C80152"/>
    <w:rsid w:val="00C862F4"/>
    <w:rsid w:val="00C9282E"/>
    <w:rsid w:val="00C93520"/>
    <w:rsid w:val="00C9365B"/>
    <w:rsid w:val="00C94C3C"/>
    <w:rsid w:val="00C97000"/>
    <w:rsid w:val="00CA3258"/>
    <w:rsid w:val="00CA409F"/>
    <w:rsid w:val="00CA7A14"/>
    <w:rsid w:val="00CA7CD5"/>
    <w:rsid w:val="00CB1CCA"/>
    <w:rsid w:val="00CB44FF"/>
    <w:rsid w:val="00CB74F4"/>
    <w:rsid w:val="00CC6C84"/>
    <w:rsid w:val="00CC7993"/>
    <w:rsid w:val="00CD0AF7"/>
    <w:rsid w:val="00CD109D"/>
    <w:rsid w:val="00CD1F33"/>
    <w:rsid w:val="00CD5BB7"/>
    <w:rsid w:val="00CD61AC"/>
    <w:rsid w:val="00CD7DA6"/>
    <w:rsid w:val="00CE414D"/>
    <w:rsid w:val="00CE6410"/>
    <w:rsid w:val="00CE7717"/>
    <w:rsid w:val="00CF4A5D"/>
    <w:rsid w:val="00CF6DFC"/>
    <w:rsid w:val="00D00B56"/>
    <w:rsid w:val="00D03B87"/>
    <w:rsid w:val="00D050C5"/>
    <w:rsid w:val="00D06060"/>
    <w:rsid w:val="00D0715A"/>
    <w:rsid w:val="00D10084"/>
    <w:rsid w:val="00D11A3D"/>
    <w:rsid w:val="00D11ED1"/>
    <w:rsid w:val="00D223AE"/>
    <w:rsid w:val="00D23E9A"/>
    <w:rsid w:val="00D259F5"/>
    <w:rsid w:val="00D30BD2"/>
    <w:rsid w:val="00D31162"/>
    <w:rsid w:val="00D31B84"/>
    <w:rsid w:val="00D32002"/>
    <w:rsid w:val="00D402F0"/>
    <w:rsid w:val="00D42A94"/>
    <w:rsid w:val="00D42B42"/>
    <w:rsid w:val="00D44D7C"/>
    <w:rsid w:val="00D450FA"/>
    <w:rsid w:val="00D46B41"/>
    <w:rsid w:val="00D506F0"/>
    <w:rsid w:val="00D530CC"/>
    <w:rsid w:val="00D61AE4"/>
    <w:rsid w:val="00D63D85"/>
    <w:rsid w:val="00D64D35"/>
    <w:rsid w:val="00D67951"/>
    <w:rsid w:val="00D70905"/>
    <w:rsid w:val="00D7472F"/>
    <w:rsid w:val="00D759AA"/>
    <w:rsid w:val="00D82F3C"/>
    <w:rsid w:val="00D8724D"/>
    <w:rsid w:val="00D87ECB"/>
    <w:rsid w:val="00D909FC"/>
    <w:rsid w:val="00D93AB6"/>
    <w:rsid w:val="00D93E75"/>
    <w:rsid w:val="00D960CD"/>
    <w:rsid w:val="00DA1348"/>
    <w:rsid w:val="00DA164E"/>
    <w:rsid w:val="00DA5863"/>
    <w:rsid w:val="00DA70B9"/>
    <w:rsid w:val="00DB067A"/>
    <w:rsid w:val="00DB4B1C"/>
    <w:rsid w:val="00DB4CA8"/>
    <w:rsid w:val="00DB55A1"/>
    <w:rsid w:val="00DB5FC4"/>
    <w:rsid w:val="00DC0C01"/>
    <w:rsid w:val="00DC315A"/>
    <w:rsid w:val="00DD3A77"/>
    <w:rsid w:val="00DD4465"/>
    <w:rsid w:val="00DD7C23"/>
    <w:rsid w:val="00DE0C87"/>
    <w:rsid w:val="00DE26D1"/>
    <w:rsid w:val="00DE39E3"/>
    <w:rsid w:val="00DF5007"/>
    <w:rsid w:val="00DF5386"/>
    <w:rsid w:val="00DF60B5"/>
    <w:rsid w:val="00E002C0"/>
    <w:rsid w:val="00E01652"/>
    <w:rsid w:val="00E036E9"/>
    <w:rsid w:val="00E1200B"/>
    <w:rsid w:val="00E20191"/>
    <w:rsid w:val="00E207CD"/>
    <w:rsid w:val="00E21AC6"/>
    <w:rsid w:val="00E26D9C"/>
    <w:rsid w:val="00E312BA"/>
    <w:rsid w:val="00E31C88"/>
    <w:rsid w:val="00E324CF"/>
    <w:rsid w:val="00E33C01"/>
    <w:rsid w:val="00E344E2"/>
    <w:rsid w:val="00E363CF"/>
    <w:rsid w:val="00E37E6D"/>
    <w:rsid w:val="00E449C6"/>
    <w:rsid w:val="00E5796B"/>
    <w:rsid w:val="00E57A0D"/>
    <w:rsid w:val="00E61C0A"/>
    <w:rsid w:val="00E701D4"/>
    <w:rsid w:val="00E76402"/>
    <w:rsid w:val="00E76C0B"/>
    <w:rsid w:val="00E8208C"/>
    <w:rsid w:val="00E824A4"/>
    <w:rsid w:val="00E84FA8"/>
    <w:rsid w:val="00E866C8"/>
    <w:rsid w:val="00EA1617"/>
    <w:rsid w:val="00EA18A3"/>
    <w:rsid w:val="00EA2767"/>
    <w:rsid w:val="00EA3B1F"/>
    <w:rsid w:val="00EA57E8"/>
    <w:rsid w:val="00EA7472"/>
    <w:rsid w:val="00EB12EC"/>
    <w:rsid w:val="00EB63EB"/>
    <w:rsid w:val="00EB7B46"/>
    <w:rsid w:val="00EB7BA5"/>
    <w:rsid w:val="00EC304D"/>
    <w:rsid w:val="00ED1377"/>
    <w:rsid w:val="00ED1B70"/>
    <w:rsid w:val="00EE17DF"/>
    <w:rsid w:val="00EE25A2"/>
    <w:rsid w:val="00EE73A6"/>
    <w:rsid w:val="00EE74CA"/>
    <w:rsid w:val="00EE7FE0"/>
    <w:rsid w:val="00F03A0E"/>
    <w:rsid w:val="00F14023"/>
    <w:rsid w:val="00F17B81"/>
    <w:rsid w:val="00F21EC9"/>
    <w:rsid w:val="00F2669D"/>
    <w:rsid w:val="00F26BE8"/>
    <w:rsid w:val="00F27323"/>
    <w:rsid w:val="00F31295"/>
    <w:rsid w:val="00F3745D"/>
    <w:rsid w:val="00F43833"/>
    <w:rsid w:val="00F45E0F"/>
    <w:rsid w:val="00F47DAC"/>
    <w:rsid w:val="00F502DE"/>
    <w:rsid w:val="00F54142"/>
    <w:rsid w:val="00F5613A"/>
    <w:rsid w:val="00F56279"/>
    <w:rsid w:val="00F651D0"/>
    <w:rsid w:val="00F7091E"/>
    <w:rsid w:val="00F71567"/>
    <w:rsid w:val="00F72CF1"/>
    <w:rsid w:val="00F75CBC"/>
    <w:rsid w:val="00F82850"/>
    <w:rsid w:val="00F93C5B"/>
    <w:rsid w:val="00F96F4C"/>
    <w:rsid w:val="00FB04CC"/>
    <w:rsid w:val="00FB0B7E"/>
    <w:rsid w:val="00FB3E3E"/>
    <w:rsid w:val="00FB6E53"/>
    <w:rsid w:val="00FB6F2B"/>
    <w:rsid w:val="00FB774B"/>
    <w:rsid w:val="00FC03D9"/>
    <w:rsid w:val="00FC5B24"/>
    <w:rsid w:val="00FC6A4A"/>
    <w:rsid w:val="00FD2ACE"/>
    <w:rsid w:val="00FD6349"/>
    <w:rsid w:val="00FD6B92"/>
    <w:rsid w:val="00FE06CA"/>
    <w:rsid w:val="00FE1D54"/>
    <w:rsid w:val="00FE22D9"/>
    <w:rsid w:val="00FE3A60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B0E258C"/>
  <w15:docId w15:val="{0787458B-0E43-42A7-BBF1-2F3DCFFB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438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F4383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F4383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43833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1438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11438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11438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11438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11438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11438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F43833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76F0F"/>
    <w:rPr>
      <w:rFonts w:cs="Times New Roman"/>
      <w:lang w:val="bg-BG" w:eastAsia="en-US" w:bidi="ar-SA"/>
    </w:rPr>
  </w:style>
  <w:style w:type="paragraph" w:styleId="21">
    <w:name w:val="Body Text 2"/>
    <w:basedOn w:val="a"/>
    <w:link w:val="22"/>
    <w:uiPriority w:val="99"/>
    <w:rsid w:val="00F43833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11438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43833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11438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11438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FD6B92"/>
    <w:rPr>
      <w:rFonts w:eastAsia="SimSun" w:cs="Times New Roman"/>
      <w:sz w:val="24"/>
      <w:szCs w:val="24"/>
      <w:lang w:eastAsia="zh-CN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11438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basedOn w:val="a"/>
    <w:uiPriority w:val="99"/>
    <w:rsid w:val="008400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">
    <w:name w:val="Char Char Char Char Char"/>
    <w:basedOn w:val="a"/>
    <w:uiPriority w:val="99"/>
    <w:rsid w:val="002A11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350A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4">
    <w:name w:val="Font Style14"/>
    <w:basedOn w:val="a0"/>
    <w:uiPriority w:val="99"/>
    <w:rsid w:val="00A65B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FB6E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FB6E53"/>
    <w:pPr>
      <w:widowControl w:val="0"/>
      <w:overflowPunct/>
      <w:spacing w:line="281" w:lineRule="exact"/>
      <w:ind w:firstLine="109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uiPriority w:val="99"/>
    <w:rsid w:val="008130A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Знак Знак Char"/>
    <w:basedOn w:val="a"/>
    <w:uiPriority w:val="99"/>
    <w:rsid w:val="004A1C3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BD2C6F"/>
    <w:rPr>
      <w:rFonts w:cs="Times New Roman"/>
      <w:lang w:val="bg-BG" w:eastAsia="en-US" w:bidi="ar-SA"/>
    </w:rPr>
  </w:style>
  <w:style w:type="character" w:customStyle="1" w:styleId="CharChar2">
    <w:name w:val="Char Char2"/>
    <w:basedOn w:val="a0"/>
    <w:uiPriority w:val="99"/>
    <w:rsid w:val="000A6FE7"/>
    <w:rPr>
      <w:rFonts w:eastAsia="SimSun" w:cs="Times New Roman"/>
      <w:sz w:val="24"/>
      <w:szCs w:val="24"/>
      <w:lang w:val="bg-BG" w:eastAsia="zh-CN" w:bidi="ar-SA"/>
    </w:rPr>
  </w:style>
  <w:style w:type="paragraph" w:styleId="af6">
    <w:name w:val="List Paragraph"/>
    <w:basedOn w:val="a"/>
    <w:uiPriority w:val="99"/>
    <w:qFormat/>
    <w:rsid w:val="00DB4B1C"/>
    <w:pPr>
      <w:ind w:left="720"/>
      <w:contextualSpacing/>
    </w:pPr>
  </w:style>
  <w:style w:type="character" w:customStyle="1" w:styleId="CharChar3">
    <w:name w:val="Char Char3"/>
    <w:basedOn w:val="a0"/>
    <w:uiPriority w:val="99"/>
    <w:rsid w:val="000B1E6B"/>
    <w:rPr>
      <w:rFonts w:cs="Times New Roman"/>
      <w:lang w:val="bg-BG" w:eastAsia="en-US" w:bidi="ar-SA"/>
    </w:rPr>
  </w:style>
  <w:style w:type="character" w:customStyle="1" w:styleId="CharChar4">
    <w:name w:val="Char Char4"/>
    <w:basedOn w:val="a0"/>
    <w:uiPriority w:val="99"/>
    <w:rsid w:val="004C0701"/>
    <w:rPr>
      <w:rFonts w:cs="Times New Roman"/>
      <w:lang w:val="bg-BG" w:eastAsia="en-US" w:bidi="ar-SA"/>
    </w:rPr>
  </w:style>
  <w:style w:type="paragraph" w:customStyle="1" w:styleId="CharCharCharCharCharCharCharCharCharCharCharCharCharCharCharChar">
    <w:name w:val="Char Char Char Char Char Char Char Char Char Char Char Char Знак Знак Char Char Char Char"/>
    <w:basedOn w:val="a"/>
    <w:uiPriority w:val="99"/>
    <w:rsid w:val="002D60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5">
    <w:name w:val="Char Char5"/>
    <w:uiPriority w:val="99"/>
    <w:rsid w:val="003C4E8C"/>
    <w:rPr>
      <w:rFonts w:eastAsia="SimSun"/>
      <w:sz w:val="24"/>
      <w:lang w:val="bg-BG" w:eastAsia="zh-CN"/>
    </w:rPr>
  </w:style>
  <w:style w:type="character" w:customStyle="1" w:styleId="CharChar6">
    <w:name w:val="Char Char6"/>
    <w:basedOn w:val="a0"/>
    <w:uiPriority w:val="99"/>
    <w:rsid w:val="001D285B"/>
    <w:rPr>
      <w:rFonts w:cs="Times New Roman"/>
      <w:lang w:val="bg-BG" w:eastAsia="en-US" w:bidi="ar-SA"/>
    </w:rPr>
  </w:style>
  <w:style w:type="character" w:customStyle="1" w:styleId="CharChar7">
    <w:name w:val="Char Char7"/>
    <w:uiPriority w:val="99"/>
    <w:rsid w:val="004C1979"/>
    <w:rPr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8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1387</Words>
  <Characters>7912</Characters>
  <Application>Microsoft Office Word</Application>
  <DocSecurity>0</DocSecurity>
  <Lines>65</Lines>
  <Paragraphs>18</Paragraphs>
  <ScaleCrop>false</ScaleCrop>
  <Company>Ministry of Industry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Vera Katsarova</cp:lastModifiedBy>
  <cp:revision>19</cp:revision>
  <cp:lastPrinted>2014-06-05T12:03:00Z</cp:lastPrinted>
  <dcterms:created xsi:type="dcterms:W3CDTF">2014-06-05T10:24:00Z</dcterms:created>
  <dcterms:modified xsi:type="dcterms:W3CDTF">2019-09-25T07:56:00Z</dcterms:modified>
</cp:coreProperties>
</file>