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08" w:rsidRDefault="00000408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000408" w:rsidRPr="00FD4B32" w:rsidRDefault="00000408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52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00408" w:rsidRPr="00FD4B32" w:rsidRDefault="00000408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000408" w:rsidRPr="00FD4B32" w:rsidRDefault="00000408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00408" w:rsidRDefault="00000408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000408" w:rsidRDefault="00000408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000408" w:rsidRDefault="00000408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000408" w:rsidRDefault="00000408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00408" w:rsidRPr="00FD4B32" w:rsidRDefault="00000408" w:rsidP="00FE0A34">
      <w:pPr>
        <w:pStyle w:val="a7"/>
        <w:rPr>
          <w:rFonts w:ascii="Verdana" w:hAnsi="Verdana"/>
          <w:b/>
          <w:lang w:val="ru-RU"/>
        </w:rPr>
      </w:pPr>
    </w:p>
    <w:p w:rsidR="00000408" w:rsidRDefault="00000408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000408" w:rsidRDefault="00000408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000408" w:rsidRPr="003A1A28" w:rsidRDefault="00000408" w:rsidP="00FE0A34">
      <w:pPr>
        <w:pStyle w:val="af0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„</w:t>
      </w:r>
      <w:r w:rsidRPr="00061E74">
        <w:rPr>
          <w:rFonts w:ascii="Verdana" w:hAnsi="Verdana"/>
          <w:b/>
        </w:rPr>
        <w:t>Изграждане на сондажен кладенец за напояване (капково и дъждуване) на овощна градина, навес и ограда</w:t>
      </w:r>
      <w:r>
        <w:rPr>
          <w:rFonts w:ascii="Verdana" w:hAnsi="Verdana"/>
          <w:b/>
        </w:rPr>
        <w:t xml:space="preserve">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00408" w:rsidRPr="00061E74" w:rsidRDefault="00000408" w:rsidP="00FE0A34">
      <w:pPr>
        <w:jc w:val="both"/>
        <w:rPr>
          <w:rFonts w:ascii="Verdana" w:hAnsi="Verdana"/>
          <w:b/>
          <w:lang w:val="bg-BG"/>
        </w:rPr>
      </w:pPr>
      <w:r w:rsidRPr="005D4175">
        <w:rPr>
          <w:rFonts w:ascii="Verdana" w:hAnsi="Verdana"/>
          <w:b/>
        </w:rPr>
        <w:t>Местоположение</w:t>
      </w:r>
      <w:r w:rsidRPr="00061E74">
        <w:rPr>
          <w:rFonts w:ascii="Verdana" w:hAnsi="Verdana"/>
          <w:b/>
        </w:rPr>
        <w:t>:</w:t>
      </w:r>
      <w:r w:rsidRPr="00061E74">
        <w:rPr>
          <w:rFonts w:ascii="Verdana" w:hAnsi="Verdana"/>
          <w:b/>
          <w:lang w:val="ru-RU"/>
        </w:rPr>
        <w:t xml:space="preserve"> имот </w:t>
      </w:r>
      <w:proofErr w:type="gramStart"/>
      <w:r w:rsidRPr="00061E74">
        <w:rPr>
          <w:rFonts w:ascii="Verdana" w:hAnsi="Verdana"/>
          <w:b/>
          <w:lang w:val="ru-RU"/>
        </w:rPr>
        <w:t>№  024061</w:t>
      </w:r>
      <w:proofErr w:type="gramEnd"/>
      <w:r w:rsidRPr="00061E74">
        <w:rPr>
          <w:rFonts w:ascii="Verdana" w:hAnsi="Verdana"/>
          <w:b/>
          <w:lang w:val="ru-RU"/>
        </w:rPr>
        <w:t xml:space="preserve">, землище с. Малък </w:t>
      </w:r>
      <w:proofErr w:type="spellStart"/>
      <w:r w:rsidRPr="00061E74">
        <w:rPr>
          <w:rFonts w:ascii="Verdana" w:hAnsi="Verdana"/>
          <w:b/>
          <w:lang w:val="ru-RU"/>
        </w:rPr>
        <w:t>Чардак</w:t>
      </w:r>
      <w:proofErr w:type="spellEnd"/>
      <w:r w:rsidRPr="00061E74">
        <w:rPr>
          <w:rFonts w:ascii="Verdana" w:hAnsi="Verdana"/>
          <w:b/>
          <w:lang w:val="ru-RU"/>
        </w:rPr>
        <w:t xml:space="preserve">, община </w:t>
      </w:r>
      <w:r>
        <w:rPr>
          <w:rFonts w:ascii="Verdana" w:hAnsi="Verdana"/>
          <w:b/>
          <w:lang w:val="ru-RU"/>
        </w:rPr>
        <w:t>«</w:t>
      </w:r>
      <w:proofErr w:type="spellStart"/>
      <w:r w:rsidRPr="00061E74">
        <w:rPr>
          <w:rFonts w:ascii="Verdana" w:hAnsi="Verdana"/>
          <w:b/>
          <w:lang w:val="ru-RU"/>
        </w:rPr>
        <w:t>Съединение</w:t>
      </w:r>
      <w:proofErr w:type="spellEnd"/>
      <w:r w:rsidRPr="00061E74">
        <w:rPr>
          <w:rFonts w:ascii="Verdana" w:hAnsi="Verdana"/>
          <w:b/>
          <w:lang w:val="ru-RU"/>
        </w:rPr>
        <w:t>“</w:t>
      </w:r>
    </w:p>
    <w:p w:rsidR="00000408" w:rsidRDefault="00000408" w:rsidP="00061E74">
      <w:pPr>
        <w:ind w:right="240"/>
        <w:jc w:val="both"/>
        <w:rPr>
          <w:rFonts w:ascii="Verdana" w:hAnsi="Verdana"/>
          <w:b/>
          <w:lang w:val="bg-BG"/>
        </w:rPr>
      </w:pPr>
      <w:r w:rsidRPr="00061E74">
        <w:rPr>
          <w:rFonts w:ascii="Verdana" w:hAnsi="Verdana"/>
          <w:b/>
        </w:rPr>
        <w:t>Възложител</w:t>
      </w:r>
      <w:r>
        <w:rPr>
          <w:rFonts w:ascii="Verdana" w:hAnsi="Verdana"/>
          <w:b/>
          <w:lang w:val="bg-BG"/>
        </w:rPr>
        <w:t>и</w:t>
      </w:r>
      <w:r w:rsidRPr="00061E74">
        <w:rPr>
          <w:rFonts w:ascii="Verdana" w:hAnsi="Verdana"/>
          <w:b/>
        </w:rPr>
        <w:t xml:space="preserve">: </w:t>
      </w:r>
    </w:p>
    <w:p w:rsidR="00000408" w:rsidRPr="00061E74" w:rsidRDefault="003A0699" w:rsidP="00061E74">
      <w:pPr>
        <w:ind w:right="240"/>
        <w:jc w:val="both"/>
        <w:rPr>
          <w:rFonts w:ascii="Verdana" w:hAnsi="Verdana"/>
        </w:rPr>
      </w:pPr>
      <w:r>
        <w:rPr>
          <w:rFonts w:ascii="Verdana" w:hAnsi="Verdana"/>
          <w:b/>
        </w:rPr>
        <w:t>Н.</w:t>
      </w:r>
      <w:r w:rsidR="00000408" w:rsidRPr="00061E74">
        <w:rPr>
          <w:rFonts w:ascii="Verdana" w:hAnsi="Verdana"/>
          <w:b/>
        </w:rPr>
        <w:t xml:space="preserve"> </w:t>
      </w:r>
      <w:proofErr w:type="spellStart"/>
      <w:r w:rsidR="00000408" w:rsidRPr="00061E74">
        <w:rPr>
          <w:rFonts w:ascii="Verdana" w:hAnsi="Verdana"/>
          <w:b/>
        </w:rPr>
        <w:t>Павлов</w:t>
      </w:r>
      <w:proofErr w:type="spellEnd"/>
      <w:r w:rsidR="00000408" w:rsidRPr="00061E74">
        <w:rPr>
          <w:rFonts w:ascii="Verdana" w:hAnsi="Verdana"/>
          <w:b/>
        </w:rPr>
        <w:t>,</w:t>
      </w:r>
      <w:r w:rsidR="00000408">
        <w:rPr>
          <w:rFonts w:ascii="Verdana" w:hAnsi="Verdana"/>
          <w:b/>
          <w:lang w:val="bg-BG"/>
        </w:rPr>
        <w:t xml:space="preserve"> </w:t>
      </w:r>
    </w:p>
    <w:p w:rsidR="00AF42FF" w:rsidRDefault="003A0699" w:rsidP="00BA265B">
      <w:pPr>
        <w:ind w:right="240"/>
        <w:jc w:val="both"/>
        <w:rPr>
          <w:bCs/>
        </w:rPr>
      </w:pPr>
      <w:r>
        <w:rPr>
          <w:rFonts w:ascii="Verdana" w:hAnsi="Verdana"/>
          <w:b/>
          <w:lang w:val="bg-BG"/>
        </w:rPr>
        <w:t>П.</w:t>
      </w:r>
      <w:bookmarkStart w:id="0" w:name="_GoBack"/>
      <w:bookmarkEnd w:id="0"/>
      <w:r w:rsidR="00000408" w:rsidRPr="002B52AF">
        <w:rPr>
          <w:rFonts w:ascii="Verdana" w:hAnsi="Verdana"/>
          <w:b/>
          <w:lang w:val="bg-BG"/>
        </w:rPr>
        <w:t>Михайлов</w:t>
      </w:r>
      <w:r w:rsidR="00000408">
        <w:rPr>
          <w:rFonts w:ascii="Verdana" w:hAnsi="Verdana"/>
          <w:lang w:val="bg-BG"/>
        </w:rPr>
        <w:t xml:space="preserve">, </w:t>
      </w:r>
    </w:p>
    <w:p w:rsidR="00000408" w:rsidRDefault="00000408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000408" w:rsidRDefault="00000408" w:rsidP="00FE0A34">
      <w:pPr>
        <w:jc w:val="both"/>
        <w:rPr>
          <w:rFonts w:ascii="Verdana" w:hAnsi="Verdana"/>
        </w:rPr>
      </w:pPr>
      <w:r w:rsidRPr="00FD0B95">
        <w:rPr>
          <w:rFonts w:ascii="Verdana" w:hAnsi="Verdana"/>
        </w:rPr>
        <w:t xml:space="preserve">Инвестиционното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включва изграждането на сондажен кладенец, </w:t>
      </w:r>
      <w:proofErr w:type="spellStart"/>
      <w:r w:rsidRPr="00FD0B95">
        <w:rPr>
          <w:rFonts w:ascii="Verdana" w:hAnsi="Verdana"/>
        </w:rPr>
        <w:t>поливна</w:t>
      </w:r>
      <w:proofErr w:type="spellEnd"/>
      <w:r w:rsidRPr="00FD0B95">
        <w:rPr>
          <w:rFonts w:ascii="Verdana" w:hAnsi="Verdana"/>
        </w:rPr>
        <w:t xml:space="preserve"> система за капково </w:t>
      </w:r>
      <w:proofErr w:type="spellStart"/>
      <w:r w:rsidRPr="00FD0B95">
        <w:rPr>
          <w:rFonts w:ascii="Verdana" w:hAnsi="Verdana"/>
        </w:rPr>
        <w:t>напояване</w:t>
      </w:r>
      <w:proofErr w:type="spellEnd"/>
      <w:r w:rsidRPr="00FD0B95">
        <w:rPr>
          <w:rFonts w:ascii="Verdana" w:hAnsi="Verdana"/>
        </w:rPr>
        <w:t xml:space="preserve"> и </w:t>
      </w:r>
      <w:proofErr w:type="spellStart"/>
      <w:r w:rsidRPr="00FD0B95">
        <w:rPr>
          <w:rFonts w:ascii="Verdana" w:hAnsi="Verdana"/>
        </w:rPr>
        <w:t>дъждуване</w:t>
      </w:r>
      <w:proofErr w:type="spellEnd"/>
      <w:r w:rsidRPr="00FD0B95">
        <w:rPr>
          <w:rFonts w:ascii="Verdana" w:hAnsi="Verdana"/>
        </w:rPr>
        <w:t xml:space="preserve"> на </w:t>
      </w:r>
      <w:proofErr w:type="spellStart"/>
      <w:r w:rsidRPr="00FD0B95">
        <w:rPr>
          <w:rFonts w:ascii="Verdana" w:hAnsi="Verdana"/>
        </w:rPr>
        <w:t>овощна</w:t>
      </w:r>
      <w:proofErr w:type="spellEnd"/>
      <w:r w:rsidRPr="00FD0B95">
        <w:rPr>
          <w:rFonts w:ascii="Verdana" w:hAnsi="Verdana"/>
        </w:rPr>
        <w:t xml:space="preserve"> градина с </w:t>
      </w:r>
      <w:proofErr w:type="spellStart"/>
      <w:r w:rsidRPr="00FD0B95">
        <w:rPr>
          <w:rFonts w:ascii="Verdana" w:hAnsi="Verdana"/>
        </w:rPr>
        <w:t>черешови</w:t>
      </w:r>
      <w:proofErr w:type="spellEnd"/>
      <w:r w:rsidRPr="00FD0B95">
        <w:rPr>
          <w:rFonts w:ascii="Verdana" w:hAnsi="Verdana"/>
        </w:rPr>
        <w:t xml:space="preserve"> насаждения, </w:t>
      </w:r>
      <w:proofErr w:type="spellStart"/>
      <w:r w:rsidRPr="00FD0B95">
        <w:rPr>
          <w:rFonts w:ascii="Verdana" w:hAnsi="Verdana"/>
        </w:rPr>
        <w:t>целящо</w:t>
      </w:r>
      <w:proofErr w:type="spellEnd"/>
      <w:r w:rsidRPr="00FD0B95">
        <w:rPr>
          <w:rFonts w:ascii="Verdana" w:hAnsi="Verdana"/>
        </w:rPr>
        <w:t xml:space="preserve"> повишаване количеството и качеството на </w:t>
      </w:r>
      <w:proofErr w:type="spellStart"/>
      <w:r w:rsidRPr="00FD0B95">
        <w:rPr>
          <w:rFonts w:ascii="Verdana" w:hAnsi="Verdana"/>
        </w:rPr>
        <w:t>добиваната</w:t>
      </w:r>
      <w:proofErr w:type="spellEnd"/>
      <w:r w:rsidRPr="00FD0B95">
        <w:rPr>
          <w:rFonts w:ascii="Verdana" w:hAnsi="Verdana"/>
        </w:rPr>
        <w:t xml:space="preserve"> продукция от земеделското стопанство на </w:t>
      </w:r>
      <w:proofErr w:type="spellStart"/>
      <w:r w:rsidRPr="00FD0B95">
        <w:rPr>
          <w:rFonts w:ascii="Verdana" w:hAnsi="Verdana"/>
        </w:rPr>
        <w:t>кандидата</w:t>
      </w:r>
      <w:proofErr w:type="spellEnd"/>
      <w:r w:rsidRPr="00FD0B95">
        <w:rPr>
          <w:rFonts w:ascii="Verdana" w:hAnsi="Verdana"/>
        </w:rPr>
        <w:t xml:space="preserve"> и </w:t>
      </w:r>
      <w:proofErr w:type="spellStart"/>
      <w:r w:rsidRPr="00FD0B95">
        <w:rPr>
          <w:rFonts w:ascii="Verdana" w:hAnsi="Verdana"/>
        </w:rPr>
        <w:t>снижаване</w:t>
      </w:r>
      <w:proofErr w:type="spellEnd"/>
      <w:r w:rsidRPr="00FD0B95">
        <w:rPr>
          <w:rFonts w:ascii="Verdana" w:hAnsi="Verdana"/>
        </w:rPr>
        <w:t xml:space="preserve"> на </w:t>
      </w:r>
      <w:proofErr w:type="spellStart"/>
      <w:r w:rsidRPr="00FD0B95">
        <w:rPr>
          <w:rFonts w:ascii="Verdana" w:hAnsi="Verdana"/>
        </w:rPr>
        <w:t>водопотреблението</w:t>
      </w:r>
      <w:proofErr w:type="spellEnd"/>
      <w:r w:rsidRPr="00FD0B95">
        <w:rPr>
          <w:rFonts w:ascii="Verdana" w:hAnsi="Verdana"/>
        </w:rPr>
        <w:t xml:space="preserve"> до 10 </w:t>
      </w:r>
      <w:proofErr w:type="spellStart"/>
      <w:r w:rsidRPr="00FD0B95">
        <w:rPr>
          <w:rFonts w:ascii="Verdana" w:hAnsi="Verdana"/>
        </w:rPr>
        <w:t>пъти</w:t>
      </w:r>
      <w:proofErr w:type="spellEnd"/>
      <w:r w:rsidRPr="00FD0B95"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П</w:t>
      </w:r>
      <w:proofErr w:type="spellStart"/>
      <w:r>
        <w:rPr>
          <w:rFonts w:ascii="Verdana" w:hAnsi="Verdana"/>
        </w:rPr>
        <w:t>редвижда</w:t>
      </w:r>
      <w:proofErr w:type="spellEnd"/>
      <w:r>
        <w:rPr>
          <w:rFonts w:ascii="Verdana" w:hAnsi="Verdana"/>
          <w:lang w:val="bg-BG"/>
        </w:rPr>
        <w:t xml:space="preserve"> се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един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</w:t>
      </w:r>
      <w:proofErr w:type="spellEnd"/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тръб</w:t>
      </w:r>
      <w:r>
        <w:rPr>
          <w:rFonts w:ascii="Verdana" w:hAnsi="Verdana"/>
          <w:lang w:val="bg-BG"/>
        </w:rPr>
        <w:t>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кладенeц</w:t>
      </w:r>
      <w:proofErr w:type="spellEnd"/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цитирания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eastAsia="bg-BG"/>
        </w:rPr>
        <w:t>, собственост на възложител</w:t>
      </w:r>
      <w:proofErr w:type="spellStart"/>
      <w:r>
        <w:rPr>
          <w:rFonts w:ascii="Verdana" w:hAnsi="Verdana"/>
          <w:lang w:val="bg-BG" w:eastAsia="bg-BG"/>
        </w:rPr>
        <w:t>ите</w:t>
      </w:r>
      <w:proofErr w:type="spellEnd"/>
      <w:r>
        <w:rPr>
          <w:rFonts w:ascii="Verdana" w:hAnsi="Verdana"/>
          <w:lang w:val="bg-BG" w:eastAsia="bg-BG"/>
        </w:rPr>
        <w:t>. Водовземното съоръжение</w:t>
      </w:r>
      <w:r w:rsidRPr="006C5A13">
        <w:rPr>
          <w:rFonts w:ascii="Verdana" w:hAnsi="Verdana"/>
          <w:lang w:eastAsia="bg-BG"/>
        </w:rPr>
        <w:t xml:space="preserve"> ще се използва за</w:t>
      </w:r>
      <w:r>
        <w:rPr>
          <w:rFonts w:ascii="Verdana" w:hAnsi="Verdana"/>
          <w:lang w:val="bg-BG" w:eastAsia="bg-BG"/>
        </w:rPr>
        <w:t xml:space="preserve"> захранване на поливната система за </w:t>
      </w:r>
      <w:r w:rsidRPr="00061E74">
        <w:rPr>
          <w:rFonts w:ascii="Verdana" w:hAnsi="Verdana"/>
          <w:lang w:val="bg-BG" w:eastAsia="bg-BG"/>
        </w:rPr>
        <w:t>капково</w:t>
      </w:r>
      <w:r>
        <w:rPr>
          <w:rFonts w:ascii="Verdana" w:hAnsi="Verdana"/>
          <w:lang w:val="bg-BG" w:eastAsia="bg-BG"/>
        </w:rPr>
        <w:t xml:space="preserve"> напояване</w:t>
      </w:r>
      <w:r w:rsidRPr="00061E74">
        <w:rPr>
          <w:rFonts w:ascii="Verdana" w:hAnsi="Verdana"/>
          <w:lang w:val="bg-BG" w:eastAsia="bg-BG"/>
        </w:rPr>
        <w:t xml:space="preserve"> и дъждуване на овощна градина</w:t>
      </w:r>
      <w:r w:rsidRPr="00E4274E">
        <w:rPr>
          <w:rFonts w:ascii="Verdana" w:hAnsi="Verdana"/>
          <w:lang w:val="bg-BG" w:eastAsia="bg-BG"/>
        </w:rPr>
        <w:t>.</w:t>
      </w:r>
      <w:r w:rsidRPr="00481073">
        <w:t xml:space="preserve"> </w:t>
      </w:r>
      <w:r w:rsidRPr="00481073">
        <w:rPr>
          <w:rFonts w:ascii="Verdana" w:hAnsi="Verdana"/>
          <w:lang w:val="bg-BG"/>
        </w:rPr>
        <w:t>Необходимото годишно водно количество е</w:t>
      </w:r>
      <w:r>
        <w:rPr>
          <w:rFonts w:ascii="Verdana" w:hAnsi="Verdana"/>
          <w:lang w:val="bg-BG"/>
        </w:rPr>
        <w:t xml:space="preserve"> </w:t>
      </w:r>
      <w:proofErr w:type="spellStart"/>
      <w:r w:rsidRPr="00481073">
        <w:rPr>
          <w:rFonts w:ascii="Verdana" w:hAnsi="Verdana"/>
          <w:lang w:val="bg-BG"/>
        </w:rPr>
        <w:t>Qпр</w:t>
      </w:r>
      <w:proofErr w:type="spellEnd"/>
      <w:r w:rsidRPr="00481073">
        <w:rPr>
          <w:rFonts w:ascii="Verdana" w:hAnsi="Verdana"/>
          <w:lang w:val="bg-BG"/>
        </w:rPr>
        <w:t xml:space="preserve">.= </w:t>
      </w:r>
      <w:r>
        <w:rPr>
          <w:rFonts w:ascii="Verdana" w:hAnsi="Verdana"/>
          <w:lang w:val="bg-BG"/>
        </w:rPr>
        <w:t xml:space="preserve">2000 m3/годишно. </w:t>
      </w:r>
      <w:proofErr w:type="spellStart"/>
      <w:r w:rsidRPr="00314D75">
        <w:rPr>
          <w:rFonts w:ascii="Verdana" w:hAnsi="Verdana"/>
        </w:rPr>
        <w:t>Необходимият</w:t>
      </w:r>
      <w:proofErr w:type="spellEnd"/>
      <w:r w:rsidRPr="00314D75">
        <w:rPr>
          <w:rFonts w:ascii="Verdana" w:hAnsi="Verdana"/>
        </w:rPr>
        <w:t xml:space="preserve"> </w:t>
      </w:r>
      <w:proofErr w:type="spellStart"/>
      <w:r w:rsidRPr="00314D75">
        <w:rPr>
          <w:rFonts w:ascii="Verdana" w:hAnsi="Verdana"/>
        </w:rPr>
        <w:t>средно</w:t>
      </w:r>
      <w:proofErr w:type="spellEnd"/>
      <w:r w:rsidRPr="00314D75">
        <w:rPr>
          <w:rFonts w:ascii="Verdana" w:hAnsi="Verdana"/>
        </w:rPr>
        <w:t xml:space="preserve"> </w:t>
      </w:r>
      <w:proofErr w:type="spellStart"/>
      <w:r w:rsidRPr="00314D75">
        <w:rPr>
          <w:rFonts w:ascii="Verdana" w:hAnsi="Verdana"/>
        </w:rPr>
        <w:t>денонощен</w:t>
      </w:r>
      <w:proofErr w:type="spellEnd"/>
      <w:r w:rsidRPr="00314D75">
        <w:rPr>
          <w:rFonts w:ascii="Verdana" w:hAnsi="Verdana"/>
        </w:rPr>
        <w:t xml:space="preserve"> дебит</w:t>
      </w:r>
      <w:r>
        <w:rPr>
          <w:rFonts w:ascii="Verdana" w:hAnsi="Verdana"/>
          <w:lang w:val="bg-BG"/>
        </w:rPr>
        <w:t xml:space="preserve"> </w:t>
      </w:r>
      <w:r w:rsidRPr="00314D75">
        <w:rPr>
          <w:rFonts w:ascii="Verdana" w:hAnsi="Verdana"/>
        </w:rPr>
        <w:t xml:space="preserve">е </w:t>
      </w:r>
      <w:r>
        <w:rPr>
          <w:rFonts w:ascii="Verdana" w:hAnsi="Verdana"/>
          <w:lang w:val="bg-BG"/>
        </w:rPr>
        <w:t>2</w:t>
      </w:r>
      <w:r>
        <w:rPr>
          <w:rFonts w:ascii="Verdana" w:hAnsi="Verdana"/>
        </w:rPr>
        <w:t>,</w:t>
      </w:r>
      <w:r>
        <w:rPr>
          <w:rFonts w:ascii="Verdana" w:hAnsi="Verdana"/>
          <w:lang w:val="bg-BG"/>
        </w:rPr>
        <w:t>29</w:t>
      </w:r>
      <w:r>
        <w:rPr>
          <w:rFonts w:ascii="Verdana" w:hAnsi="Verdana"/>
        </w:rPr>
        <w:t xml:space="preserve"> l/s</w:t>
      </w:r>
      <w:r>
        <w:rPr>
          <w:rFonts w:ascii="Verdana" w:hAnsi="Verdana"/>
          <w:lang w:val="bg-BG"/>
        </w:rPr>
        <w:t>.</w:t>
      </w:r>
    </w:p>
    <w:p w:rsidR="00000408" w:rsidRPr="00027F8D" w:rsidRDefault="00000408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000408" w:rsidRPr="00FD4B32" w:rsidRDefault="00000408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</w:t>
      </w:r>
      <w:proofErr w:type="spellStart"/>
      <w:r w:rsidRPr="00027F8D">
        <w:rPr>
          <w:rFonts w:ascii="Verdana" w:hAnsi="Verdana"/>
          <w:lang w:val="ru-RU"/>
        </w:rPr>
        <w:t>близката</w:t>
      </w:r>
      <w:proofErr w:type="spellEnd"/>
      <w:r w:rsidRPr="00027F8D">
        <w:rPr>
          <w:rFonts w:ascii="Verdana" w:hAnsi="Verdana"/>
          <w:lang w:val="ru-RU"/>
        </w:rPr>
        <w:t xml:space="preserve">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bg-BG"/>
        </w:rPr>
        <w:t>00444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Пясъчник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</w:t>
      </w:r>
      <w:proofErr w:type="gramStart"/>
      <w:r w:rsidRPr="00FD4B32">
        <w:rPr>
          <w:rFonts w:ascii="Verdana" w:hAnsi="Verdana"/>
          <w:lang w:val="ru-RU"/>
        </w:rPr>
        <w:t>въздействие  върху</w:t>
      </w:r>
      <w:proofErr w:type="gram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000408" w:rsidRDefault="00000408" w:rsidP="00FE0A34">
      <w:pPr>
        <w:pStyle w:val="a7"/>
        <w:rPr>
          <w:rFonts w:ascii="Verdana" w:hAnsi="Verdana"/>
          <w:caps/>
        </w:rPr>
      </w:pPr>
    </w:p>
    <w:p w:rsidR="00000408" w:rsidRDefault="00000408" w:rsidP="00FE0A34">
      <w:pPr>
        <w:pStyle w:val="a7"/>
        <w:rPr>
          <w:rFonts w:ascii="Verdana" w:hAnsi="Verdana"/>
          <w:caps/>
        </w:rPr>
      </w:pPr>
    </w:p>
    <w:p w:rsidR="00000408" w:rsidRDefault="00000408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000408" w:rsidRPr="007A3CF5" w:rsidRDefault="00000408" w:rsidP="00FE0A34">
      <w:pPr>
        <w:pStyle w:val="a7"/>
        <w:rPr>
          <w:rFonts w:ascii="Verdana" w:hAnsi="Verdana"/>
          <w:b/>
          <w:caps/>
        </w:rPr>
      </w:pPr>
    </w:p>
    <w:p w:rsidR="00000408" w:rsidRPr="008340B2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000408" w:rsidRPr="00550159" w:rsidRDefault="00000408" w:rsidP="00E865C6">
      <w:pPr>
        <w:pStyle w:val="af9"/>
        <w:tabs>
          <w:tab w:val="left" w:pos="9214"/>
        </w:tabs>
        <w:jc w:val="both"/>
        <w:rPr>
          <w:rFonts w:ascii="Verdana" w:hAnsi="Verdana"/>
          <w:bCs/>
          <w:iCs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>Инвестиционното предложение предвижда изграждане на водовземно съоръжение</w:t>
      </w:r>
      <w:r>
        <w:rPr>
          <w:rFonts w:ascii="Verdana" w:hAnsi="Verdana"/>
          <w:sz w:val="20"/>
          <w:szCs w:val="20"/>
        </w:rPr>
        <w:t xml:space="preserve"> -</w:t>
      </w:r>
      <w:r w:rsidRPr="002B1936">
        <w:rPr>
          <w:rFonts w:ascii="Verdana" w:hAnsi="Verdana"/>
          <w:sz w:val="20"/>
          <w:szCs w:val="20"/>
        </w:rPr>
        <w:t xml:space="preserve">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15 m. </w:t>
      </w:r>
      <w:r w:rsidRPr="00550159">
        <w:rPr>
          <w:rFonts w:ascii="Verdana" w:hAnsi="Verdana"/>
          <w:bCs/>
          <w:iCs/>
          <w:sz w:val="20"/>
          <w:szCs w:val="20"/>
        </w:rPr>
        <w:t>Конструкция на съоръжението</w:t>
      </w:r>
      <w:r>
        <w:rPr>
          <w:rFonts w:ascii="Verdana" w:hAnsi="Verdana"/>
          <w:bCs/>
          <w:iCs/>
          <w:sz w:val="20"/>
          <w:szCs w:val="20"/>
        </w:rPr>
        <w:t>:</w:t>
      </w:r>
    </w:p>
    <w:p w:rsidR="00000408" w:rsidRPr="00550159" w:rsidRDefault="00000408" w:rsidP="00E865C6">
      <w:pPr>
        <w:pStyle w:val="af9"/>
        <w:tabs>
          <w:tab w:val="left" w:pos="9214"/>
        </w:tabs>
        <w:ind w:left="1134"/>
        <w:jc w:val="both"/>
        <w:rPr>
          <w:rFonts w:ascii="Verdana" w:hAnsi="Verdana"/>
          <w:bCs/>
          <w:iCs/>
          <w:sz w:val="20"/>
          <w:szCs w:val="20"/>
        </w:rPr>
      </w:pPr>
      <w:r w:rsidRPr="00550159">
        <w:rPr>
          <w:rFonts w:ascii="Verdana" w:hAnsi="Verdana"/>
          <w:bCs/>
          <w:iCs/>
          <w:sz w:val="20"/>
          <w:szCs w:val="20"/>
        </w:rPr>
        <w:t>Експлоатационна колона: PVC тръби с Ф160 в интервала от 0,00 до 15,00 м</w:t>
      </w:r>
      <w:r>
        <w:rPr>
          <w:rFonts w:ascii="Verdana" w:hAnsi="Verdana"/>
          <w:bCs/>
          <w:iCs/>
          <w:sz w:val="20"/>
          <w:szCs w:val="20"/>
        </w:rPr>
        <w:t>.</w:t>
      </w:r>
    </w:p>
    <w:p w:rsidR="00000408" w:rsidRPr="00550159" w:rsidRDefault="00000408" w:rsidP="00E865C6">
      <w:pPr>
        <w:pStyle w:val="af9"/>
        <w:tabs>
          <w:tab w:val="left" w:pos="9214"/>
        </w:tabs>
        <w:ind w:left="1134"/>
        <w:jc w:val="both"/>
        <w:rPr>
          <w:rFonts w:ascii="Verdana" w:hAnsi="Verdana"/>
          <w:bCs/>
          <w:iCs/>
          <w:sz w:val="20"/>
          <w:szCs w:val="20"/>
        </w:rPr>
      </w:pPr>
      <w:proofErr w:type="spellStart"/>
      <w:r w:rsidRPr="00550159">
        <w:rPr>
          <w:rFonts w:ascii="Verdana" w:hAnsi="Verdana"/>
          <w:bCs/>
          <w:iCs/>
          <w:sz w:val="20"/>
          <w:szCs w:val="20"/>
        </w:rPr>
        <w:t>Водоприемна</w:t>
      </w:r>
      <w:proofErr w:type="spellEnd"/>
      <w:r w:rsidRPr="00550159">
        <w:rPr>
          <w:rFonts w:ascii="Verdana" w:hAnsi="Verdana"/>
          <w:bCs/>
          <w:iCs/>
          <w:sz w:val="20"/>
          <w:szCs w:val="20"/>
        </w:rPr>
        <w:t xml:space="preserve"> част: PVC филтри с Ф160 в интервала от 6,00 до14,00 м</w:t>
      </w:r>
    </w:p>
    <w:p w:rsidR="00000408" w:rsidRPr="00550159" w:rsidRDefault="00000408" w:rsidP="00E865C6">
      <w:pPr>
        <w:pStyle w:val="af9"/>
        <w:tabs>
          <w:tab w:val="left" w:pos="9214"/>
        </w:tabs>
        <w:ind w:left="1134"/>
        <w:jc w:val="both"/>
        <w:rPr>
          <w:rFonts w:ascii="Verdana" w:hAnsi="Verdana"/>
          <w:bCs/>
          <w:iCs/>
          <w:sz w:val="20"/>
          <w:szCs w:val="20"/>
        </w:rPr>
      </w:pPr>
      <w:r w:rsidRPr="00550159">
        <w:rPr>
          <w:rFonts w:ascii="Verdana" w:hAnsi="Verdana"/>
          <w:bCs/>
          <w:iCs/>
          <w:sz w:val="20"/>
          <w:szCs w:val="20"/>
        </w:rPr>
        <w:t>Гравийна засипка в зад тръбното пространство в интервала от 0,00 до 15,00 м</w:t>
      </w:r>
    </w:p>
    <w:p w:rsidR="00000408" w:rsidRPr="00550159" w:rsidRDefault="00000408" w:rsidP="00E865C6">
      <w:pPr>
        <w:pStyle w:val="af9"/>
        <w:tabs>
          <w:tab w:val="left" w:pos="9214"/>
        </w:tabs>
        <w:ind w:left="1134"/>
        <w:jc w:val="both"/>
        <w:rPr>
          <w:rFonts w:ascii="Verdana" w:hAnsi="Verdana"/>
          <w:bCs/>
          <w:iCs/>
          <w:sz w:val="20"/>
          <w:szCs w:val="20"/>
        </w:rPr>
      </w:pPr>
      <w:r w:rsidRPr="00550159">
        <w:rPr>
          <w:rFonts w:ascii="Verdana" w:hAnsi="Verdana"/>
          <w:bCs/>
          <w:iCs/>
          <w:sz w:val="20"/>
          <w:szCs w:val="20"/>
        </w:rPr>
        <w:t>Статично водно ниво – 3,00 м</w:t>
      </w:r>
    </w:p>
    <w:p w:rsidR="00000408" w:rsidRPr="00550159" w:rsidRDefault="00000408" w:rsidP="00E865C6">
      <w:pPr>
        <w:pStyle w:val="af9"/>
        <w:tabs>
          <w:tab w:val="left" w:pos="9214"/>
        </w:tabs>
        <w:ind w:left="1134"/>
        <w:jc w:val="both"/>
        <w:rPr>
          <w:rFonts w:ascii="Verdana" w:hAnsi="Verdana"/>
          <w:bCs/>
          <w:iCs/>
          <w:sz w:val="20"/>
          <w:szCs w:val="20"/>
        </w:rPr>
      </w:pPr>
      <w:r w:rsidRPr="00550159">
        <w:rPr>
          <w:rFonts w:ascii="Verdana" w:hAnsi="Verdana"/>
          <w:bCs/>
          <w:iCs/>
          <w:sz w:val="20"/>
          <w:szCs w:val="20"/>
        </w:rPr>
        <w:t>Помпа – преносима газова хоризонтална в шахта 2,00 – 2,50 м</w:t>
      </w:r>
    </w:p>
    <w:p w:rsidR="00000408" w:rsidRPr="00550159" w:rsidRDefault="00000408" w:rsidP="00E865C6">
      <w:pPr>
        <w:pStyle w:val="af9"/>
        <w:tabs>
          <w:tab w:val="left" w:pos="9214"/>
        </w:tabs>
        <w:ind w:left="1134"/>
        <w:jc w:val="both"/>
        <w:rPr>
          <w:rFonts w:ascii="Verdana" w:hAnsi="Verdana"/>
          <w:bCs/>
          <w:iCs/>
          <w:sz w:val="20"/>
          <w:szCs w:val="20"/>
        </w:rPr>
      </w:pPr>
      <w:r w:rsidRPr="00550159">
        <w:rPr>
          <w:rFonts w:ascii="Verdana" w:hAnsi="Verdana"/>
          <w:bCs/>
          <w:iCs/>
          <w:sz w:val="20"/>
          <w:szCs w:val="20"/>
        </w:rPr>
        <w:t>Дълбочина на монтиране на смукателя на помпата 8,00 м</w:t>
      </w:r>
    </w:p>
    <w:p w:rsidR="00000408" w:rsidRPr="00FE0A34" w:rsidRDefault="00000408" w:rsidP="00413689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</w:p>
    <w:p w:rsidR="00000408" w:rsidRPr="006C2F64" w:rsidRDefault="00000408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gramStart"/>
      <w:r w:rsidRPr="00FE0A34">
        <w:rPr>
          <w:rFonts w:ascii="Verdana" w:hAnsi="Verdana"/>
        </w:rPr>
        <w:t xml:space="preserve">ще 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Pr="00FE0A34">
        <w:rPr>
          <w:rFonts w:ascii="Verdana" w:hAnsi="Verdana"/>
          <w:lang w:val="bg-BG"/>
        </w:rPr>
        <w:t>ат</w:t>
      </w:r>
      <w:proofErr w:type="gramEnd"/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000408" w:rsidRPr="00E4698F" w:rsidRDefault="00000408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000408" w:rsidRPr="00716048" w:rsidRDefault="00000408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инфраструктура, имотът има пряк излаз на полски път, югоизточно от имота.</w:t>
      </w:r>
    </w:p>
    <w:p w:rsidR="00000408" w:rsidRDefault="00000408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000408" w:rsidRPr="00E865C6" w:rsidRDefault="00000408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време на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на тръбния кладенец ще се осъществяват само в</w:t>
      </w:r>
      <w:r w:rsidRPr="00104396">
        <w:rPr>
          <w:rFonts w:ascii="Verdana" w:hAnsi="Verdana"/>
          <w:sz w:val="20"/>
          <w:szCs w:val="20"/>
          <w:lang w:val="bg-BG"/>
        </w:rPr>
        <w:t xml:space="preserve"> </w:t>
      </w:r>
      <w:r w:rsidRPr="00E865C6">
        <w:rPr>
          <w:rFonts w:ascii="Verdana" w:hAnsi="Verdana"/>
          <w:sz w:val="20"/>
          <w:szCs w:val="20"/>
          <w:lang w:val="bg-BG"/>
        </w:rPr>
        <w:t xml:space="preserve">имот </w:t>
      </w:r>
      <w:proofErr w:type="gramStart"/>
      <w:r w:rsidRPr="00E865C6">
        <w:rPr>
          <w:rFonts w:ascii="Verdana" w:hAnsi="Verdana"/>
          <w:sz w:val="20"/>
          <w:szCs w:val="20"/>
          <w:lang w:val="bg-BG"/>
        </w:rPr>
        <w:t>№  024061</w:t>
      </w:r>
      <w:proofErr w:type="gramEnd"/>
      <w:r w:rsidRPr="00E865C6">
        <w:rPr>
          <w:rFonts w:ascii="Verdana" w:hAnsi="Verdana"/>
          <w:sz w:val="20"/>
          <w:szCs w:val="20"/>
          <w:lang w:val="bg-BG"/>
        </w:rPr>
        <w:t>, землище с. Малък Чардак, община «Съединение“</w:t>
      </w:r>
      <w:r w:rsidRPr="00EB79D7">
        <w:rPr>
          <w:rFonts w:ascii="Verdana" w:hAnsi="Verdana"/>
          <w:sz w:val="20"/>
          <w:szCs w:val="20"/>
          <w:lang w:val="en-US"/>
        </w:rPr>
        <w:t xml:space="preserve"> и няма да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имоти</w:t>
      </w:r>
      <w:r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Имотът е с начин на трайно ползуване „овощна градина“, пета категория на земята. </w:t>
      </w:r>
    </w:p>
    <w:p w:rsidR="00000408" w:rsidRPr="00716048" w:rsidRDefault="00000408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000408" w:rsidRPr="00716048" w:rsidRDefault="00000408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000408" w:rsidRPr="00716048" w:rsidRDefault="00000408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000408" w:rsidRPr="00716048" w:rsidRDefault="00000408" w:rsidP="00413689">
      <w:pPr>
        <w:pStyle w:val="a7"/>
        <w:rPr>
          <w:rFonts w:ascii="Verdana" w:hAnsi="Verdana"/>
        </w:rPr>
      </w:pPr>
    </w:p>
    <w:p w:rsidR="00000408" w:rsidRDefault="00000408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00408" w:rsidRPr="00716048" w:rsidRDefault="00000408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000408" w:rsidRDefault="00000408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КД-04-113/23.05.2014г.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няма да окаже значимо негативно въздействие върху водите и водните екосистеми.</w:t>
      </w:r>
    </w:p>
    <w:p w:rsidR="00000408" w:rsidRPr="00F84A00" w:rsidRDefault="00000408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00408" w:rsidRPr="00716048" w:rsidRDefault="00000408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000408" w:rsidRPr="00716048" w:rsidRDefault="00000408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00408" w:rsidRPr="00716048" w:rsidRDefault="00000408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000408" w:rsidRDefault="00000408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000408" w:rsidRPr="00B734E9" w:rsidRDefault="00000408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степента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3066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28</w:t>
      </w:r>
      <w:r>
        <w:rPr>
          <w:rFonts w:ascii="Verdana" w:hAnsi="Verdana"/>
          <w:sz w:val="20"/>
          <w:szCs w:val="20"/>
          <w:lang w:val="bg-BG"/>
        </w:rPr>
        <w:t>.05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реализацията </w:t>
      </w:r>
      <w:proofErr w:type="gramStart"/>
      <w:r>
        <w:rPr>
          <w:rFonts w:ascii="Verdana" w:hAnsi="Verdana"/>
          <w:sz w:val="20"/>
          <w:szCs w:val="20"/>
          <w:lang w:val="ru-RU"/>
        </w:rPr>
        <w:t xml:space="preserve">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000408" w:rsidRPr="00716048" w:rsidRDefault="00000408" w:rsidP="009F4741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000408" w:rsidRPr="00716048" w:rsidRDefault="0000040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000408" w:rsidRDefault="00000408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Съединение и с. Малък Чардак,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000408" w:rsidRPr="006C2F64" w:rsidRDefault="00000408" w:rsidP="00FE0A34">
      <w:pPr>
        <w:pStyle w:val="a7"/>
        <w:rPr>
          <w:rFonts w:ascii="Verdana" w:hAnsi="Verdana"/>
          <w:b/>
        </w:rPr>
      </w:pPr>
    </w:p>
    <w:p w:rsidR="00000408" w:rsidRDefault="00000408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00408" w:rsidRPr="00FE1D54" w:rsidRDefault="00000408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000408" w:rsidRPr="00FE1D54" w:rsidRDefault="00000408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00408" w:rsidRPr="00FE1D54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00408" w:rsidRPr="00E5796B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000408" w:rsidRPr="00FE1D54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00408" w:rsidRDefault="00000408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0408" w:rsidRDefault="00000408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0408" w:rsidRPr="00C35B6C" w:rsidRDefault="00000408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0408" w:rsidRPr="002B52AF" w:rsidRDefault="00000408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</w:t>
      </w:r>
      <w:r w:rsidR="006742C4">
        <w:rPr>
          <w:rFonts w:ascii="Verdana" w:hAnsi="Verdana"/>
          <w:b/>
          <w:lang w:val="bg-BG"/>
        </w:rPr>
        <w:t>05.06.</w:t>
      </w:r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000408" w:rsidRDefault="00000408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00408" w:rsidRDefault="00000408" w:rsidP="004D25D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ru-RU" w:eastAsia="zh-CN"/>
        </w:rPr>
      </w:pPr>
      <w:r w:rsidRPr="004D25D5">
        <w:rPr>
          <w:rFonts w:ascii="Verdana" w:eastAsia="SimSun" w:hAnsi="Verdana"/>
          <w:bCs/>
          <w:lang w:val="ru-RU" w:eastAsia="zh-CN"/>
        </w:rPr>
        <w:t xml:space="preserve">       </w:t>
      </w:r>
    </w:p>
    <w:p w:rsidR="00000408" w:rsidRDefault="00000408" w:rsidP="004D25D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ru-RU" w:eastAsia="zh-CN"/>
        </w:rPr>
      </w:pPr>
    </w:p>
    <w:p w:rsidR="00000408" w:rsidRPr="004D25D5" w:rsidRDefault="00000408" w:rsidP="00C0145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ru-RU" w:eastAsia="zh-CN"/>
        </w:rPr>
        <w:t xml:space="preserve">       </w:t>
      </w:r>
      <w:r w:rsidRPr="004D25D5">
        <w:rPr>
          <w:rFonts w:ascii="Verdana" w:eastAsia="SimSun" w:hAnsi="Verdana"/>
          <w:bCs/>
          <w:lang w:val="ru-RU" w:eastAsia="zh-CN"/>
        </w:rPr>
        <w:t xml:space="preserve">  </w:t>
      </w:r>
    </w:p>
    <w:sectPr w:rsidR="00000408" w:rsidRPr="004D25D5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08" w:rsidRDefault="00000408">
      <w:r>
        <w:separator/>
      </w:r>
    </w:p>
  </w:endnote>
  <w:endnote w:type="continuationSeparator" w:id="0">
    <w:p w:rsidR="00000408" w:rsidRDefault="0000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08" w:rsidRDefault="00000408" w:rsidP="0089514A">
    <w:pPr>
      <w:pStyle w:val="a5"/>
      <w:jc w:val="center"/>
      <w:rPr>
        <w:lang w:val="bg-BG"/>
      </w:rPr>
    </w:pPr>
  </w:p>
  <w:p w:rsidR="00000408" w:rsidRPr="0089514A" w:rsidRDefault="00000408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08" w:rsidRDefault="00000408">
      <w:r>
        <w:separator/>
      </w:r>
    </w:p>
  </w:footnote>
  <w:footnote w:type="continuationSeparator" w:id="0">
    <w:p w:rsidR="00000408" w:rsidRDefault="0000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08" w:rsidRPr="005B69F7" w:rsidRDefault="003A069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00408" w:rsidRPr="005B69F7" w:rsidRDefault="003A069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00040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00408" w:rsidRPr="003106F6" w:rsidRDefault="0000040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A0699"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00408" w:rsidRPr="00ED1377" w:rsidRDefault="00000408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6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5"/>
  </w:num>
  <w:num w:numId="22">
    <w:abstractNumId w:val="9"/>
  </w:num>
  <w:num w:numId="23">
    <w:abstractNumId w:val="10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408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1E74"/>
    <w:rsid w:val="00066AA2"/>
    <w:rsid w:val="00072751"/>
    <w:rsid w:val="000741E2"/>
    <w:rsid w:val="000816BF"/>
    <w:rsid w:val="0008552A"/>
    <w:rsid w:val="000A33E5"/>
    <w:rsid w:val="000B7CD8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F59"/>
    <w:rsid w:val="003A069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742C4"/>
    <w:rsid w:val="006827CA"/>
    <w:rsid w:val="00684428"/>
    <w:rsid w:val="006918A2"/>
    <w:rsid w:val="00693019"/>
    <w:rsid w:val="006A15DE"/>
    <w:rsid w:val="006A5156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10D"/>
    <w:rsid w:val="00A109BC"/>
    <w:rsid w:val="00A133FF"/>
    <w:rsid w:val="00A13C54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1393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2FF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B24EE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145B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922EB"/>
    <w:rsid w:val="00D93AB6"/>
    <w:rsid w:val="00D960CD"/>
    <w:rsid w:val="00DB55A1"/>
    <w:rsid w:val="00DB6413"/>
    <w:rsid w:val="00DC0C01"/>
    <w:rsid w:val="00DD0160"/>
    <w:rsid w:val="00DF2E31"/>
    <w:rsid w:val="00DF3CAA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F8B6ED"/>
  <w15:docId w15:val="{DC1680EB-FA98-45A3-A835-9C6D899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1329</Words>
  <Characters>7581</Characters>
  <Application>Microsoft Office Word</Application>
  <DocSecurity>0</DocSecurity>
  <Lines>63</Lines>
  <Paragraphs>17</Paragraphs>
  <ScaleCrop>false</ScaleCrop>
  <Company>Ministry of Industry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9</cp:revision>
  <cp:lastPrinted>2014-06-03T14:14:00Z</cp:lastPrinted>
  <dcterms:created xsi:type="dcterms:W3CDTF">2014-06-03T10:05:00Z</dcterms:created>
  <dcterms:modified xsi:type="dcterms:W3CDTF">2019-09-25T07:55:00Z</dcterms:modified>
</cp:coreProperties>
</file>