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30" w:rsidRDefault="007F373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7F3730" w:rsidRPr="000B69A6" w:rsidRDefault="007F373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="00D84C5F">
        <w:rPr>
          <w:rFonts w:ascii="Verdana" w:hAnsi="Verdana"/>
          <w:b/>
          <w:bCs/>
          <w:sz w:val="28"/>
          <w:szCs w:val="28"/>
          <w:lang w:val="ru-RU"/>
        </w:rPr>
        <w:t>РЕШЕНИЕ № ПВ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37D33">
        <w:rPr>
          <w:rFonts w:ascii="Verdana" w:hAnsi="Verdana"/>
          <w:b/>
          <w:bCs/>
          <w:sz w:val="28"/>
          <w:szCs w:val="28"/>
          <w:lang w:val="ru-RU"/>
        </w:rPr>
        <w:t>47</w:t>
      </w:r>
      <w:r w:rsidR="00D84C5F" w:rsidRPr="00952288">
        <w:rPr>
          <w:rFonts w:ascii="Verdana" w:hAnsi="Verdana"/>
          <w:b/>
          <w:bCs/>
          <w:sz w:val="28"/>
          <w:szCs w:val="28"/>
          <w:lang w:val="ru-RU"/>
        </w:rPr>
        <w:t>–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B159AD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3730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7F3730" w:rsidRPr="009F6A0C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r w:rsidRPr="009F6A0C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7F3730" w:rsidRPr="009F6A0C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3730" w:rsidRDefault="007F3730" w:rsidP="00644A4A">
      <w:pPr>
        <w:pStyle w:val="a7"/>
        <w:rPr>
          <w:rFonts w:ascii="Verdana" w:hAnsi="Verdana"/>
          <w:b/>
        </w:rPr>
      </w:pPr>
    </w:p>
    <w:p w:rsidR="007F3730" w:rsidRPr="00FC1B44" w:rsidRDefault="007F3730" w:rsidP="00644A4A">
      <w:pPr>
        <w:pStyle w:val="a7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>: чл.93,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Закона за опазване на околната среда</w:t>
      </w:r>
      <w:r>
        <w:rPr>
          <w:rFonts w:ascii="Verdana" w:hAnsi="Verdana"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ал.4 и ал.6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r>
        <w:rPr>
          <w:rFonts w:ascii="Verdana" w:hAnsi="Verdana"/>
          <w:i/>
          <w:lang w:val="en-US"/>
        </w:rPr>
        <w:t xml:space="preserve"> </w:t>
      </w:r>
      <w:r w:rsidRPr="001C3424">
        <w:rPr>
          <w:rFonts w:ascii="Verdana" w:hAnsi="Verdana"/>
          <w:i/>
        </w:rPr>
        <w:t>,проекти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и становищ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 xml:space="preserve"> от РЗИ Пловдив </w:t>
      </w:r>
    </w:p>
    <w:p w:rsidR="007F3730" w:rsidRDefault="007F3730" w:rsidP="00644A4A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</w:t>
      </w:r>
    </w:p>
    <w:p w:rsidR="007F3730" w:rsidRDefault="007F3730" w:rsidP="00644A4A">
      <w:pPr>
        <w:pStyle w:val="a7"/>
        <w:rPr>
          <w:rFonts w:ascii="Verdana" w:hAnsi="Verdana"/>
          <w:b/>
        </w:rPr>
      </w:pPr>
      <w:r w:rsidRPr="009F6A0C">
        <w:rPr>
          <w:rFonts w:ascii="Verdana" w:hAnsi="Verdana"/>
          <w:b/>
          <w:lang w:val="ru-RU"/>
        </w:rPr>
        <w:t xml:space="preserve">               </w:t>
      </w:r>
    </w:p>
    <w:p w:rsidR="007F3730" w:rsidRDefault="007F3730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  <w:r w:rsidR="00B95F26">
        <w:rPr>
          <w:rFonts w:ascii="Verdana" w:hAnsi="Verdana"/>
          <w:b/>
          <w:sz w:val="28"/>
          <w:szCs w:val="28"/>
        </w:rPr>
        <w:t xml:space="preserve"> </w:t>
      </w:r>
    </w:p>
    <w:p w:rsidR="007F3730" w:rsidRDefault="00B95F26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:rsidR="007F3730" w:rsidRPr="00D3488F" w:rsidRDefault="007F3730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7F3730" w:rsidRPr="00FA7403" w:rsidRDefault="007F3730" w:rsidP="00B714B8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  <w:r w:rsidRPr="00670527">
        <w:rPr>
          <w:rFonts w:ascii="Verdana" w:hAnsi="Verdana"/>
          <w:b/>
          <w:bCs/>
          <w:lang w:val="ru-RU"/>
        </w:rPr>
        <w:t>инвестиционно предложение</w:t>
      </w:r>
      <w:r w:rsidRPr="00670527">
        <w:rPr>
          <w:rFonts w:ascii="Verdana" w:hAnsi="Verdana"/>
          <w:lang w:val="ru-RU"/>
        </w:rPr>
        <w:t>:</w:t>
      </w:r>
      <w:r w:rsidR="00B159AD" w:rsidRPr="00B159AD">
        <w:rPr>
          <w:rFonts w:ascii="All Times New Roman" w:eastAsia="Batang" w:hAnsi="All Times New Roman" w:cs="All Times New Roman"/>
          <w:b/>
          <w:sz w:val="28"/>
          <w:szCs w:val="28"/>
          <w:lang w:eastAsia="bg-BG"/>
        </w:rPr>
        <w:t xml:space="preserve"> </w:t>
      </w:r>
      <w:r w:rsidR="00142EEF">
        <w:rPr>
          <w:rFonts w:ascii="Verdana" w:hAnsi="Verdana"/>
          <w:b/>
        </w:rPr>
        <w:t>„Изграждане на лечебно заведение”</w:t>
      </w:r>
      <w:r w:rsidR="00B159AD">
        <w:rPr>
          <w:rFonts w:ascii="Verdana" w:hAnsi="Verdana"/>
          <w:b/>
        </w:rPr>
        <w:t xml:space="preserve">, </w:t>
      </w:r>
      <w:r w:rsidRPr="00670527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142EEF" w:rsidRPr="00285658" w:rsidRDefault="007F3730" w:rsidP="00290B35">
      <w:pPr>
        <w:jc w:val="both"/>
        <w:rPr>
          <w:rFonts w:ascii="Verdana" w:hAnsi="Verdana"/>
          <w:shd w:val="clear" w:color="auto" w:fill="FEFEFE"/>
          <w:lang w:val="bg-BG"/>
        </w:rPr>
      </w:pPr>
      <w:r w:rsidRPr="00FA7403">
        <w:rPr>
          <w:rFonts w:ascii="Verdana" w:hAnsi="Verdana"/>
          <w:b/>
        </w:rPr>
        <w:t>M</w:t>
      </w:r>
      <w:r w:rsidRPr="00FA7403">
        <w:rPr>
          <w:rFonts w:ascii="Verdana" w:hAnsi="Verdana"/>
          <w:b/>
          <w:lang w:val="ru-RU"/>
        </w:rPr>
        <w:t>естоположение:</w:t>
      </w:r>
      <w:r w:rsidRPr="00FA7403">
        <w:rPr>
          <w:rFonts w:ascii="Verdana" w:hAnsi="Verdana" w:cs="Arial"/>
          <w:b/>
          <w:lang w:val="ru-RU"/>
        </w:rPr>
        <w:t xml:space="preserve"> </w:t>
      </w:r>
      <w:r w:rsidR="00142EEF">
        <w:rPr>
          <w:rFonts w:ascii="Verdana" w:hAnsi="Verdana"/>
          <w:lang w:val="bg-BG"/>
        </w:rPr>
        <w:t xml:space="preserve">в имоти №№ 141026, 141029, 141030, землище на гр. Хисаря, </w:t>
      </w:r>
      <w:r w:rsidR="00142EEF" w:rsidRPr="00285658">
        <w:rPr>
          <w:rFonts w:ascii="Verdana" w:hAnsi="Verdana"/>
          <w:lang w:val="bg-BG"/>
        </w:rPr>
        <w:t xml:space="preserve">Община </w:t>
      </w:r>
      <w:r w:rsidR="00142EEF">
        <w:rPr>
          <w:rFonts w:ascii="Verdana" w:hAnsi="Verdana"/>
          <w:lang w:val="bg-BG"/>
        </w:rPr>
        <w:t>Хисаря</w:t>
      </w:r>
      <w:r w:rsidR="00142EEF" w:rsidRPr="00285658">
        <w:rPr>
          <w:rFonts w:ascii="Verdana" w:hAnsi="Verdana"/>
          <w:lang w:val="ru-RU"/>
        </w:rPr>
        <w:t>.</w:t>
      </w:r>
    </w:p>
    <w:p w:rsidR="00142EEF" w:rsidRPr="00E55DAF" w:rsidRDefault="007F3730" w:rsidP="00142EEF">
      <w:pPr>
        <w:rPr>
          <w:rFonts w:ascii="Verdana" w:hAnsi="Verdana"/>
          <w:b/>
          <w:lang w:val="bg-BG"/>
        </w:rPr>
      </w:pPr>
      <w:proofErr w:type="spellStart"/>
      <w:r w:rsidRPr="00034C55">
        <w:rPr>
          <w:rFonts w:ascii="Verdana" w:hAnsi="Verdana"/>
          <w:b/>
          <w:lang w:val="ru-RU"/>
        </w:rPr>
        <w:t>Възложител</w:t>
      </w:r>
      <w:r w:rsidR="00142EEF">
        <w:rPr>
          <w:rFonts w:ascii="Verdana" w:hAnsi="Verdana"/>
          <w:b/>
          <w:lang w:val="ru-RU"/>
        </w:rPr>
        <w:t>и</w:t>
      </w:r>
      <w:proofErr w:type="spellEnd"/>
      <w:r w:rsidRPr="00034C55">
        <w:rPr>
          <w:rFonts w:ascii="Verdana" w:hAnsi="Verdana"/>
          <w:b/>
          <w:lang w:val="ru-RU"/>
        </w:rPr>
        <w:t>:</w:t>
      </w:r>
      <w:r w:rsidR="00B159AD">
        <w:rPr>
          <w:rFonts w:ascii="Verdana" w:hAnsi="Verdana"/>
          <w:b/>
          <w:lang w:val="ru-RU"/>
        </w:rPr>
        <w:t xml:space="preserve"> </w:t>
      </w:r>
      <w:r w:rsidR="00142EEF">
        <w:rPr>
          <w:rFonts w:ascii="Verdana" w:hAnsi="Verdana"/>
          <w:b/>
          <w:lang w:val="bg-BG"/>
        </w:rPr>
        <w:t>„</w:t>
      </w:r>
      <w:proofErr w:type="spellStart"/>
      <w:r w:rsidR="00142EEF">
        <w:rPr>
          <w:rFonts w:ascii="Verdana" w:hAnsi="Verdana"/>
          <w:b/>
          <w:lang w:val="bg-BG"/>
        </w:rPr>
        <w:t>Пълдинтрейд</w:t>
      </w:r>
      <w:proofErr w:type="spellEnd"/>
      <w:r w:rsidR="00142EEF">
        <w:rPr>
          <w:rFonts w:ascii="Verdana" w:hAnsi="Verdana"/>
          <w:b/>
          <w:lang w:val="bg-BG"/>
        </w:rPr>
        <w:t xml:space="preserve"> М</w:t>
      </w:r>
      <w:r w:rsidR="00142EEF" w:rsidRPr="006C090D">
        <w:rPr>
          <w:rFonts w:ascii="Verdana" w:hAnsi="Verdana"/>
          <w:b/>
          <w:lang w:val="bg-BG"/>
        </w:rPr>
        <w:t>” ООД</w:t>
      </w:r>
      <w:r w:rsidR="00A87A60">
        <w:rPr>
          <w:rFonts w:ascii="Verdana" w:hAnsi="Verdana"/>
          <w:b/>
          <w:lang w:val="bg-BG"/>
        </w:rPr>
        <w:t>, Д.</w:t>
      </w:r>
      <w:r w:rsidR="00142EEF">
        <w:rPr>
          <w:rFonts w:ascii="Verdana" w:hAnsi="Verdana"/>
          <w:b/>
          <w:lang w:val="bg-BG"/>
        </w:rPr>
        <w:t xml:space="preserve"> Костов</w:t>
      </w:r>
      <w:r w:rsidR="00E55DAF">
        <w:rPr>
          <w:rFonts w:ascii="Verdana" w:hAnsi="Verdana"/>
          <w:bCs/>
          <w:lang w:val="bg-BG"/>
        </w:rPr>
        <w:t xml:space="preserve"> </w:t>
      </w:r>
      <w:r w:rsidR="00E55DAF" w:rsidRPr="00E55DAF">
        <w:rPr>
          <w:rFonts w:ascii="Verdana" w:hAnsi="Verdana"/>
          <w:b/>
          <w:bCs/>
          <w:lang w:val="bg-BG"/>
        </w:rPr>
        <w:t>и</w:t>
      </w:r>
      <w:r w:rsidR="00E55DAF">
        <w:rPr>
          <w:rFonts w:ascii="Verdana" w:hAnsi="Verdana"/>
          <w:bCs/>
          <w:lang w:val="bg-BG"/>
        </w:rPr>
        <w:t xml:space="preserve"> </w:t>
      </w:r>
      <w:r w:rsidR="00142EEF" w:rsidRPr="00871071">
        <w:rPr>
          <w:rFonts w:ascii="Verdana" w:hAnsi="Verdana"/>
          <w:b/>
          <w:bCs/>
          <w:lang w:val="bg-BG"/>
        </w:rPr>
        <w:t>Д</w:t>
      </w:r>
      <w:r w:rsidR="00A87A60">
        <w:rPr>
          <w:rFonts w:ascii="Verdana" w:hAnsi="Verdana"/>
          <w:b/>
          <w:bCs/>
          <w:lang w:val="bg-BG"/>
        </w:rPr>
        <w:t>.</w:t>
      </w:r>
      <w:r w:rsidR="00142EEF" w:rsidRPr="00871071">
        <w:rPr>
          <w:rFonts w:ascii="Verdana" w:hAnsi="Verdana"/>
          <w:b/>
          <w:bCs/>
          <w:lang w:val="bg-BG"/>
        </w:rPr>
        <w:t xml:space="preserve"> Коларова</w:t>
      </w:r>
      <w:r w:rsidR="00E55DAF">
        <w:rPr>
          <w:rFonts w:ascii="Verdana" w:hAnsi="Verdana"/>
          <w:b/>
          <w:bCs/>
          <w:lang w:val="bg-BG"/>
        </w:rPr>
        <w:t xml:space="preserve">, </w:t>
      </w:r>
      <w:r w:rsidR="00A87A60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7F3730" w:rsidRPr="00344114" w:rsidRDefault="007F3730" w:rsidP="002F2B0C">
      <w:pPr>
        <w:jc w:val="both"/>
        <w:rPr>
          <w:rFonts w:ascii="Verdana" w:hAnsi="Verdana"/>
          <w:bCs/>
        </w:rPr>
      </w:pPr>
    </w:p>
    <w:p w:rsidR="007F3730" w:rsidRDefault="007F3730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B5797A" w:rsidRDefault="00B5797A" w:rsidP="00B5797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ru-RU" w:eastAsia="bg-BG"/>
        </w:rPr>
        <w:t>Инвестиционното предложение предвижда</w:t>
      </w:r>
      <w:r w:rsidR="00290B35">
        <w:rPr>
          <w:rFonts w:ascii="Verdana" w:hAnsi="Verdana"/>
          <w:bCs/>
          <w:lang w:val="bg-BG" w:eastAsia="bg-BG"/>
        </w:rPr>
        <w:t xml:space="preserve"> изграждане</w:t>
      </w:r>
      <w:r w:rsidRPr="001576D2">
        <w:rPr>
          <w:rFonts w:ascii="Verdana" w:hAnsi="Verdana"/>
          <w:bCs/>
          <w:lang w:val="bg-BG" w:eastAsia="bg-BG"/>
        </w:rPr>
        <w:t xml:space="preserve"> на</w:t>
      </w:r>
      <w:r>
        <w:rPr>
          <w:rFonts w:ascii="Verdana" w:hAnsi="Verdana"/>
          <w:bCs/>
          <w:lang w:val="bg-BG" w:eastAsia="bg-BG"/>
        </w:rPr>
        <w:t xml:space="preserve"> лечебно заведение в </w:t>
      </w:r>
      <w:r>
        <w:rPr>
          <w:rFonts w:ascii="Verdana" w:hAnsi="Verdana"/>
          <w:lang w:val="bg-BG"/>
        </w:rPr>
        <w:t>имоти с №№ 141026, 141029, 141030, землище на гр. Хисаря,</w:t>
      </w:r>
      <w:r w:rsidR="00532784">
        <w:rPr>
          <w:rFonts w:ascii="Verdana" w:hAnsi="Verdana"/>
          <w:lang w:val="bg-BG"/>
        </w:rPr>
        <w:t xml:space="preserve"> с плътност на застрояване 50% и 50% предвидено </w:t>
      </w:r>
      <w:r>
        <w:rPr>
          <w:rFonts w:ascii="Verdana" w:hAnsi="Verdana"/>
          <w:lang w:val="bg-BG"/>
        </w:rPr>
        <w:t>озеленяване.</w:t>
      </w:r>
    </w:p>
    <w:p w:rsidR="000D5311" w:rsidRDefault="000D5311" w:rsidP="00B5797A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Лечебното заведение включва – лечебни кабинети, кабинети по рехабилитация и леглова база до 100 легла.</w:t>
      </w:r>
    </w:p>
    <w:p w:rsidR="00B5797A" w:rsidRDefault="0089310E" w:rsidP="00B5797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Pr="00E93AF7">
        <w:rPr>
          <w:rFonts w:ascii="Verdana" w:hAnsi="Verdana"/>
          <w:lang w:val="bg-BG"/>
        </w:rPr>
        <w:t>одоснабдяване</w:t>
      </w:r>
      <w:r>
        <w:rPr>
          <w:rFonts w:ascii="Verdana" w:hAnsi="Verdana"/>
          <w:lang w:val="bg-BG"/>
        </w:rPr>
        <w:t>то</w:t>
      </w:r>
      <w:r w:rsidRPr="00E93AF7">
        <w:rPr>
          <w:rFonts w:ascii="Verdana" w:hAnsi="Verdana"/>
          <w:lang w:val="bg-BG"/>
        </w:rPr>
        <w:t xml:space="preserve"> на обекта </w:t>
      </w:r>
      <w:r>
        <w:rPr>
          <w:rFonts w:ascii="Verdana" w:hAnsi="Verdana"/>
          <w:lang w:val="bg-BG"/>
        </w:rPr>
        <w:t>ще се осъществи от водопроводната мрежа на населеното място,</w:t>
      </w:r>
      <w:r w:rsidR="000D7B43">
        <w:rPr>
          <w:rFonts w:ascii="Verdana" w:hAnsi="Verdana"/>
          <w:lang w:val="bg-BG"/>
        </w:rPr>
        <w:t xml:space="preserve"> след изпълнение на необходите връзки. Н</w:t>
      </w:r>
      <w:r>
        <w:rPr>
          <w:rFonts w:ascii="Verdana" w:hAnsi="Verdana"/>
          <w:lang w:val="bg-BG"/>
        </w:rPr>
        <w:t>е е предвиден добив на подземни води за нуждите на дейността.</w:t>
      </w:r>
    </w:p>
    <w:p w:rsidR="0089310E" w:rsidRPr="0089310E" w:rsidRDefault="0089310E" w:rsidP="00B5797A">
      <w:pPr>
        <w:jc w:val="both"/>
        <w:rPr>
          <w:rFonts w:ascii="Verdana" w:hAnsi="Verdana" w:cs="Arial"/>
          <w:lang w:val="bg-BG" w:eastAsia="bg-BG"/>
        </w:rPr>
      </w:pPr>
      <w:r>
        <w:rPr>
          <w:rFonts w:ascii="Verdana" w:hAnsi="Verdana" w:cs="Arial"/>
          <w:lang w:val="bg-BG" w:eastAsia="bg-BG"/>
        </w:rPr>
        <w:t xml:space="preserve">За нуждите на дейността ще се консумира ел. </w:t>
      </w:r>
      <w:r w:rsidRPr="000B4217">
        <w:rPr>
          <w:rFonts w:ascii="Verdana" w:hAnsi="Verdana" w:cs="Arial"/>
          <w:lang w:val="bg-BG" w:eastAsia="bg-BG"/>
        </w:rPr>
        <w:t>енергия</w:t>
      </w:r>
      <w:r>
        <w:rPr>
          <w:rFonts w:ascii="Verdana" w:hAnsi="Verdana" w:cs="Arial"/>
          <w:lang w:val="bg-BG" w:eastAsia="bg-BG"/>
        </w:rPr>
        <w:t xml:space="preserve"> от съществуващата разпределителна мрежа, </w:t>
      </w:r>
      <w:r w:rsidR="009509B6">
        <w:rPr>
          <w:rFonts w:ascii="Verdana" w:hAnsi="Verdana" w:cs="Arial"/>
          <w:lang w:val="bg-BG" w:eastAsia="bg-BG"/>
        </w:rPr>
        <w:t xml:space="preserve">след изграждане на </w:t>
      </w:r>
      <w:r w:rsidR="00532784">
        <w:rPr>
          <w:rFonts w:ascii="Verdana" w:hAnsi="Verdana" w:cs="Arial"/>
          <w:lang w:val="bg-BG" w:eastAsia="bg-BG"/>
        </w:rPr>
        <w:t>трафопост.</w:t>
      </w:r>
    </w:p>
    <w:p w:rsidR="00344114" w:rsidRDefault="00532784" w:rsidP="005F49D9">
      <w:pPr>
        <w:overflowPunct/>
        <w:autoSpaceDE/>
        <w:autoSpaceDN/>
        <w:adjustRightInd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>Отпадъчните води от обекта /битово-</w:t>
      </w:r>
      <w:proofErr w:type="spellStart"/>
      <w:r>
        <w:rPr>
          <w:rFonts w:ascii="Verdana" w:hAnsi="Verdana" w:cs="Courier New"/>
          <w:lang w:val="bg-BG" w:eastAsia="bg-BG"/>
        </w:rPr>
        <w:t>фекални</w:t>
      </w:r>
      <w:proofErr w:type="spellEnd"/>
      <w:r>
        <w:rPr>
          <w:rFonts w:ascii="Verdana" w:hAnsi="Verdana" w:cs="Courier New"/>
          <w:lang w:val="bg-BG" w:eastAsia="bg-BG"/>
        </w:rPr>
        <w:t xml:space="preserve">/ ще се отвеждат в градската канализационна мрежа. </w:t>
      </w:r>
    </w:p>
    <w:p w:rsidR="00951B36" w:rsidRPr="00951B36" w:rsidRDefault="00951B36" w:rsidP="00951B36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Не се налага изграждане на нова пътна инфраструктура. Ще се ползва съществуващата такава.</w:t>
      </w:r>
    </w:p>
    <w:p w:rsidR="007F3730" w:rsidRPr="00325BAC" w:rsidRDefault="00532784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Инвестиционното предложение представлява „обект с обществено предназначение” по смисъла на §1, т.29в, буква „б” от Допълнителните разпоредби на </w:t>
      </w:r>
      <w:r w:rsidRPr="00325BAC">
        <w:rPr>
          <w:rFonts w:ascii="Verdana" w:hAnsi="Verdana"/>
          <w:szCs w:val="20"/>
        </w:rPr>
        <w:t xml:space="preserve">Закона </w:t>
      </w:r>
      <w:r>
        <w:rPr>
          <w:rFonts w:ascii="Verdana" w:hAnsi="Verdana"/>
          <w:szCs w:val="20"/>
        </w:rPr>
        <w:t xml:space="preserve">за опазване на околната среда, </w:t>
      </w:r>
      <w:r w:rsidR="007F3730">
        <w:rPr>
          <w:rFonts w:ascii="Verdana" w:hAnsi="Verdana"/>
          <w:szCs w:val="20"/>
        </w:rPr>
        <w:t>попада в обхвата на т.</w:t>
      </w:r>
      <w:r w:rsidR="007F3730" w:rsidRPr="00325BAC">
        <w:rPr>
          <w:rFonts w:ascii="Verdana" w:hAnsi="Verdana"/>
          <w:szCs w:val="20"/>
        </w:rPr>
        <w:t xml:space="preserve">10, буква “б“ от Приложение № 2 на Закона </w:t>
      </w:r>
      <w:r w:rsidR="007F3730">
        <w:rPr>
          <w:rFonts w:ascii="Verdana" w:hAnsi="Verdana"/>
          <w:szCs w:val="20"/>
        </w:rPr>
        <w:t>за опазване на околната среда (</w:t>
      </w:r>
      <w:r w:rsidR="007F3730" w:rsidRPr="00325BAC">
        <w:rPr>
          <w:rFonts w:ascii="Verdana" w:hAnsi="Verdana"/>
          <w:szCs w:val="20"/>
        </w:rPr>
        <w:t>ДВ.бр.91 /2002г.</w:t>
      </w:r>
      <w:r w:rsidR="007F3730">
        <w:rPr>
          <w:rFonts w:ascii="Verdana" w:hAnsi="Verdana"/>
          <w:szCs w:val="20"/>
        </w:rPr>
        <w:t>)</w:t>
      </w:r>
      <w:r w:rsidR="007F3730" w:rsidRPr="00325BAC">
        <w:rPr>
          <w:rFonts w:ascii="Verdana" w:hAnsi="Verdana"/>
          <w:szCs w:val="20"/>
          <w:lang w:val="ru-RU"/>
        </w:rPr>
        <w:t xml:space="preserve"> </w:t>
      </w:r>
      <w:r w:rsidR="007F3730" w:rsidRPr="00325BAC">
        <w:rPr>
          <w:rFonts w:ascii="Verdana" w:hAnsi="Verdana"/>
          <w:szCs w:val="20"/>
        </w:rPr>
        <w:t>и чл.2</w:t>
      </w:r>
      <w:r w:rsidR="007F3730">
        <w:rPr>
          <w:rFonts w:ascii="Verdana" w:hAnsi="Verdana"/>
          <w:szCs w:val="20"/>
        </w:rPr>
        <w:t>,</w:t>
      </w:r>
      <w:r w:rsidR="007F3730" w:rsidRPr="00325BAC">
        <w:rPr>
          <w:rFonts w:ascii="Verdana" w:hAnsi="Verdana"/>
          <w:szCs w:val="20"/>
        </w:rPr>
        <w:t xml:space="preserve"> ал.1, т.1 от Наредбата за ОС. </w:t>
      </w:r>
    </w:p>
    <w:p w:rsidR="00430487" w:rsidRDefault="008E45E4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Имотите</w:t>
      </w:r>
      <w:r w:rsidR="00430487">
        <w:rPr>
          <w:rFonts w:ascii="Verdana" w:hAnsi="Verdana"/>
          <w:lang w:val="bg-BG"/>
        </w:rPr>
        <w:t>, предмет на инвестиционното предложение</w:t>
      </w:r>
      <w:r w:rsidR="007F3730" w:rsidRPr="00325BAC">
        <w:rPr>
          <w:rFonts w:ascii="Verdana" w:hAnsi="Verdana"/>
          <w:lang w:val="bg-BG"/>
        </w:rPr>
        <w:t xml:space="preserve"> </w:t>
      </w:r>
      <w:r w:rsidR="007F3730" w:rsidRPr="00325BAC">
        <w:rPr>
          <w:rFonts w:ascii="Verdana" w:hAnsi="Verdana"/>
          <w:b/>
          <w:lang w:val="ru-RU"/>
        </w:rPr>
        <w:t xml:space="preserve">не </w:t>
      </w:r>
      <w:r w:rsidR="007F3730" w:rsidRPr="00325BAC">
        <w:rPr>
          <w:rFonts w:ascii="Verdana" w:hAnsi="Verdana"/>
          <w:b/>
          <w:lang w:val="bg-BG"/>
        </w:rPr>
        <w:t>попада</w:t>
      </w:r>
      <w:r w:rsidR="002856F9">
        <w:rPr>
          <w:rFonts w:ascii="Verdana" w:hAnsi="Verdana"/>
          <w:b/>
          <w:lang w:val="bg-BG"/>
        </w:rPr>
        <w:t>т</w:t>
      </w:r>
      <w:r w:rsidR="007F3730" w:rsidRPr="00325BAC">
        <w:rPr>
          <w:rFonts w:ascii="Verdana" w:hAnsi="Verdana"/>
          <w:lang w:val="ru-RU"/>
        </w:rPr>
        <w:t xml:space="preserve"> в границите на защитени зони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F3730" w:rsidRPr="00325BAC">
          <w:rPr>
            <w:rFonts w:ascii="Verdana" w:hAnsi="Verdana"/>
            <w:lang w:val="ru-RU"/>
          </w:rPr>
          <w:t>2000”</w:t>
        </w:r>
        <w:r w:rsidR="00430487">
          <w:rPr>
            <w:rFonts w:ascii="Verdana" w:hAnsi="Verdana"/>
            <w:lang w:val="ru-RU"/>
          </w:rPr>
          <w:t xml:space="preserve"> и в защитени територии, съгласно Закона за защитените територии. </w:t>
        </w:r>
      </w:smartTag>
      <w:r w:rsidR="007F3730" w:rsidRPr="00325BAC">
        <w:rPr>
          <w:rFonts w:ascii="Verdana" w:hAnsi="Verdana"/>
          <w:lang w:val="ru-RU"/>
        </w:rPr>
        <w:t xml:space="preserve">Най-близката защитена зона е </w:t>
      </w:r>
      <w:r w:rsidR="007F3730" w:rsidRPr="00325BAC">
        <w:rPr>
          <w:rFonts w:ascii="Verdana" w:hAnsi="Verdana"/>
        </w:rPr>
        <w:t>BG</w:t>
      </w:r>
      <w:r w:rsidR="00532784">
        <w:rPr>
          <w:rFonts w:ascii="Verdana" w:hAnsi="Verdana"/>
          <w:lang w:val="ru-RU"/>
        </w:rPr>
        <w:t>0002054</w:t>
      </w:r>
      <w:r w:rsidR="007F3730">
        <w:rPr>
          <w:rFonts w:ascii="Verdana" w:hAnsi="Verdana"/>
          <w:lang w:val="ru-RU"/>
        </w:rPr>
        <w:t xml:space="preserve"> </w:t>
      </w:r>
      <w:r w:rsidR="007F3730" w:rsidRPr="00325BAC">
        <w:rPr>
          <w:rFonts w:ascii="Verdana" w:hAnsi="Verdana"/>
          <w:lang w:val="ru-RU"/>
        </w:rPr>
        <w:t>„</w:t>
      </w:r>
      <w:proofErr w:type="spellStart"/>
      <w:r w:rsidR="00532784">
        <w:rPr>
          <w:rFonts w:ascii="Verdana" w:hAnsi="Verdana"/>
          <w:lang w:val="ru-RU"/>
        </w:rPr>
        <w:t>Средна</w:t>
      </w:r>
      <w:proofErr w:type="spellEnd"/>
      <w:r w:rsidR="00532784">
        <w:rPr>
          <w:rFonts w:ascii="Verdana" w:hAnsi="Verdana"/>
          <w:lang w:val="ru-RU"/>
        </w:rPr>
        <w:t xml:space="preserve"> Гора</w:t>
      </w:r>
      <w:r w:rsidR="007F3730">
        <w:rPr>
          <w:rFonts w:ascii="Verdana" w:hAnsi="Verdana"/>
          <w:lang w:val="ru-RU"/>
        </w:rPr>
        <w:t>”</w:t>
      </w:r>
      <w:r w:rsidR="007F3730" w:rsidRPr="00325BAC">
        <w:rPr>
          <w:rFonts w:ascii="Verdana" w:hAnsi="Verdana"/>
          <w:lang w:val="ru-RU"/>
        </w:rPr>
        <w:t xml:space="preserve">, </w:t>
      </w:r>
      <w:r w:rsidR="00430487">
        <w:rPr>
          <w:rFonts w:ascii="Verdana" w:hAnsi="Verdana"/>
          <w:lang w:val="bg-BG"/>
        </w:rPr>
        <w:t xml:space="preserve">за опазване на дивите птици, обявена със заповед </w:t>
      </w:r>
      <w:r w:rsidR="007F3730" w:rsidRPr="00550249">
        <w:rPr>
          <w:rFonts w:ascii="Verdana" w:hAnsi="Verdana"/>
          <w:lang w:val="bg-BG"/>
        </w:rPr>
        <w:t xml:space="preserve">№ </w:t>
      </w:r>
      <w:r w:rsidR="00430487">
        <w:rPr>
          <w:rFonts w:ascii="Verdana" w:hAnsi="Verdana"/>
          <w:lang w:val="bg-BG"/>
        </w:rPr>
        <w:t>РД 273/30.03.2012</w:t>
      </w:r>
      <w:r w:rsidR="007F3730" w:rsidRPr="00550249">
        <w:rPr>
          <w:rFonts w:ascii="Verdana" w:hAnsi="Verdana"/>
          <w:lang w:val="bg-BG"/>
        </w:rPr>
        <w:t>г.</w:t>
      </w:r>
      <w:r w:rsidR="00E9719A">
        <w:rPr>
          <w:rFonts w:ascii="Verdana" w:hAnsi="Verdana"/>
          <w:lang w:val="bg-BG"/>
        </w:rPr>
        <w:t xml:space="preserve"> (ДВ бр.32/2012г.) на Минист</w:t>
      </w:r>
      <w:r w:rsidR="00430487">
        <w:rPr>
          <w:rFonts w:ascii="Verdana" w:hAnsi="Verdana"/>
          <w:lang w:val="bg-BG"/>
        </w:rPr>
        <w:t>ъра на околната среда и водите.</w:t>
      </w:r>
      <w:r w:rsidR="007F3730">
        <w:rPr>
          <w:rFonts w:ascii="Verdana" w:hAnsi="Verdana"/>
          <w:lang w:val="bg-BG"/>
        </w:rPr>
        <w:t xml:space="preserve"> </w:t>
      </w:r>
      <w:proofErr w:type="spellStart"/>
      <w:r w:rsidR="007F3730" w:rsidRPr="00550249">
        <w:rPr>
          <w:rFonts w:ascii="Verdana" w:hAnsi="Verdana"/>
          <w:lang w:val="ru-RU"/>
        </w:rPr>
        <w:t>Предвид</w:t>
      </w:r>
      <w:proofErr w:type="spellEnd"/>
      <w:r w:rsidR="007F3730" w:rsidRPr="00550249">
        <w:rPr>
          <w:rFonts w:ascii="Verdana" w:hAnsi="Verdana"/>
          <w:lang w:val="ru-RU"/>
        </w:rPr>
        <w:t xml:space="preserve"> </w:t>
      </w:r>
      <w:proofErr w:type="spellStart"/>
      <w:r w:rsidR="007F3730" w:rsidRPr="00550249">
        <w:rPr>
          <w:rFonts w:ascii="Verdana" w:hAnsi="Verdana"/>
          <w:lang w:val="ru-RU"/>
        </w:rPr>
        <w:t>местоположението</w:t>
      </w:r>
      <w:proofErr w:type="spellEnd"/>
      <w:r w:rsidR="00016A71">
        <w:rPr>
          <w:rFonts w:ascii="Verdana" w:hAnsi="Verdana"/>
          <w:lang w:val="ru-RU"/>
        </w:rPr>
        <w:t xml:space="preserve">, </w:t>
      </w:r>
      <w:r w:rsidR="00016A71">
        <w:rPr>
          <w:rFonts w:ascii="Verdana" w:hAnsi="Verdana"/>
          <w:lang w:val="ru-RU"/>
        </w:rPr>
        <w:lastRenderedPageBreak/>
        <w:t xml:space="preserve">характера </w:t>
      </w:r>
      <w:proofErr w:type="gramStart"/>
      <w:r w:rsidR="00016A71">
        <w:rPr>
          <w:rFonts w:ascii="Verdana" w:hAnsi="Verdana"/>
          <w:lang w:val="ru-RU"/>
        </w:rPr>
        <w:t xml:space="preserve">и </w:t>
      </w:r>
      <w:r w:rsidR="00430487">
        <w:rPr>
          <w:rFonts w:ascii="Verdana" w:hAnsi="Verdana"/>
          <w:lang w:val="ru-RU"/>
        </w:rPr>
        <w:t xml:space="preserve"> </w:t>
      </w:r>
      <w:proofErr w:type="spellStart"/>
      <w:r w:rsidR="00430487">
        <w:rPr>
          <w:rFonts w:ascii="Verdana" w:hAnsi="Verdana"/>
          <w:lang w:val="ru-RU"/>
        </w:rPr>
        <w:t>мащаба</w:t>
      </w:r>
      <w:proofErr w:type="spellEnd"/>
      <w:proofErr w:type="gramEnd"/>
      <w:r w:rsidR="007F3730" w:rsidRPr="00550249">
        <w:rPr>
          <w:rFonts w:ascii="Verdana" w:hAnsi="Verdana"/>
          <w:lang w:val="ru-RU"/>
        </w:rPr>
        <w:t xml:space="preserve"> на </w:t>
      </w:r>
      <w:proofErr w:type="spellStart"/>
      <w:r w:rsidR="00430487">
        <w:rPr>
          <w:rFonts w:ascii="Verdana" w:hAnsi="Verdana"/>
          <w:lang w:val="ru-RU"/>
        </w:rPr>
        <w:t>инвестиционното</w:t>
      </w:r>
      <w:proofErr w:type="spellEnd"/>
      <w:r w:rsidR="00430487">
        <w:rPr>
          <w:rFonts w:ascii="Verdana" w:hAnsi="Verdana"/>
          <w:lang w:val="ru-RU"/>
        </w:rPr>
        <w:t xml:space="preserve"> </w:t>
      </w:r>
      <w:r w:rsidR="007F3730" w:rsidRPr="00550249">
        <w:rPr>
          <w:rFonts w:ascii="Verdana" w:hAnsi="Verdana"/>
          <w:lang w:val="ru-RU"/>
        </w:rPr>
        <w:t xml:space="preserve">предложение, </w:t>
      </w:r>
      <w:r w:rsidR="007F3730" w:rsidRPr="00550249">
        <w:rPr>
          <w:rFonts w:ascii="Verdana" w:hAnsi="Verdana"/>
          <w:lang w:val="bg-BG"/>
        </w:rPr>
        <w:t xml:space="preserve">извършената </w:t>
      </w:r>
      <w:r w:rsidR="007F3730"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="00430487">
        <w:rPr>
          <w:rFonts w:ascii="Verdana" w:hAnsi="Verdana"/>
          <w:lang w:val="ru-RU"/>
        </w:rPr>
        <w:t xml:space="preserve">е, че </w:t>
      </w:r>
      <w:r w:rsidR="00430487" w:rsidRPr="00430487">
        <w:rPr>
          <w:rFonts w:ascii="Verdana" w:hAnsi="Verdana"/>
          <w:b/>
          <w:lang w:val="ru-RU"/>
        </w:rPr>
        <w:t>не се очаква</w:t>
      </w:r>
      <w:r w:rsidR="00430487">
        <w:rPr>
          <w:rFonts w:ascii="Verdana" w:hAnsi="Verdana"/>
          <w:lang w:val="ru-RU"/>
        </w:rPr>
        <w:t xml:space="preserve"> значително отрицателно въздействие върху защитените зони.</w:t>
      </w:r>
    </w:p>
    <w:p w:rsidR="007F3730" w:rsidRDefault="007F3730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t xml:space="preserve">                                                    </w:t>
      </w:r>
    </w:p>
    <w:p w:rsidR="007F3730" w:rsidRPr="009357D9" w:rsidRDefault="007F3730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7F3730" w:rsidRPr="009357D9" w:rsidRDefault="007F3730" w:rsidP="00644A4A">
      <w:pPr>
        <w:pStyle w:val="a7"/>
        <w:rPr>
          <w:rFonts w:ascii="Verdana" w:hAnsi="Verdana"/>
          <w:b/>
          <w:caps/>
        </w:rPr>
      </w:pPr>
    </w:p>
    <w:p w:rsidR="00344114" w:rsidRPr="00527FD4" w:rsidRDefault="007F373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357D9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</w:t>
      </w:r>
      <w:r w:rsidR="00A26F11">
        <w:rPr>
          <w:rFonts w:ascii="Verdana" w:hAnsi="Verdana"/>
          <w:b/>
          <w:sz w:val="20"/>
          <w:szCs w:val="20"/>
          <w:lang w:val="ru-RU"/>
        </w:rPr>
        <w:t xml:space="preserve">лност, мащабност, взаимовръзка 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и кумулиране с други предложения, ползване на природни ресурси, генерирани отпадъци,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замърсяване и дискомфорт на околната среда, както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344114" w:rsidRPr="00527FD4" w:rsidRDefault="00344114" w:rsidP="009509B6">
      <w:pPr>
        <w:tabs>
          <w:tab w:val="left" w:pos="8789"/>
        </w:tabs>
        <w:jc w:val="both"/>
        <w:rPr>
          <w:rFonts w:ascii="Verdana" w:hAnsi="Verdana"/>
          <w:color w:val="000000"/>
          <w:lang w:val="bg-BG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 изграждане</w:t>
      </w:r>
      <w:r w:rsidR="00527FD4" w:rsidRPr="00527FD4">
        <w:rPr>
          <w:rFonts w:ascii="Verdana" w:hAnsi="Verdana"/>
          <w:lang w:val="bg-BG"/>
        </w:rPr>
        <w:t xml:space="preserve"> </w:t>
      </w:r>
      <w:r w:rsidR="00527FD4">
        <w:rPr>
          <w:rFonts w:ascii="Verdana" w:hAnsi="Verdana"/>
          <w:lang w:val="bg-BG"/>
        </w:rPr>
        <w:t>на обект с обществено предназначение</w:t>
      </w:r>
      <w:r>
        <w:rPr>
          <w:rFonts w:ascii="Verdana" w:hAnsi="Verdana"/>
          <w:lang w:eastAsia="bg-BG"/>
        </w:rPr>
        <w:t xml:space="preserve"> </w:t>
      </w:r>
      <w:r w:rsidR="00527FD4">
        <w:rPr>
          <w:rFonts w:ascii="Verdana" w:hAnsi="Verdana"/>
          <w:lang w:val="bg-BG" w:eastAsia="bg-BG"/>
        </w:rPr>
        <w:t xml:space="preserve">- </w:t>
      </w:r>
      <w:r w:rsidR="00A26F11">
        <w:rPr>
          <w:rFonts w:ascii="Verdana" w:hAnsi="Verdana"/>
          <w:lang w:val="bg-BG" w:eastAsia="bg-BG"/>
        </w:rPr>
        <w:t>лечебно заведение в новопроектирана за целта сграда с лечебни кабинети и кабинети за рехабилитация</w:t>
      </w:r>
      <w:r w:rsidR="00527FD4">
        <w:rPr>
          <w:rFonts w:ascii="Verdana" w:hAnsi="Verdana"/>
          <w:lang w:val="bg-BG" w:eastAsia="bg-BG"/>
        </w:rPr>
        <w:t>,</w:t>
      </w:r>
      <w:r w:rsidR="00527FD4" w:rsidRPr="00527FD4">
        <w:rPr>
          <w:rFonts w:ascii="Verdana" w:hAnsi="Verdana"/>
          <w:lang w:val="bg-BG"/>
        </w:rPr>
        <w:t xml:space="preserve"> </w:t>
      </w:r>
      <w:r w:rsidR="00527FD4" w:rsidRPr="005A75CA">
        <w:rPr>
          <w:rFonts w:ascii="Verdana" w:hAnsi="Verdana"/>
          <w:lang w:val="bg-BG"/>
        </w:rPr>
        <w:t xml:space="preserve">чрез </w:t>
      </w:r>
      <w:r w:rsidR="00527FD4">
        <w:rPr>
          <w:rFonts w:ascii="Verdana" w:hAnsi="Verdana"/>
          <w:lang w:val="bg-BG"/>
        </w:rPr>
        <w:t>прилагане на стандартни методи на строително-монтажни дейности, като не се очакват отрицателни въздействия върху компонентите на околната среда</w:t>
      </w:r>
      <w:r w:rsidR="00527FD4">
        <w:rPr>
          <w:rFonts w:ascii="Verdana" w:hAnsi="Verdana" w:cs="Arial"/>
          <w:lang w:val="bg-BG"/>
        </w:rPr>
        <w:t>.</w:t>
      </w:r>
    </w:p>
    <w:p w:rsidR="00B95F26" w:rsidRPr="008F21E4" w:rsidRDefault="007F3730" w:rsidP="008F21E4">
      <w:pPr>
        <w:pStyle w:val="afa"/>
        <w:numPr>
          <w:ilvl w:val="0"/>
          <w:numId w:val="31"/>
        </w:numPr>
        <w:tabs>
          <w:tab w:val="clear" w:pos="720"/>
          <w:tab w:val="num" w:pos="0"/>
          <w:tab w:val="left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0F4B7E">
        <w:rPr>
          <w:rFonts w:ascii="Verdana" w:hAnsi="Verdana"/>
        </w:rPr>
        <w:t xml:space="preserve">В </w:t>
      </w:r>
      <w:proofErr w:type="spellStart"/>
      <w:r w:rsidRPr="000F4B7E">
        <w:rPr>
          <w:rFonts w:ascii="Verdana" w:hAnsi="Verdana"/>
        </w:rPr>
        <w:t>хода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експлоатация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обекта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предполага</w:t>
      </w:r>
      <w:proofErr w:type="spellEnd"/>
      <w:r w:rsidRPr="000F4B7E">
        <w:rPr>
          <w:rFonts w:ascii="Verdana" w:hAnsi="Verdana"/>
        </w:rPr>
        <w:t xml:space="preserve"> значително замърсяване и дискомфорт на околната среда. При строителните дейности се очаква известно шумово натоварване на околната среда. То </w:t>
      </w:r>
      <w:proofErr w:type="spellStart"/>
      <w:r w:rsidRPr="000F4B7E">
        <w:rPr>
          <w:rFonts w:ascii="Verdana" w:hAnsi="Verdana"/>
        </w:rPr>
        <w:t>ще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бъде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минимално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локализирано</w:t>
      </w:r>
      <w:proofErr w:type="spellEnd"/>
      <w:r w:rsidRPr="000F4B7E">
        <w:rPr>
          <w:rFonts w:ascii="Verdana" w:hAnsi="Verdana"/>
        </w:rPr>
        <w:t xml:space="preserve"> в </w:t>
      </w:r>
      <w:proofErr w:type="spellStart"/>
      <w:r w:rsidRPr="000F4B7E">
        <w:rPr>
          <w:rFonts w:ascii="Verdana" w:hAnsi="Verdana"/>
        </w:rPr>
        <w:t>рамките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ограничен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район</w:t>
      </w:r>
      <w:proofErr w:type="spellEnd"/>
      <w:r w:rsidRPr="000F4B7E">
        <w:rPr>
          <w:rFonts w:ascii="Verdana" w:hAnsi="Verdana"/>
        </w:rPr>
        <w:t>.</w:t>
      </w:r>
    </w:p>
    <w:p w:rsidR="00E23E24" w:rsidRPr="00B95F26" w:rsidRDefault="00B95F26" w:rsidP="00B95F26">
      <w:pPr>
        <w:pStyle w:val="afa"/>
        <w:numPr>
          <w:ilvl w:val="0"/>
          <w:numId w:val="31"/>
        </w:numPr>
        <w:tabs>
          <w:tab w:val="clear" w:pos="720"/>
          <w:tab w:val="num" w:pos="0"/>
          <w:tab w:val="left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B95F26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7F3730" w:rsidRPr="008E4363" w:rsidRDefault="007F3730" w:rsidP="00DF74C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7F3730" w:rsidRPr="008E4363" w:rsidRDefault="007F373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8E4363">
        <w:rPr>
          <w:rFonts w:ascii="Verdana" w:hAnsi="Verdana"/>
          <w:b/>
          <w:sz w:val="20"/>
          <w:szCs w:val="20"/>
          <w:lang w:val="bg-BG"/>
        </w:rPr>
        <w:t>,</w:t>
      </w:r>
      <w:r w:rsidR="00176FE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8E4363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8E4363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9B1D64" w:rsidRPr="008D2C8D" w:rsidRDefault="009B1D64" w:rsidP="009B1D64">
      <w:pPr>
        <w:numPr>
          <w:ilvl w:val="0"/>
          <w:numId w:val="11"/>
        </w:numPr>
        <w:tabs>
          <w:tab w:val="clear" w:pos="1353"/>
          <w:tab w:val="num" w:pos="0"/>
          <w:tab w:val="num" w:pos="144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8D2C8D">
        <w:rPr>
          <w:rFonts w:ascii="Verdana" w:hAnsi="Verdana"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8D2C8D">
        <w:rPr>
          <w:rFonts w:ascii="Verdana" w:hAnsi="Verdana"/>
          <w:lang w:val="bg-BG"/>
        </w:rPr>
        <w:t>Закона за защитените територии.</w:t>
      </w:r>
    </w:p>
    <w:p w:rsidR="009B1D64" w:rsidRPr="00C4381A" w:rsidRDefault="009B1D64" w:rsidP="009B1D64">
      <w:pPr>
        <w:numPr>
          <w:ilvl w:val="0"/>
          <w:numId w:val="11"/>
        </w:numPr>
        <w:tabs>
          <w:tab w:val="clear" w:pos="1353"/>
          <w:tab w:val="num" w:pos="0"/>
          <w:tab w:val="num" w:pos="1440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С реализацията на инвестиционното предложение не се засяга и не се очаква влошаване състоянието на предмета на опазване на най-близката защитена зона </w:t>
      </w:r>
      <w:r w:rsidRPr="00C4381A">
        <w:rPr>
          <w:rFonts w:ascii="Verdana" w:hAnsi="Verdana"/>
        </w:rPr>
        <w:t>BG</w:t>
      </w:r>
      <w:r w:rsidR="005A07D4">
        <w:rPr>
          <w:rFonts w:ascii="Verdana" w:hAnsi="Verdana"/>
          <w:lang w:val="bg-BG"/>
        </w:rPr>
        <w:t>0002054</w:t>
      </w:r>
      <w:r w:rsidRPr="00C4381A">
        <w:rPr>
          <w:rFonts w:ascii="Verdana" w:hAnsi="Verdana"/>
        </w:rPr>
        <w:t xml:space="preserve"> </w:t>
      </w:r>
      <w:r w:rsidR="005A07D4">
        <w:rPr>
          <w:rFonts w:ascii="Verdana" w:hAnsi="Verdana"/>
          <w:lang w:val="bg-BG"/>
        </w:rPr>
        <w:t>„Средна Гора</w:t>
      </w:r>
      <w:r w:rsidRPr="00C4381A">
        <w:rPr>
          <w:rFonts w:ascii="Verdana" w:hAnsi="Verdana"/>
          <w:lang w:val="bg-BG"/>
        </w:rPr>
        <w:t>”.</w:t>
      </w:r>
    </w:p>
    <w:p w:rsidR="007F3730" w:rsidRPr="009B1D64" w:rsidRDefault="009B1D64" w:rsidP="009B1D64">
      <w:pPr>
        <w:numPr>
          <w:ilvl w:val="0"/>
          <w:numId w:val="11"/>
        </w:numPr>
        <w:tabs>
          <w:tab w:val="clear" w:pos="1353"/>
          <w:tab w:val="num" w:pos="1440"/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3730" w:rsidRPr="008E4363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CC2053" w:rsidRDefault="00CC2053" w:rsidP="00CC2053">
      <w:pPr>
        <w:numPr>
          <w:ilvl w:val="0"/>
          <w:numId w:val="11"/>
        </w:numPr>
        <w:tabs>
          <w:tab w:val="clear" w:pos="1353"/>
          <w:tab w:val="num" w:pos="0"/>
          <w:tab w:val="num" w:pos="1440"/>
        </w:tabs>
        <w:overflowPunct/>
        <w:autoSpaceDE/>
        <w:autoSpaceDN/>
        <w:adjustRightInd/>
        <w:spacing w:after="120"/>
        <w:ind w:left="0" w:firstLine="938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en-AU"/>
        </w:rPr>
        <w:t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на околната среда.</w:t>
      </w:r>
      <w:r w:rsidRPr="00C4381A">
        <w:rPr>
          <w:rFonts w:ascii="Verdana" w:hAnsi="Verdana"/>
          <w:lang w:val="ru-RU"/>
        </w:rPr>
        <w:t xml:space="preserve"> </w:t>
      </w:r>
    </w:p>
    <w:p w:rsidR="00CC2053" w:rsidRPr="00C76A5E" w:rsidRDefault="00CC2053" w:rsidP="00CC2053">
      <w:pPr>
        <w:numPr>
          <w:ilvl w:val="0"/>
          <w:numId w:val="11"/>
        </w:numPr>
        <w:tabs>
          <w:tab w:val="clear" w:pos="1353"/>
          <w:tab w:val="num" w:pos="0"/>
          <w:tab w:val="num" w:pos="1440"/>
        </w:tabs>
        <w:overflowPunct/>
        <w:autoSpaceDE/>
        <w:autoSpaceDN/>
        <w:adjustRightInd/>
        <w:spacing w:after="120"/>
        <w:ind w:left="0" w:firstLine="938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Характерът и капацитетът на инвестиционното предложение не предполагат значително изменение в ключови характеристики на околната среда.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>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E71021" w:rsidRPr="00E71021" w:rsidRDefault="00CC2053" w:rsidP="00CC205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CC2053">
        <w:rPr>
          <w:rFonts w:ascii="Verdana" w:hAnsi="Verdana"/>
          <w:sz w:val="20"/>
          <w:szCs w:val="20"/>
          <w:lang w:val="ru-RU"/>
        </w:rPr>
        <w:t>Териториалният обхват на въздействие, в резултат на реализиране на инвестиционното предложение, е ограничен и локален в рамките на разглежданата площадка.</w:t>
      </w:r>
      <w:r w:rsidRPr="00CC2053">
        <w:rPr>
          <w:rFonts w:ascii="Verdana" w:hAnsi="Verdana"/>
          <w:color w:val="000000"/>
          <w:sz w:val="20"/>
          <w:szCs w:val="20"/>
        </w:rPr>
        <w:t xml:space="preserve"> </w:t>
      </w:r>
      <w:r w:rsidRPr="00CC2053">
        <w:rPr>
          <w:rFonts w:ascii="Verdana" w:hAnsi="Verdana"/>
          <w:color w:val="000000"/>
          <w:sz w:val="20"/>
          <w:szCs w:val="20"/>
          <w:lang w:val="ru-RU"/>
        </w:rPr>
        <w:t>Р</w:t>
      </w:r>
      <w:r w:rsidRPr="00CC2053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 ще бъде извършена по класическите методи за подобен тип строителство. Предвид естеството на дейността предвидена в инвестиционното предложение, въздействията могат да се определят като локални, краткотрайни, временни и обратими.</w:t>
      </w:r>
    </w:p>
    <w:p w:rsidR="00CC2053" w:rsidRPr="00CC2053" w:rsidRDefault="00CC2053" w:rsidP="00CC205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CC2053">
        <w:rPr>
          <w:rFonts w:ascii="Verdana" w:hAnsi="Verdana"/>
          <w:sz w:val="20"/>
          <w:szCs w:val="20"/>
          <w:lang w:val="ru-RU"/>
        </w:rPr>
        <w:lastRenderedPageBreak/>
        <w:t>Строителната площадка ще бъде ограничена по размер. Организацията и технологията на строителните работи при изграждането на</w:t>
      </w:r>
      <w:r w:rsidR="00E71021">
        <w:rPr>
          <w:rFonts w:ascii="Verdana" w:hAnsi="Verdana"/>
          <w:sz w:val="20"/>
          <w:szCs w:val="20"/>
          <w:lang w:val="ru-RU"/>
        </w:rPr>
        <w:t xml:space="preserve"> лечебното заведение</w:t>
      </w:r>
      <w:r w:rsidRPr="00CC2053">
        <w:rPr>
          <w:rFonts w:ascii="Verdana" w:hAnsi="Verdana"/>
          <w:sz w:val="20"/>
          <w:szCs w:val="20"/>
          <w:lang w:val="ru-RU"/>
        </w:rPr>
        <w:t>, ще бъде съобразена с теренните условия и връзката с останалите инфраструктурни обекти.</w:t>
      </w:r>
    </w:p>
    <w:p w:rsidR="00CC2053" w:rsidRDefault="00CC2053" w:rsidP="00CC205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CC2053">
        <w:rPr>
          <w:rFonts w:ascii="Verdana" w:hAnsi="Verdana"/>
          <w:sz w:val="20"/>
          <w:szCs w:val="20"/>
          <w:lang w:val="bg-BG"/>
        </w:rPr>
        <w:t>Във връзка с поискан</w:t>
      </w:r>
      <w:r w:rsidRPr="00CC2053">
        <w:rPr>
          <w:rFonts w:ascii="Verdana" w:hAnsi="Verdana"/>
          <w:bCs/>
          <w:sz w:val="20"/>
          <w:szCs w:val="20"/>
          <w:lang w:val="ru-RU"/>
        </w:rPr>
        <w:t>о становище</w:t>
      </w:r>
      <w:r w:rsidRPr="00CC2053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ru-RU"/>
        </w:rPr>
        <w:t>,</w:t>
      </w:r>
      <w:r w:rsidRPr="00CC205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r w:rsidRPr="00CC205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 w:rsidRPr="00CC205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с писмо изх. № 2499/22.04</w:t>
      </w:r>
      <w:r w:rsidRPr="00CC2053">
        <w:rPr>
          <w:rFonts w:ascii="Verdana" w:hAnsi="Verdana"/>
          <w:sz w:val="20"/>
          <w:szCs w:val="20"/>
          <w:lang w:val="ru-RU"/>
        </w:rPr>
        <w:t xml:space="preserve">.2015 </w:t>
      </w:r>
      <w:r w:rsidRPr="00CC205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г. </w:t>
      </w:r>
      <w:r w:rsidRPr="00CC2053">
        <w:rPr>
          <w:rFonts w:ascii="Verdana" w:hAnsi="Verdana"/>
          <w:sz w:val="20"/>
          <w:szCs w:val="20"/>
          <w:lang w:val="ru-RU"/>
        </w:rPr>
        <w:t>РЗИ-Пловд</w:t>
      </w:r>
      <w:r w:rsidRPr="00CC2053">
        <w:rPr>
          <w:rFonts w:ascii="Verdana" w:hAnsi="Verdana"/>
          <w:sz w:val="20"/>
          <w:szCs w:val="20"/>
          <w:lang w:val="bg-BG"/>
        </w:rPr>
        <w:t>и</w:t>
      </w:r>
      <w:r w:rsidRPr="00CC2053">
        <w:rPr>
          <w:rFonts w:ascii="Verdana" w:hAnsi="Verdana"/>
          <w:sz w:val="20"/>
          <w:szCs w:val="20"/>
          <w:lang w:val="ru-RU"/>
        </w:rPr>
        <w:t>в е определила липсата на здравен риск при осъществяване на инвестиционното предложени</w:t>
      </w:r>
      <w:r w:rsidRPr="00CC2053">
        <w:rPr>
          <w:rFonts w:ascii="Verdana" w:hAnsi="Verdana"/>
          <w:sz w:val="20"/>
          <w:szCs w:val="20"/>
          <w:lang w:val="bg-BG"/>
        </w:rPr>
        <w:t>е.</w:t>
      </w:r>
    </w:p>
    <w:p w:rsidR="00E71021" w:rsidRPr="00E71021" w:rsidRDefault="00E71021" w:rsidP="00E7102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CC2053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3730" w:rsidRPr="00CC2053" w:rsidRDefault="007F3730" w:rsidP="00644A4A">
      <w:pPr>
        <w:pStyle w:val="31"/>
        <w:numPr>
          <w:ilvl w:val="0"/>
          <w:numId w:val="6"/>
        </w:numPr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CC2053">
        <w:rPr>
          <w:rFonts w:ascii="Verdana" w:hAnsi="Verdana"/>
          <w:b/>
          <w:sz w:val="20"/>
          <w:szCs w:val="20"/>
          <w:lang w:val="en-US"/>
        </w:rPr>
        <w:t>V</w:t>
      </w:r>
      <w:r w:rsidRPr="00CC2053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F3730" w:rsidRDefault="007F3730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9C1B8A">
        <w:rPr>
          <w:rFonts w:ascii="Verdana" w:hAnsi="Verdana"/>
        </w:rPr>
        <w:t>а</w:t>
      </w:r>
      <w:r>
        <w:rPr>
          <w:rFonts w:ascii="Verdana" w:hAnsi="Verdana"/>
        </w:rPr>
        <w:t xml:space="preserve"> на Община </w:t>
      </w:r>
      <w:r w:rsidR="00CC2053">
        <w:rPr>
          <w:rFonts w:ascii="Verdana" w:hAnsi="Verdana"/>
        </w:rPr>
        <w:t>Хисаря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 w:rsidR="009C1B8A">
        <w:rPr>
          <w:rFonts w:ascii="Verdana" w:hAnsi="Verdana"/>
        </w:rPr>
        <w:t>а</w:t>
      </w:r>
      <w:r>
        <w:rPr>
          <w:rFonts w:ascii="Verdana" w:hAnsi="Verdana"/>
        </w:rPr>
        <w:t xml:space="preserve"> на информационно табло и интернет страницата на общината.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016A71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7F3730" w:rsidRDefault="007F3730" w:rsidP="00644A4A">
      <w:pPr>
        <w:pStyle w:val="a7"/>
        <w:tabs>
          <w:tab w:val="left" w:pos="9639"/>
        </w:tabs>
        <w:rPr>
          <w:rFonts w:ascii="Verdana" w:hAnsi="Verdana"/>
        </w:rPr>
      </w:pPr>
      <w:r w:rsidRPr="00113BB2">
        <w:rPr>
          <w:rFonts w:ascii="Verdana" w:hAnsi="Verdana"/>
        </w:rPr>
        <w:t xml:space="preserve"> </w:t>
      </w:r>
    </w:p>
    <w:p w:rsidR="007F3730" w:rsidRDefault="007F3730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</w:p>
    <w:p w:rsidR="007F3730" w:rsidRPr="00E37B27" w:rsidRDefault="007F3730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7F3730" w:rsidRPr="00E37B27" w:rsidRDefault="007F3730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ако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243BA9" w:rsidRDefault="00243BA9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243BA9" w:rsidRPr="005C5AC4" w:rsidRDefault="00243BA9" w:rsidP="00243BA9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>
        <w:rPr>
          <w:rFonts w:ascii="Verdana" w:hAnsi="Verdana"/>
          <w:b/>
          <w:lang w:val="bg-BG"/>
        </w:rPr>
        <w:t xml:space="preserve">           </w:t>
      </w:r>
      <w:r w:rsidR="00752452">
        <w:rPr>
          <w:rFonts w:ascii="Verdana" w:hAnsi="Verdana"/>
          <w:b/>
        </w:rPr>
        <w:t>14.05.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243BA9" w:rsidRPr="00553655" w:rsidRDefault="00243BA9" w:rsidP="00243BA9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243BA9" w:rsidRDefault="00243BA9" w:rsidP="00243BA9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176FE8" w:rsidRPr="00926F11" w:rsidRDefault="00176FE8" w:rsidP="00176FE8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</w:p>
    <w:p w:rsidR="00243BA9" w:rsidRPr="00176FE8" w:rsidRDefault="00176FE8" w:rsidP="00752452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lang w:val="bg-BG" w:eastAsia="zh-CN"/>
        </w:rPr>
      </w:pPr>
      <w:r w:rsidRPr="00C147A0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</w:t>
      </w:r>
    </w:p>
    <w:p w:rsidR="007F3730" w:rsidRPr="00176FE8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Pr="00176FE8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sectPr w:rsidR="007F3730" w:rsidRPr="00176FE8" w:rsidSect="004B6BEF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35" w:rsidRDefault="00290B35">
      <w:r>
        <w:separator/>
      </w:r>
    </w:p>
  </w:endnote>
  <w:endnote w:type="continuationSeparator" w:id="0">
    <w:p w:rsidR="00290B35" w:rsidRDefault="0029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35" w:rsidRDefault="00290B35" w:rsidP="0089514A">
    <w:pPr>
      <w:pStyle w:val="a5"/>
      <w:jc w:val="center"/>
      <w:rPr>
        <w:lang w:val="bg-BG"/>
      </w:rPr>
    </w:pPr>
  </w:p>
  <w:p w:rsidR="00290B35" w:rsidRPr="0089514A" w:rsidRDefault="00290B35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35" w:rsidRDefault="00290B35">
      <w:r>
        <w:separator/>
      </w:r>
    </w:p>
  </w:footnote>
  <w:footnote w:type="continuationSeparator" w:id="0">
    <w:p w:rsidR="00290B35" w:rsidRDefault="0029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35" w:rsidRPr="005B69F7" w:rsidRDefault="00290B3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90B35" w:rsidRPr="005B69F7" w:rsidRDefault="00A87A6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290B3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90B35" w:rsidRPr="003106F6" w:rsidRDefault="00290B3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7A60">
      <w:rPr>
        <w:noProof/>
        <w:lang w:eastAsia="bg-BG"/>
      </w:rPr>
      <w:pict>
        <v:line id="Line 3" o:spid="_x0000_s6145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290B35" w:rsidRPr="00ED1377" w:rsidRDefault="00290B3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AFEC71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0828"/>
    <w:rsid w:val="0000306F"/>
    <w:rsid w:val="000047FD"/>
    <w:rsid w:val="0000635A"/>
    <w:rsid w:val="0000752C"/>
    <w:rsid w:val="000156D4"/>
    <w:rsid w:val="00016A71"/>
    <w:rsid w:val="000226FD"/>
    <w:rsid w:val="00025D3B"/>
    <w:rsid w:val="00027158"/>
    <w:rsid w:val="00034C55"/>
    <w:rsid w:val="00035A18"/>
    <w:rsid w:val="000370D7"/>
    <w:rsid w:val="00037D33"/>
    <w:rsid w:val="000415D7"/>
    <w:rsid w:val="00041F38"/>
    <w:rsid w:val="000460BF"/>
    <w:rsid w:val="000517C8"/>
    <w:rsid w:val="00054D66"/>
    <w:rsid w:val="00054FF2"/>
    <w:rsid w:val="000609BF"/>
    <w:rsid w:val="00066AA2"/>
    <w:rsid w:val="00066F8F"/>
    <w:rsid w:val="0007094E"/>
    <w:rsid w:val="00073222"/>
    <w:rsid w:val="0007345D"/>
    <w:rsid w:val="00086A69"/>
    <w:rsid w:val="00086E03"/>
    <w:rsid w:val="00093AFB"/>
    <w:rsid w:val="000A0107"/>
    <w:rsid w:val="000A2171"/>
    <w:rsid w:val="000A64CF"/>
    <w:rsid w:val="000B21DA"/>
    <w:rsid w:val="000B69A6"/>
    <w:rsid w:val="000B7CD8"/>
    <w:rsid w:val="000C7C8B"/>
    <w:rsid w:val="000D0B21"/>
    <w:rsid w:val="000D2C12"/>
    <w:rsid w:val="000D5311"/>
    <w:rsid w:val="000D5AB9"/>
    <w:rsid w:val="000D7B43"/>
    <w:rsid w:val="000E017D"/>
    <w:rsid w:val="000E2F36"/>
    <w:rsid w:val="000F13F4"/>
    <w:rsid w:val="000F4B7E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29C1"/>
    <w:rsid w:val="00123ABF"/>
    <w:rsid w:val="00124EF6"/>
    <w:rsid w:val="00125AC7"/>
    <w:rsid w:val="0012661C"/>
    <w:rsid w:val="00130D93"/>
    <w:rsid w:val="00142E03"/>
    <w:rsid w:val="00142EEF"/>
    <w:rsid w:val="0015059D"/>
    <w:rsid w:val="00153AB0"/>
    <w:rsid w:val="00153C61"/>
    <w:rsid w:val="00157D1E"/>
    <w:rsid w:val="00167A36"/>
    <w:rsid w:val="001704D7"/>
    <w:rsid w:val="00176FE8"/>
    <w:rsid w:val="00177A3A"/>
    <w:rsid w:val="00183063"/>
    <w:rsid w:val="0018678E"/>
    <w:rsid w:val="00193F4D"/>
    <w:rsid w:val="001A12E7"/>
    <w:rsid w:val="001A1B44"/>
    <w:rsid w:val="001A732E"/>
    <w:rsid w:val="001B170D"/>
    <w:rsid w:val="001B2BEB"/>
    <w:rsid w:val="001B46DF"/>
    <w:rsid w:val="001B4BA5"/>
    <w:rsid w:val="001B52B5"/>
    <w:rsid w:val="001B75E3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0312"/>
    <w:rsid w:val="00211EDA"/>
    <w:rsid w:val="002200E6"/>
    <w:rsid w:val="00224706"/>
    <w:rsid w:val="00224795"/>
    <w:rsid w:val="002264E8"/>
    <w:rsid w:val="00231BAB"/>
    <w:rsid w:val="00233451"/>
    <w:rsid w:val="0024120B"/>
    <w:rsid w:val="0024344E"/>
    <w:rsid w:val="00243BA9"/>
    <w:rsid w:val="0024668D"/>
    <w:rsid w:val="00247FB9"/>
    <w:rsid w:val="002501B0"/>
    <w:rsid w:val="002504D3"/>
    <w:rsid w:val="00254EE5"/>
    <w:rsid w:val="00256793"/>
    <w:rsid w:val="00266D04"/>
    <w:rsid w:val="00272820"/>
    <w:rsid w:val="002856F9"/>
    <w:rsid w:val="0029000D"/>
    <w:rsid w:val="00290B35"/>
    <w:rsid w:val="00292CA0"/>
    <w:rsid w:val="002A0AA2"/>
    <w:rsid w:val="002A3D41"/>
    <w:rsid w:val="002B114F"/>
    <w:rsid w:val="002B2A07"/>
    <w:rsid w:val="002B7809"/>
    <w:rsid w:val="002C252C"/>
    <w:rsid w:val="002C5853"/>
    <w:rsid w:val="002D0F7E"/>
    <w:rsid w:val="002D0F9D"/>
    <w:rsid w:val="002D69EA"/>
    <w:rsid w:val="002E245E"/>
    <w:rsid w:val="002E25EF"/>
    <w:rsid w:val="002E3164"/>
    <w:rsid w:val="002F0262"/>
    <w:rsid w:val="002F2B0C"/>
    <w:rsid w:val="002F330D"/>
    <w:rsid w:val="003106F6"/>
    <w:rsid w:val="00315BB5"/>
    <w:rsid w:val="00323218"/>
    <w:rsid w:val="00323927"/>
    <w:rsid w:val="00324274"/>
    <w:rsid w:val="00325BAC"/>
    <w:rsid w:val="00331269"/>
    <w:rsid w:val="00331B5F"/>
    <w:rsid w:val="00335FA1"/>
    <w:rsid w:val="00344114"/>
    <w:rsid w:val="0034511F"/>
    <w:rsid w:val="00345E12"/>
    <w:rsid w:val="003460F5"/>
    <w:rsid w:val="00350D52"/>
    <w:rsid w:val="00354BC3"/>
    <w:rsid w:val="00361B72"/>
    <w:rsid w:val="00364ED4"/>
    <w:rsid w:val="0037335A"/>
    <w:rsid w:val="0037396E"/>
    <w:rsid w:val="0037412F"/>
    <w:rsid w:val="00377505"/>
    <w:rsid w:val="00377A0A"/>
    <w:rsid w:val="0039122E"/>
    <w:rsid w:val="00393B48"/>
    <w:rsid w:val="003A2751"/>
    <w:rsid w:val="003A32B8"/>
    <w:rsid w:val="003A7BF2"/>
    <w:rsid w:val="003C14DE"/>
    <w:rsid w:val="003C6484"/>
    <w:rsid w:val="003D295E"/>
    <w:rsid w:val="003D3234"/>
    <w:rsid w:val="003D6FB4"/>
    <w:rsid w:val="003E20BD"/>
    <w:rsid w:val="003F056F"/>
    <w:rsid w:val="003F094C"/>
    <w:rsid w:val="00412233"/>
    <w:rsid w:val="00413657"/>
    <w:rsid w:val="004201BA"/>
    <w:rsid w:val="00420282"/>
    <w:rsid w:val="004211A9"/>
    <w:rsid w:val="00422751"/>
    <w:rsid w:val="00427CAF"/>
    <w:rsid w:val="00430487"/>
    <w:rsid w:val="00430E8F"/>
    <w:rsid w:val="00436932"/>
    <w:rsid w:val="00446795"/>
    <w:rsid w:val="0044772B"/>
    <w:rsid w:val="00455183"/>
    <w:rsid w:val="00462393"/>
    <w:rsid w:val="00465725"/>
    <w:rsid w:val="004705D5"/>
    <w:rsid w:val="00470963"/>
    <w:rsid w:val="004759B1"/>
    <w:rsid w:val="00483961"/>
    <w:rsid w:val="00483A36"/>
    <w:rsid w:val="0048592D"/>
    <w:rsid w:val="004873CC"/>
    <w:rsid w:val="00491890"/>
    <w:rsid w:val="00492F4F"/>
    <w:rsid w:val="004941BC"/>
    <w:rsid w:val="004A479A"/>
    <w:rsid w:val="004A53A2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224F"/>
    <w:rsid w:val="00527FD4"/>
    <w:rsid w:val="00532784"/>
    <w:rsid w:val="00535CB7"/>
    <w:rsid w:val="00541B07"/>
    <w:rsid w:val="005441CD"/>
    <w:rsid w:val="005458EE"/>
    <w:rsid w:val="00545E5B"/>
    <w:rsid w:val="00550005"/>
    <w:rsid w:val="00550249"/>
    <w:rsid w:val="00553A1A"/>
    <w:rsid w:val="00560701"/>
    <w:rsid w:val="00560949"/>
    <w:rsid w:val="00560BB6"/>
    <w:rsid w:val="00563399"/>
    <w:rsid w:val="00564B43"/>
    <w:rsid w:val="0057056E"/>
    <w:rsid w:val="0057212C"/>
    <w:rsid w:val="00581B23"/>
    <w:rsid w:val="0059029C"/>
    <w:rsid w:val="0059523E"/>
    <w:rsid w:val="005A07D4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49D9"/>
    <w:rsid w:val="005F5E28"/>
    <w:rsid w:val="00602A0B"/>
    <w:rsid w:val="00603780"/>
    <w:rsid w:val="00611F91"/>
    <w:rsid w:val="00616DCB"/>
    <w:rsid w:val="006340C8"/>
    <w:rsid w:val="006358DD"/>
    <w:rsid w:val="00635A23"/>
    <w:rsid w:val="00635E8D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86EBF"/>
    <w:rsid w:val="006918A2"/>
    <w:rsid w:val="006956EF"/>
    <w:rsid w:val="00696D14"/>
    <w:rsid w:val="006A15DE"/>
    <w:rsid w:val="006A44DD"/>
    <w:rsid w:val="006B0B9A"/>
    <w:rsid w:val="006B421A"/>
    <w:rsid w:val="006B7844"/>
    <w:rsid w:val="006C5BC1"/>
    <w:rsid w:val="006C7E45"/>
    <w:rsid w:val="006D21A3"/>
    <w:rsid w:val="006D230E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52452"/>
    <w:rsid w:val="0076058B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7F3730"/>
    <w:rsid w:val="007F3C95"/>
    <w:rsid w:val="00805259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43937"/>
    <w:rsid w:val="00843CA9"/>
    <w:rsid w:val="008525FA"/>
    <w:rsid w:val="0085348A"/>
    <w:rsid w:val="00860130"/>
    <w:rsid w:val="008637E7"/>
    <w:rsid w:val="00873F83"/>
    <w:rsid w:val="008817E0"/>
    <w:rsid w:val="0088526F"/>
    <w:rsid w:val="00885582"/>
    <w:rsid w:val="008870E8"/>
    <w:rsid w:val="0089310E"/>
    <w:rsid w:val="0089514A"/>
    <w:rsid w:val="008969F5"/>
    <w:rsid w:val="008A4C43"/>
    <w:rsid w:val="008A679F"/>
    <w:rsid w:val="008B0206"/>
    <w:rsid w:val="008B09DE"/>
    <w:rsid w:val="008B1300"/>
    <w:rsid w:val="008B6338"/>
    <w:rsid w:val="008C0D8C"/>
    <w:rsid w:val="008C6498"/>
    <w:rsid w:val="008D2956"/>
    <w:rsid w:val="008D2C8D"/>
    <w:rsid w:val="008D3932"/>
    <w:rsid w:val="008E0239"/>
    <w:rsid w:val="008E25FD"/>
    <w:rsid w:val="008E4363"/>
    <w:rsid w:val="008E45E4"/>
    <w:rsid w:val="008F21E4"/>
    <w:rsid w:val="008F308D"/>
    <w:rsid w:val="00902BFB"/>
    <w:rsid w:val="00915F80"/>
    <w:rsid w:val="009357D9"/>
    <w:rsid w:val="0093612F"/>
    <w:rsid w:val="00936425"/>
    <w:rsid w:val="00946D85"/>
    <w:rsid w:val="009509B6"/>
    <w:rsid w:val="00951B36"/>
    <w:rsid w:val="00952288"/>
    <w:rsid w:val="009525B6"/>
    <w:rsid w:val="0095459A"/>
    <w:rsid w:val="00954884"/>
    <w:rsid w:val="00957ED5"/>
    <w:rsid w:val="009626F1"/>
    <w:rsid w:val="00972543"/>
    <w:rsid w:val="00973C05"/>
    <w:rsid w:val="00974546"/>
    <w:rsid w:val="009752AA"/>
    <w:rsid w:val="009812BA"/>
    <w:rsid w:val="0098580A"/>
    <w:rsid w:val="00987661"/>
    <w:rsid w:val="009916F4"/>
    <w:rsid w:val="009A063E"/>
    <w:rsid w:val="009A49E5"/>
    <w:rsid w:val="009B1D64"/>
    <w:rsid w:val="009B5D19"/>
    <w:rsid w:val="009C094A"/>
    <w:rsid w:val="009C141D"/>
    <w:rsid w:val="009C1B8A"/>
    <w:rsid w:val="009C28A8"/>
    <w:rsid w:val="009C4674"/>
    <w:rsid w:val="009C72B2"/>
    <w:rsid w:val="009D0ED4"/>
    <w:rsid w:val="009E155E"/>
    <w:rsid w:val="009E1D6F"/>
    <w:rsid w:val="009E35F7"/>
    <w:rsid w:val="009E476F"/>
    <w:rsid w:val="009E4CCA"/>
    <w:rsid w:val="009E52D3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766A"/>
    <w:rsid w:val="00A16A95"/>
    <w:rsid w:val="00A2367A"/>
    <w:rsid w:val="00A263D6"/>
    <w:rsid w:val="00A26F11"/>
    <w:rsid w:val="00A32F7F"/>
    <w:rsid w:val="00A33765"/>
    <w:rsid w:val="00A40542"/>
    <w:rsid w:val="00A42610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87A60"/>
    <w:rsid w:val="00A92E12"/>
    <w:rsid w:val="00A9489B"/>
    <w:rsid w:val="00A96F4B"/>
    <w:rsid w:val="00A97CC5"/>
    <w:rsid w:val="00AA1C1D"/>
    <w:rsid w:val="00AA4E6D"/>
    <w:rsid w:val="00AB49C7"/>
    <w:rsid w:val="00AC2C09"/>
    <w:rsid w:val="00AC351C"/>
    <w:rsid w:val="00AC4C10"/>
    <w:rsid w:val="00AC66B6"/>
    <w:rsid w:val="00AC6FCC"/>
    <w:rsid w:val="00AD0F0E"/>
    <w:rsid w:val="00AD11C4"/>
    <w:rsid w:val="00AD13E8"/>
    <w:rsid w:val="00AD4590"/>
    <w:rsid w:val="00AE0D44"/>
    <w:rsid w:val="00AE4C31"/>
    <w:rsid w:val="00AE5517"/>
    <w:rsid w:val="00B07238"/>
    <w:rsid w:val="00B10286"/>
    <w:rsid w:val="00B10507"/>
    <w:rsid w:val="00B11058"/>
    <w:rsid w:val="00B11347"/>
    <w:rsid w:val="00B159AD"/>
    <w:rsid w:val="00B2085F"/>
    <w:rsid w:val="00B213B9"/>
    <w:rsid w:val="00B27B64"/>
    <w:rsid w:val="00B30191"/>
    <w:rsid w:val="00B36A55"/>
    <w:rsid w:val="00B37C6F"/>
    <w:rsid w:val="00B41754"/>
    <w:rsid w:val="00B41B28"/>
    <w:rsid w:val="00B477A5"/>
    <w:rsid w:val="00B55363"/>
    <w:rsid w:val="00B56C39"/>
    <w:rsid w:val="00B5797A"/>
    <w:rsid w:val="00B61297"/>
    <w:rsid w:val="00B65B12"/>
    <w:rsid w:val="00B70182"/>
    <w:rsid w:val="00B702AD"/>
    <w:rsid w:val="00B714B8"/>
    <w:rsid w:val="00B7188E"/>
    <w:rsid w:val="00B75ED9"/>
    <w:rsid w:val="00B76562"/>
    <w:rsid w:val="00B76B92"/>
    <w:rsid w:val="00B80EBC"/>
    <w:rsid w:val="00B86609"/>
    <w:rsid w:val="00B86847"/>
    <w:rsid w:val="00B95F26"/>
    <w:rsid w:val="00B96343"/>
    <w:rsid w:val="00BA2699"/>
    <w:rsid w:val="00BB469D"/>
    <w:rsid w:val="00BC3799"/>
    <w:rsid w:val="00BD1094"/>
    <w:rsid w:val="00BD12D7"/>
    <w:rsid w:val="00BD6916"/>
    <w:rsid w:val="00BE1DC5"/>
    <w:rsid w:val="00BE24FB"/>
    <w:rsid w:val="00BE2DD2"/>
    <w:rsid w:val="00BE3B59"/>
    <w:rsid w:val="00BE6024"/>
    <w:rsid w:val="00BF0971"/>
    <w:rsid w:val="00BF4E39"/>
    <w:rsid w:val="00C00904"/>
    <w:rsid w:val="00C00A03"/>
    <w:rsid w:val="00C02136"/>
    <w:rsid w:val="00C12057"/>
    <w:rsid w:val="00C12348"/>
    <w:rsid w:val="00C12647"/>
    <w:rsid w:val="00C1278F"/>
    <w:rsid w:val="00C147A0"/>
    <w:rsid w:val="00C206B7"/>
    <w:rsid w:val="00C328C8"/>
    <w:rsid w:val="00C36910"/>
    <w:rsid w:val="00C428C2"/>
    <w:rsid w:val="00C450FB"/>
    <w:rsid w:val="00C473A4"/>
    <w:rsid w:val="00C5039D"/>
    <w:rsid w:val="00C50821"/>
    <w:rsid w:val="00C51526"/>
    <w:rsid w:val="00C519C5"/>
    <w:rsid w:val="00C5455E"/>
    <w:rsid w:val="00C56277"/>
    <w:rsid w:val="00C56A92"/>
    <w:rsid w:val="00C6476D"/>
    <w:rsid w:val="00C71933"/>
    <w:rsid w:val="00C735B8"/>
    <w:rsid w:val="00C748C0"/>
    <w:rsid w:val="00C74950"/>
    <w:rsid w:val="00C76288"/>
    <w:rsid w:val="00C76A20"/>
    <w:rsid w:val="00C80051"/>
    <w:rsid w:val="00C82360"/>
    <w:rsid w:val="00C862F4"/>
    <w:rsid w:val="00C9282E"/>
    <w:rsid w:val="00C97000"/>
    <w:rsid w:val="00CA27EC"/>
    <w:rsid w:val="00CA3258"/>
    <w:rsid w:val="00CA64D8"/>
    <w:rsid w:val="00CA7A14"/>
    <w:rsid w:val="00CB1CCA"/>
    <w:rsid w:val="00CB669A"/>
    <w:rsid w:val="00CC0822"/>
    <w:rsid w:val="00CC2053"/>
    <w:rsid w:val="00CC2487"/>
    <w:rsid w:val="00CC38F9"/>
    <w:rsid w:val="00CC6BCB"/>
    <w:rsid w:val="00CC6C84"/>
    <w:rsid w:val="00CD1F33"/>
    <w:rsid w:val="00CD5F42"/>
    <w:rsid w:val="00CE7406"/>
    <w:rsid w:val="00CF2C95"/>
    <w:rsid w:val="00CF4907"/>
    <w:rsid w:val="00CF6DFC"/>
    <w:rsid w:val="00D017D9"/>
    <w:rsid w:val="00D036CD"/>
    <w:rsid w:val="00D03B87"/>
    <w:rsid w:val="00D06060"/>
    <w:rsid w:val="00D0715A"/>
    <w:rsid w:val="00D074F0"/>
    <w:rsid w:val="00D13BB3"/>
    <w:rsid w:val="00D21EC3"/>
    <w:rsid w:val="00D223AE"/>
    <w:rsid w:val="00D22821"/>
    <w:rsid w:val="00D259F5"/>
    <w:rsid w:val="00D30BD2"/>
    <w:rsid w:val="00D32002"/>
    <w:rsid w:val="00D3488F"/>
    <w:rsid w:val="00D4475E"/>
    <w:rsid w:val="00D450FA"/>
    <w:rsid w:val="00D47422"/>
    <w:rsid w:val="00D530CC"/>
    <w:rsid w:val="00D61AE4"/>
    <w:rsid w:val="00D73E46"/>
    <w:rsid w:val="00D7472F"/>
    <w:rsid w:val="00D7485D"/>
    <w:rsid w:val="00D759AA"/>
    <w:rsid w:val="00D84C5F"/>
    <w:rsid w:val="00D8724D"/>
    <w:rsid w:val="00D93AB6"/>
    <w:rsid w:val="00D960CD"/>
    <w:rsid w:val="00DA4DB2"/>
    <w:rsid w:val="00DB08F9"/>
    <w:rsid w:val="00DB55A1"/>
    <w:rsid w:val="00DB5AC7"/>
    <w:rsid w:val="00DC0C01"/>
    <w:rsid w:val="00DC0ED6"/>
    <w:rsid w:val="00DC2D4D"/>
    <w:rsid w:val="00DC3C35"/>
    <w:rsid w:val="00DC3C8D"/>
    <w:rsid w:val="00DC46C9"/>
    <w:rsid w:val="00DD1AD7"/>
    <w:rsid w:val="00DD3A77"/>
    <w:rsid w:val="00DF5386"/>
    <w:rsid w:val="00DF60D9"/>
    <w:rsid w:val="00DF74C9"/>
    <w:rsid w:val="00E002C0"/>
    <w:rsid w:val="00E00F79"/>
    <w:rsid w:val="00E01652"/>
    <w:rsid w:val="00E021B8"/>
    <w:rsid w:val="00E11650"/>
    <w:rsid w:val="00E1200B"/>
    <w:rsid w:val="00E207CD"/>
    <w:rsid w:val="00E23E24"/>
    <w:rsid w:val="00E2758D"/>
    <w:rsid w:val="00E31963"/>
    <w:rsid w:val="00E31C88"/>
    <w:rsid w:val="00E324CF"/>
    <w:rsid w:val="00E344E2"/>
    <w:rsid w:val="00E37B27"/>
    <w:rsid w:val="00E41CD9"/>
    <w:rsid w:val="00E4207E"/>
    <w:rsid w:val="00E55DAF"/>
    <w:rsid w:val="00E61C0A"/>
    <w:rsid w:val="00E65F0C"/>
    <w:rsid w:val="00E701D4"/>
    <w:rsid w:val="00E7050D"/>
    <w:rsid w:val="00E71021"/>
    <w:rsid w:val="00E76CD1"/>
    <w:rsid w:val="00E81850"/>
    <w:rsid w:val="00E8208C"/>
    <w:rsid w:val="00E84FA8"/>
    <w:rsid w:val="00E866C8"/>
    <w:rsid w:val="00E8750B"/>
    <w:rsid w:val="00E95B75"/>
    <w:rsid w:val="00E960BE"/>
    <w:rsid w:val="00E9719A"/>
    <w:rsid w:val="00EA2767"/>
    <w:rsid w:val="00EA3B1F"/>
    <w:rsid w:val="00EA57E8"/>
    <w:rsid w:val="00EA7472"/>
    <w:rsid w:val="00EB63EB"/>
    <w:rsid w:val="00EB7B46"/>
    <w:rsid w:val="00EC11C3"/>
    <w:rsid w:val="00EC304D"/>
    <w:rsid w:val="00ED1377"/>
    <w:rsid w:val="00ED7BD9"/>
    <w:rsid w:val="00EE169F"/>
    <w:rsid w:val="00EE17DF"/>
    <w:rsid w:val="00EE3FBE"/>
    <w:rsid w:val="00EE6B04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138"/>
    <w:rsid w:val="00F72CF1"/>
    <w:rsid w:val="00F72FC9"/>
    <w:rsid w:val="00F75CBC"/>
    <w:rsid w:val="00F81E40"/>
    <w:rsid w:val="00F845C6"/>
    <w:rsid w:val="00F90C03"/>
    <w:rsid w:val="00F93D89"/>
    <w:rsid w:val="00FA7403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  <w14:docId w14:val="18F15AF8"/>
  <w15:docId w15:val="{AD6354AE-8D44-43D6-B77C-B912D317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7750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37750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37750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37750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37750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37750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37750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CharChar1">
    <w:name w:val="Char Char1"/>
    <w:uiPriority w:val="99"/>
    <w:rsid w:val="00C12348"/>
    <w:rPr>
      <w:rFonts w:eastAsia="SimSun"/>
      <w:sz w:val="24"/>
      <w:lang w:val="bg-BG" w:eastAsia="zh-CN"/>
    </w:rPr>
  </w:style>
  <w:style w:type="character" w:customStyle="1" w:styleId="CharChar2">
    <w:name w:val="Char Char2"/>
    <w:uiPriority w:val="99"/>
    <w:rsid w:val="00EC11C3"/>
    <w:rPr>
      <w:rFonts w:eastAsia="SimSun"/>
      <w:sz w:val="24"/>
      <w:lang w:val="bg-BG" w:eastAsia="zh-CN"/>
    </w:rPr>
  </w:style>
  <w:style w:type="paragraph" w:styleId="afa">
    <w:name w:val="List Paragraph"/>
    <w:basedOn w:val="a"/>
    <w:uiPriority w:val="34"/>
    <w:qFormat/>
    <w:rsid w:val="000F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42</cp:revision>
  <cp:lastPrinted>2015-05-11T08:28:00Z</cp:lastPrinted>
  <dcterms:created xsi:type="dcterms:W3CDTF">2015-01-21T11:16:00Z</dcterms:created>
  <dcterms:modified xsi:type="dcterms:W3CDTF">2019-09-24T12:53:00Z</dcterms:modified>
</cp:coreProperties>
</file>