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EE357F" w:rsidRDefault="003D172D" w:rsidP="00DA33EA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</w:p>
    <w:p w:rsidR="003D172D" w:rsidRPr="00EE357F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EE357F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960C30" w:rsidRPr="00EE357F">
        <w:rPr>
          <w:rFonts w:ascii="Verdana" w:hAnsi="Verdana"/>
          <w:b/>
          <w:bCs/>
          <w:sz w:val="28"/>
          <w:szCs w:val="28"/>
          <w:lang w:val="ru-RU"/>
        </w:rPr>
        <w:t>3</w:t>
      </w:r>
      <w:r w:rsidR="00C67190" w:rsidRPr="00EE357F">
        <w:rPr>
          <w:rFonts w:ascii="Verdana" w:hAnsi="Verdana"/>
          <w:b/>
          <w:bCs/>
          <w:sz w:val="28"/>
          <w:szCs w:val="28"/>
          <w:lang w:val="ru-RU"/>
        </w:rPr>
        <w:t>5</w:t>
      </w:r>
      <w:r w:rsidR="000161A8" w:rsidRPr="00EE357F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EE357F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 w:rsidRPr="00EE357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EE357F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EE357F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F44A5" w:rsidRPr="00EE357F">
        <w:rPr>
          <w:rFonts w:ascii="Verdana" w:hAnsi="Verdana"/>
          <w:b/>
          <w:bCs/>
          <w:sz w:val="28"/>
          <w:szCs w:val="28"/>
        </w:rPr>
        <w:t>7</w:t>
      </w:r>
      <w:r w:rsidR="003D172D" w:rsidRPr="00EE357F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EE357F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EE357F">
        <w:rPr>
          <w:rFonts w:ascii="Verdana" w:hAnsi="Verdana"/>
          <w:b/>
          <w:sz w:val="24"/>
          <w:szCs w:val="24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EE357F" w:rsidRDefault="003D172D" w:rsidP="00DA33EA">
      <w:pPr>
        <w:jc w:val="center"/>
        <w:rPr>
          <w:rFonts w:ascii="Verdana" w:hAnsi="Verdana"/>
          <w:b/>
          <w:sz w:val="18"/>
          <w:szCs w:val="18"/>
          <w:lang w:val="ru-RU"/>
        </w:rPr>
      </w:pPr>
    </w:p>
    <w:p w:rsidR="003D172D" w:rsidRPr="00EE357F" w:rsidRDefault="003D172D" w:rsidP="00FE0A34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:rsidR="003D172D" w:rsidRPr="00EE357F" w:rsidRDefault="003D172D" w:rsidP="00FE0A34">
      <w:pPr>
        <w:pStyle w:val="a7"/>
        <w:rPr>
          <w:rFonts w:ascii="Verdana" w:hAnsi="Verdana"/>
          <w:b/>
        </w:rPr>
      </w:pPr>
      <w:r w:rsidRPr="00EE357F">
        <w:rPr>
          <w:rFonts w:ascii="Verdana" w:hAnsi="Verdana"/>
          <w:b/>
        </w:rPr>
        <w:t>На основание</w:t>
      </w:r>
      <w:r w:rsidRPr="00EE357F">
        <w:rPr>
          <w:rFonts w:ascii="Verdana" w:hAnsi="Verdana"/>
        </w:rPr>
        <w:t>:</w:t>
      </w:r>
      <w:r w:rsidRPr="00EE357F">
        <w:rPr>
          <w:rFonts w:ascii="Verdana" w:hAnsi="Verdana"/>
          <w:lang w:val="en-US"/>
        </w:rPr>
        <w:t xml:space="preserve"> </w:t>
      </w:r>
      <w:r w:rsidRPr="00EE357F">
        <w:rPr>
          <w:rFonts w:ascii="Verdana" w:hAnsi="Verdana"/>
        </w:rPr>
        <w:t>чл.93, ал.</w:t>
      </w:r>
      <w:r w:rsidRPr="00EE357F">
        <w:rPr>
          <w:rFonts w:ascii="Verdana" w:hAnsi="Verdana"/>
          <w:lang w:val="ru-RU"/>
        </w:rPr>
        <w:t>1</w:t>
      </w:r>
      <w:r w:rsidRPr="00EE357F">
        <w:rPr>
          <w:rFonts w:ascii="Verdana" w:hAnsi="Verdana"/>
        </w:rPr>
        <w:t xml:space="preserve"> и ал.5 от Закона за опазване на околната среда </w:t>
      </w:r>
      <w:r w:rsidRPr="00EE357F">
        <w:rPr>
          <w:rFonts w:ascii="Verdana" w:hAnsi="Verdana"/>
          <w:lang w:val="ru-RU"/>
        </w:rPr>
        <w:t>(</w:t>
      </w:r>
      <w:r w:rsidRPr="00EE357F">
        <w:rPr>
          <w:rFonts w:ascii="Verdana" w:hAnsi="Verdana"/>
        </w:rPr>
        <w:t>ЗООС</w:t>
      </w:r>
      <w:r w:rsidRPr="00EE357F">
        <w:rPr>
          <w:rFonts w:ascii="Verdana" w:hAnsi="Verdana"/>
          <w:lang w:val="ru-RU"/>
        </w:rPr>
        <w:t>)</w:t>
      </w:r>
      <w:r w:rsidRPr="00EE357F">
        <w:rPr>
          <w:rFonts w:ascii="Verdana" w:hAnsi="Verdana"/>
        </w:rPr>
        <w:t>; чл.7 ал.1 и чл.</w:t>
      </w:r>
      <w:r w:rsidRPr="00EE357F">
        <w:rPr>
          <w:rFonts w:ascii="Verdana" w:hAnsi="Verdana"/>
          <w:lang w:val="ru-RU"/>
        </w:rPr>
        <w:t>8</w:t>
      </w:r>
      <w:r w:rsidRPr="00EE357F">
        <w:rPr>
          <w:rFonts w:ascii="Verdana" w:hAnsi="Verdana"/>
        </w:rPr>
        <w:t xml:space="preserve">, ал.1 от </w:t>
      </w:r>
      <w:r w:rsidRPr="00EE357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EE357F">
        <w:rPr>
          <w:rFonts w:ascii="Verdana" w:hAnsi="Verdana"/>
        </w:rPr>
        <w:t xml:space="preserve"> (Наредба за ОВОС), </w:t>
      </w:r>
      <w:r w:rsidRPr="00EE357F">
        <w:rPr>
          <w:rFonts w:ascii="Verdana" w:hAnsi="Verdana"/>
        </w:rPr>
        <w:t xml:space="preserve">чл.31, ал.4 и ал.6 от Закона за биологичното разнообразие </w:t>
      </w:r>
      <w:r w:rsidRPr="00EE357F">
        <w:rPr>
          <w:rFonts w:ascii="Verdana" w:hAnsi="Verdana"/>
          <w:lang w:val="ru-RU"/>
        </w:rPr>
        <w:t>(</w:t>
      </w:r>
      <w:r w:rsidRPr="00EE357F">
        <w:rPr>
          <w:rFonts w:ascii="Verdana" w:hAnsi="Verdana"/>
        </w:rPr>
        <w:t>ЗБР</w:t>
      </w:r>
      <w:r w:rsidRPr="00EE357F">
        <w:rPr>
          <w:rFonts w:ascii="Verdana" w:hAnsi="Verdana"/>
          <w:lang w:val="ru-RU"/>
        </w:rPr>
        <w:t>)</w:t>
      </w:r>
      <w:r w:rsidRPr="00EE357F">
        <w:rPr>
          <w:rFonts w:ascii="Verdana" w:hAnsi="Verdana"/>
        </w:rPr>
        <w:t>; чл.40, ал.</w:t>
      </w:r>
      <w:r w:rsidRPr="00EE357F">
        <w:rPr>
          <w:rFonts w:ascii="Verdana" w:hAnsi="Verdana"/>
          <w:lang w:val="ru-RU"/>
        </w:rPr>
        <w:t xml:space="preserve">3 </w:t>
      </w:r>
      <w:r w:rsidRPr="00EE357F">
        <w:rPr>
          <w:rFonts w:ascii="Verdana" w:hAnsi="Verdana"/>
        </w:rPr>
        <w:t xml:space="preserve">и ал.4, във връзка с чл.2, ал.1, т.1 от </w:t>
      </w:r>
      <w:r w:rsidRPr="00EE357F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EE357F">
        <w:rPr>
          <w:rFonts w:ascii="Verdana" w:hAnsi="Verdana"/>
          <w:lang w:val="ru-RU"/>
        </w:rPr>
        <w:t>(</w:t>
      </w:r>
      <w:r w:rsidRPr="00EE357F">
        <w:rPr>
          <w:rFonts w:ascii="Verdana" w:hAnsi="Verdana"/>
        </w:rPr>
        <w:t>Наредба за ОС</w:t>
      </w:r>
      <w:r w:rsidRPr="00EE357F">
        <w:rPr>
          <w:rFonts w:ascii="Verdana" w:hAnsi="Verdana"/>
          <w:lang w:val="ru-RU"/>
        </w:rPr>
        <w:t>)</w:t>
      </w:r>
      <w:r w:rsidRPr="00EE357F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 w:rsidRPr="00EE357F">
        <w:rPr>
          <w:rFonts w:ascii="Verdana" w:hAnsi="Verdana"/>
        </w:rPr>
        <w:t>2 от Наредбата за ОС</w:t>
      </w:r>
      <w:r w:rsidR="00FF76EB">
        <w:rPr>
          <w:rFonts w:ascii="Verdana" w:hAnsi="Verdana"/>
        </w:rPr>
        <w:t>,</w:t>
      </w:r>
      <w:r w:rsidR="009F114E" w:rsidRPr="00EE357F">
        <w:rPr>
          <w:rFonts w:ascii="Verdana" w:hAnsi="Verdana"/>
        </w:rPr>
        <w:t xml:space="preserve">  становищ</w:t>
      </w:r>
      <w:r w:rsidR="00FF76EB">
        <w:rPr>
          <w:rFonts w:ascii="Verdana" w:hAnsi="Verdana"/>
        </w:rPr>
        <w:t>а от</w:t>
      </w:r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от</w:t>
      </w:r>
      <w:proofErr w:type="spellEnd"/>
      <w:r w:rsidRPr="00EE357F">
        <w:rPr>
          <w:rFonts w:ascii="Verdana" w:hAnsi="Verdana"/>
        </w:rPr>
        <w:t xml:space="preserve"> РЗИ Пловдив</w:t>
      </w:r>
      <w:r w:rsidR="00FF76EB">
        <w:rPr>
          <w:rFonts w:ascii="Verdana" w:hAnsi="Verdana"/>
        </w:rPr>
        <w:t xml:space="preserve"> и БД ИБР Пловдив</w:t>
      </w:r>
      <w:r w:rsidRPr="00EE357F">
        <w:rPr>
          <w:rFonts w:ascii="Verdana" w:hAnsi="Verdana"/>
        </w:rPr>
        <w:t xml:space="preserve"> </w:t>
      </w:r>
      <w:r w:rsidRPr="00EE357F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EE357F" w:rsidRDefault="003D172D" w:rsidP="00FE0A34">
      <w:pPr>
        <w:pStyle w:val="a7"/>
        <w:rPr>
          <w:rFonts w:ascii="Verdana" w:hAnsi="Verdana"/>
          <w:b/>
        </w:rPr>
      </w:pPr>
      <w:r w:rsidRPr="00EE357F">
        <w:rPr>
          <w:rFonts w:ascii="Verdana" w:hAnsi="Verdana"/>
          <w:b/>
        </w:rPr>
        <w:t xml:space="preserve">                    </w:t>
      </w:r>
      <w:r w:rsidR="00865BF9" w:rsidRPr="00EE357F">
        <w:rPr>
          <w:rFonts w:ascii="Verdana" w:hAnsi="Verdana"/>
          <w:b/>
        </w:rPr>
        <w:t xml:space="preserve">                               </w:t>
      </w:r>
    </w:p>
    <w:p w:rsidR="00F76C46" w:rsidRPr="00EE357F" w:rsidRDefault="003D172D" w:rsidP="00FE0A34">
      <w:pPr>
        <w:pStyle w:val="a7"/>
        <w:rPr>
          <w:rFonts w:ascii="Verdana" w:hAnsi="Verdana"/>
          <w:b/>
          <w:lang w:val="ru-RU"/>
        </w:rPr>
      </w:pPr>
      <w:r w:rsidRPr="00EE357F">
        <w:rPr>
          <w:rFonts w:ascii="Verdana" w:hAnsi="Verdana"/>
          <w:b/>
        </w:rPr>
        <w:t xml:space="preserve">                                               </w:t>
      </w:r>
      <w:r w:rsidRPr="00EE357F">
        <w:rPr>
          <w:rFonts w:ascii="Verdana" w:hAnsi="Verdana"/>
          <w:b/>
          <w:lang w:val="ru-RU"/>
        </w:rPr>
        <w:t xml:space="preserve"> </w:t>
      </w:r>
    </w:p>
    <w:p w:rsidR="003D172D" w:rsidRPr="00EE357F" w:rsidRDefault="003D172D" w:rsidP="00F76C46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EE357F">
        <w:rPr>
          <w:rFonts w:ascii="Verdana" w:hAnsi="Verdana"/>
          <w:b/>
          <w:sz w:val="24"/>
          <w:szCs w:val="24"/>
        </w:rPr>
        <w:t>Р Е Ш И Х</w:t>
      </w:r>
    </w:p>
    <w:p w:rsidR="00BF62F2" w:rsidRPr="00EE357F" w:rsidRDefault="00BF62F2" w:rsidP="004F6CD8">
      <w:pPr>
        <w:pStyle w:val="a7"/>
        <w:tabs>
          <w:tab w:val="left" w:pos="9214"/>
        </w:tabs>
        <w:rPr>
          <w:rFonts w:ascii="Verdana" w:hAnsi="Verdana"/>
          <w:b/>
          <w:sz w:val="24"/>
          <w:szCs w:val="24"/>
          <w:u w:val="single"/>
        </w:rPr>
      </w:pPr>
    </w:p>
    <w:p w:rsidR="003D172D" w:rsidRPr="00EE357F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EE357F">
        <w:rPr>
          <w:rFonts w:ascii="Verdana" w:hAnsi="Verdana"/>
          <w:b/>
          <w:u w:val="single"/>
        </w:rPr>
        <w:t>да не се извършва</w:t>
      </w:r>
      <w:r w:rsidRPr="00EE357F">
        <w:rPr>
          <w:rFonts w:ascii="Verdana" w:hAnsi="Verdana"/>
          <w:b/>
        </w:rPr>
        <w:t xml:space="preserve"> </w:t>
      </w:r>
      <w:r w:rsidRPr="00EE357F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EE357F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proofErr w:type="gramStart"/>
      <w:r w:rsidRPr="00EE357F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EE357F">
        <w:rPr>
          <w:rFonts w:ascii="Verdana" w:hAnsi="Verdana"/>
          <w:b/>
          <w:bCs/>
        </w:rPr>
        <w:t xml:space="preserve"> </w:t>
      </w:r>
      <w:proofErr w:type="spellStart"/>
      <w:r w:rsidRPr="00EE357F">
        <w:rPr>
          <w:rFonts w:ascii="Verdana" w:hAnsi="Verdana"/>
          <w:b/>
          <w:bCs/>
        </w:rPr>
        <w:t>предложение</w:t>
      </w:r>
      <w:proofErr w:type="spellEnd"/>
      <w:r w:rsidRPr="00EE357F">
        <w:rPr>
          <w:rFonts w:ascii="Verdana" w:hAnsi="Verdana"/>
        </w:rPr>
        <w:t>:</w:t>
      </w:r>
      <w:r w:rsidR="00960C30" w:rsidRPr="00EE357F">
        <w:rPr>
          <w:rFonts w:ascii="Verdana" w:hAnsi="Verdana"/>
          <w:lang w:val="ru-RU"/>
        </w:rPr>
        <w:t xml:space="preserve"> </w:t>
      </w:r>
      <w:proofErr w:type="spellStart"/>
      <w:r w:rsidR="00C67190" w:rsidRPr="00EE357F">
        <w:rPr>
          <w:rFonts w:ascii="Verdana" w:hAnsi="Verdana"/>
          <w:b/>
          <w:lang w:val="ru-RU"/>
        </w:rPr>
        <w:t>Изграждане</w:t>
      </w:r>
      <w:proofErr w:type="spellEnd"/>
      <w:r w:rsidR="00C67190" w:rsidRPr="00EE357F">
        <w:rPr>
          <w:rFonts w:ascii="Verdana" w:hAnsi="Verdana"/>
          <w:b/>
          <w:lang w:val="ru-RU"/>
        </w:rPr>
        <w:t xml:space="preserve"> на 5-6 </w:t>
      </w:r>
      <w:proofErr w:type="spellStart"/>
      <w:r w:rsidR="00C67190" w:rsidRPr="00EE357F">
        <w:rPr>
          <w:rFonts w:ascii="Verdana" w:hAnsi="Verdana"/>
          <w:b/>
          <w:lang w:val="ru-RU"/>
        </w:rPr>
        <w:t>къщи</w:t>
      </w:r>
      <w:proofErr w:type="spellEnd"/>
      <w:r w:rsidR="00C67190" w:rsidRPr="00EE357F">
        <w:rPr>
          <w:rFonts w:ascii="Verdana" w:hAnsi="Verdana"/>
          <w:b/>
          <w:lang w:val="ru-RU"/>
        </w:rPr>
        <w:t xml:space="preserve"> за гости и заведение за </w:t>
      </w:r>
      <w:proofErr w:type="spellStart"/>
      <w:r w:rsidR="00C67190" w:rsidRPr="00EE357F">
        <w:rPr>
          <w:rFonts w:ascii="Verdana" w:hAnsi="Verdana"/>
          <w:b/>
          <w:lang w:val="ru-RU"/>
        </w:rPr>
        <w:t>обществено</w:t>
      </w:r>
      <w:proofErr w:type="spellEnd"/>
      <w:r w:rsidR="00C67190" w:rsidRPr="00EE357F">
        <w:rPr>
          <w:rFonts w:ascii="Verdana" w:hAnsi="Verdana"/>
          <w:b/>
          <w:lang w:val="ru-RU"/>
        </w:rPr>
        <w:t xml:space="preserve"> хранене</w:t>
      </w:r>
      <w:r w:rsidR="003E0D30" w:rsidRPr="00EE357F">
        <w:rPr>
          <w:rFonts w:ascii="Verdana" w:hAnsi="Verdana"/>
          <w:b/>
          <w:lang w:val="ru-RU"/>
        </w:rPr>
        <w:t xml:space="preserve">, </w:t>
      </w:r>
      <w:r w:rsidRPr="00EE357F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EE357F">
        <w:rPr>
          <w:rFonts w:ascii="Verdana" w:hAnsi="Verdana"/>
        </w:rPr>
        <w:t>опазване</w:t>
      </w:r>
      <w:proofErr w:type="spellEnd"/>
      <w:r w:rsidRPr="00EE357F">
        <w:rPr>
          <w:rFonts w:ascii="Verdana" w:hAnsi="Verdana"/>
        </w:rPr>
        <w:t xml:space="preserve"> в </w:t>
      </w:r>
      <w:proofErr w:type="spellStart"/>
      <w:r w:rsidRPr="00EE357F">
        <w:rPr>
          <w:rFonts w:ascii="Verdana" w:hAnsi="Verdana"/>
        </w:rPr>
        <w:t>защитени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зони</w:t>
      </w:r>
      <w:proofErr w:type="spellEnd"/>
      <w:r w:rsidRPr="00EE357F">
        <w:rPr>
          <w:rFonts w:ascii="Verdana" w:hAnsi="Verdana"/>
        </w:rPr>
        <w:t>.</w:t>
      </w:r>
    </w:p>
    <w:p w:rsidR="003426A5" w:rsidRPr="00EE357F" w:rsidRDefault="003D172D" w:rsidP="005E36F2">
      <w:pPr>
        <w:widowControl w:val="0"/>
        <w:ind w:right="-9"/>
        <w:jc w:val="both"/>
        <w:rPr>
          <w:rFonts w:ascii="Verdana" w:hAnsi="Verdana"/>
          <w:color w:val="FF0000"/>
          <w:lang w:val="ru-RU"/>
        </w:rPr>
      </w:pPr>
      <w:proofErr w:type="spellStart"/>
      <w:r w:rsidRPr="00EE357F">
        <w:rPr>
          <w:rFonts w:ascii="Verdana" w:hAnsi="Verdana"/>
          <w:b/>
        </w:rPr>
        <w:t>Местоположение</w:t>
      </w:r>
      <w:proofErr w:type="spellEnd"/>
      <w:r w:rsidRPr="00EE357F">
        <w:rPr>
          <w:rFonts w:ascii="Verdana" w:hAnsi="Verdana"/>
          <w:b/>
        </w:rPr>
        <w:t>:</w:t>
      </w:r>
      <w:r w:rsidR="00BD7D3F" w:rsidRPr="00EE357F">
        <w:rPr>
          <w:rFonts w:ascii="Verdana" w:hAnsi="Verdana"/>
          <w:b/>
          <w:lang w:val="bg-BG"/>
        </w:rPr>
        <w:t xml:space="preserve"> </w:t>
      </w:r>
      <w:r w:rsidR="003E0D30" w:rsidRPr="00EE357F">
        <w:rPr>
          <w:rFonts w:ascii="Verdana" w:hAnsi="Verdana"/>
          <w:lang w:val="bg-BG"/>
        </w:rPr>
        <w:t>в имот № 108015, в землището на с.Ситово, община Родопи, област Пловдив</w:t>
      </w:r>
    </w:p>
    <w:p w:rsidR="003E0D30" w:rsidRPr="00EE357F" w:rsidRDefault="003D172D" w:rsidP="003E0D30">
      <w:pPr>
        <w:ind w:right="-9"/>
        <w:jc w:val="both"/>
        <w:rPr>
          <w:rFonts w:ascii="Verdana" w:hAnsi="Verdana"/>
        </w:rPr>
      </w:pPr>
      <w:r w:rsidRPr="00EE357F">
        <w:rPr>
          <w:rFonts w:ascii="Verdana" w:hAnsi="Verdana"/>
          <w:b/>
        </w:rPr>
        <w:t>Възложител:</w:t>
      </w:r>
      <w:r w:rsidR="00810A3F" w:rsidRPr="00EE357F">
        <w:rPr>
          <w:rFonts w:ascii="Verdana" w:hAnsi="Verdana"/>
        </w:rPr>
        <w:t xml:space="preserve"> </w:t>
      </w:r>
      <w:r w:rsidR="00AE2C08">
        <w:rPr>
          <w:rFonts w:ascii="Verdana" w:hAnsi="Verdana"/>
          <w:b/>
          <w:lang w:val="bg-BG"/>
        </w:rPr>
        <w:t>Д</w:t>
      </w:r>
      <w:r w:rsidR="00AE2C08">
        <w:rPr>
          <w:rFonts w:ascii="Verdana" w:hAnsi="Verdana"/>
          <w:b/>
        </w:rPr>
        <w:t>.</w:t>
      </w:r>
      <w:bookmarkStart w:id="0" w:name="_GoBack"/>
      <w:bookmarkEnd w:id="0"/>
      <w:r w:rsidR="003E0D30" w:rsidRPr="00EE357F">
        <w:rPr>
          <w:rFonts w:ascii="Verdana" w:hAnsi="Verdana"/>
          <w:b/>
          <w:lang w:val="bg-BG"/>
        </w:rPr>
        <w:t xml:space="preserve"> ВЪРШИЛОВ</w:t>
      </w:r>
      <w:r w:rsidR="003E0D30" w:rsidRPr="00EE357F">
        <w:rPr>
          <w:rFonts w:ascii="Verdana" w:hAnsi="Verdana"/>
          <w:lang w:val="bg-BG"/>
        </w:rPr>
        <w:t xml:space="preserve"> </w:t>
      </w:r>
    </w:p>
    <w:p w:rsidR="005E36F2" w:rsidRPr="00EE357F" w:rsidRDefault="005E36F2" w:rsidP="005E36F2">
      <w:pPr>
        <w:overflowPunct/>
        <w:autoSpaceDE/>
        <w:autoSpaceDN/>
        <w:adjustRightInd/>
        <w:ind w:right="-9"/>
        <w:jc w:val="both"/>
        <w:textAlignment w:val="auto"/>
        <w:rPr>
          <w:rFonts w:ascii="Verdana" w:hAnsi="Verdana"/>
          <w:b/>
          <w:bCs/>
          <w:noProof/>
          <w:lang w:val="bg-BG"/>
        </w:rPr>
      </w:pPr>
    </w:p>
    <w:p w:rsidR="00D27CEE" w:rsidRPr="00EE357F" w:rsidRDefault="00800C14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EE357F">
        <w:rPr>
          <w:rFonts w:ascii="Verdana" w:hAnsi="Verdana"/>
          <w:b/>
          <w:lang w:val="bg-BG"/>
        </w:rPr>
        <w:t xml:space="preserve">       </w:t>
      </w:r>
      <w:proofErr w:type="spellStart"/>
      <w:r w:rsidR="003D172D" w:rsidRPr="00EE357F">
        <w:rPr>
          <w:rFonts w:ascii="Verdana" w:hAnsi="Verdana"/>
          <w:b/>
        </w:rPr>
        <w:t>Характеристика</w:t>
      </w:r>
      <w:proofErr w:type="spellEnd"/>
      <w:r w:rsidR="003D172D" w:rsidRPr="00EE357F">
        <w:rPr>
          <w:rFonts w:ascii="Verdana" w:hAnsi="Verdana"/>
          <w:b/>
        </w:rPr>
        <w:t xml:space="preserve"> </w:t>
      </w:r>
      <w:proofErr w:type="spellStart"/>
      <w:r w:rsidR="003D172D" w:rsidRPr="00EE357F">
        <w:rPr>
          <w:rFonts w:ascii="Verdana" w:hAnsi="Verdana"/>
          <w:b/>
        </w:rPr>
        <w:t>на</w:t>
      </w:r>
      <w:proofErr w:type="spellEnd"/>
      <w:r w:rsidR="003D172D" w:rsidRPr="00EE357F">
        <w:rPr>
          <w:rFonts w:ascii="Verdana" w:hAnsi="Verdana"/>
          <w:b/>
        </w:rPr>
        <w:t xml:space="preserve"> </w:t>
      </w:r>
      <w:proofErr w:type="spellStart"/>
      <w:r w:rsidR="003D172D" w:rsidRPr="00EE357F">
        <w:rPr>
          <w:rFonts w:ascii="Verdana" w:hAnsi="Verdana"/>
          <w:b/>
        </w:rPr>
        <w:t>инвестиционното</w:t>
      </w:r>
      <w:proofErr w:type="spellEnd"/>
      <w:r w:rsidR="003D172D" w:rsidRPr="00EE357F">
        <w:rPr>
          <w:rFonts w:ascii="Verdana" w:hAnsi="Verdana"/>
          <w:b/>
        </w:rPr>
        <w:t xml:space="preserve"> </w:t>
      </w:r>
      <w:proofErr w:type="spellStart"/>
      <w:r w:rsidR="003D172D" w:rsidRPr="00EE357F">
        <w:rPr>
          <w:rFonts w:ascii="Verdana" w:hAnsi="Verdana"/>
          <w:b/>
        </w:rPr>
        <w:t>предложение</w:t>
      </w:r>
      <w:proofErr w:type="spellEnd"/>
      <w:r w:rsidR="003D172D" w:rsidRPr="00EE357F">
        <w:rPr>
          <w:rFonts w:ascii="Verdana" w:hAnsi="Verdana"/>
          <w:b/>
        </w:rPr>
        <w:t>:</w:t>
      </w:r>
    </w:p>
    <w:p w:rsidR="00590284" w:rsidRPr="00EE357F" w:rsidRDefault="00590284" w:rsidP="00A659DD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EE357F">
        <w:rPr>
          <w:rFonts w:ascii="Verdana" w:hAnsi="Verdana"/>
          <w:lang w:val="bg-BG"/>
        </w:rPr>
        <w:t xml:space="preserve">       Намерението на Възложителя е да изгради 5-6 еднофамилни сглобяеми дървени къщи за гости, вписващи се в околната среда и малко заведение за обществено хранене, което да обслужва посетителите им. По същество обекта </w:t>
      </w:r>
      <w:r w:rsidR="0089563B" w:rsidRPr="00EE357F">
        <w:rPr>
          <w:rFonts w:ascii="Verdana" w:hAnsi="Verdana"/>
          <w:lang w:val="bg-BG"/>
        </w:rPr>
        <w:t xml:space="preserve">ще </w:t>
      </w:r>
      <w:r w:rsidRPr="00EE357F">
        <w:rPr>
          <w:rFonts w:ascii="Verdana" w:hAnsi="Verdana"/>
          <w:lang w:val="bg-BG"/>
        </w:rPr>
        <w:t xml:space="preserve">представлява малко ваканционно селище, което </w:t>
      </w:r>
      <w:r w:rsidR="009E2E4A">
        <w:rPr>
          <w:rFonts w:ascii="Verdana" w:hAnsi="Verdana"/>
          <w:lang w:val="bg-BG"/>
        </w:rPr>
        <w:t xml:space="preserve">ще </w:t>
      </w:r>
      <w:r w:rsidRPr="00EE357F">
        <w:rPr>
          <w:rFonts w:ascii="Verdana" w:hAnsi="Verdana"/>
          <w:lang w:val="bg-BG"/>
        </w:rPr>
        <w:t>се разполага в имот</w:t>
      </w:r>
      <w:r w:rsidR="009E2E4A">
        <w:rPr>
          <w:rFonts w:ascii="Verdana" w:hAnsi="Verdana"/>
          <w:lang w:val="bg-BG"/>
        </w:rPr>
        <w:t xml:space="preserve"> </w:t>
      </w:r>
      <w:r w:rsidR="00EE357F" w:rsidRPr="00EE357F">
        <w:rPr>
          <w:rFonts w:ascii="Verdana" w:hAnsi="Verdana"/>
          <w:lang w:val="bg-BG"/>
        </w:rPr>
        <w:t>с площ от 8,089 дка</w:t>
      </w:r>
      <w:r w:rsidRPr="00EE357F">
        <w:rPr>
          <w:rFonts w:ascii="Verdana" w:hAnsi="Verdana"/>
          <w:lang w:val="bg-BG"/>
        </w:rPr>
        <w:t xml:space="preserve"> в землището на с.Ситово, община Родопи. В имота се е намирала бивша мандра, която е била електрифицирана и водоснабдена от локален водоизточник – каптаж.</w:t>
      </w:r>
    </w:p>
    <w:p w:rsidR="003B7E50" w:rsidRPr="00EE357F" w:rsidRDefault="00B504B3" w:rsidP="004E42C1">
      <w:pPr>
        <w:tabs>
          <w:tab w:val="left" w:pos="9450"/>
        </w:tabs>
        <w:ind w:right="-56" w:firstLine="567"/>
        <w:jc w:val="both"/>
        <w:rPr>
          <w:rFonts w:ascii="Verdana" w:hAnsi="Verdana" w:cs="Courier New"/>
          <w:lang w:val="bg-BG" w:eastAsia="bg-BG"/>
        </w:rPr>
      </w:pPr>
      <w:r w:rsidRPr="00EE357F">
        <w:rPr>
          <w:rFonts w:ascii="Verdana" w:hAnsi="Verdana" w:cs="Courier New"/>
          <w:lang w:val="bg-BG" w:eastAsia="bg-BG"/>
        </w:rPr>
        <w:t xml:space="preserve">Не се предвижда промяна на съществуващата пътна инфраструктура. </w:t>
      </w:r>
      <w:r w:rsidR="00590284" w:rsidRPr="00EE357F">
        <w:rPr>
          <w:rFonts w:ascii="Verdana" w:hAnsi="Verdana" w:cs="Courier New"/>
          <w:lang w:val="bg-BG" w:eastAsia="bg-BG"/>
        </w:rPr>
        <w:t>До имота се стига чрез съществуващ път, обслужвал бившата мандра. При изготвянето на ПУП-ПРЗ ще бъде узаконена съществуващата пътна връзка. За целта община Родопи е дала предварителното си съгласие за преминаване на пътя през имоти публична общинска собственост.</w:t>
      </w:r>
    </w:p>
    <w:p w:rsidR="00DB5ED3" w:rsidRPr="00EE357F" w:rsidRDefault="008D7DB7" w:rsidP="00521FA2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EE357F">
        <w:rPr>
          <w:rFonts w:ascii="Verdana" w:hAnsi="Verdana"/>
        </w:rPr>
        <w:t>Инвестиционното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предложение</w:t>
      </w:r>
      <w:proofErr w:type="spellEnd"/>
      <w:r w:rsidR="00990F1D" w:rsidRPr="00EE357F">
        <w:rPr>
          <w:rFonts w:ascii="Verdana" w:hAnsi="Verdana"/>
          <w:lang w:val="bg-BG"/>
        </w:rPr>
        <w:t xml:space="preserve"> </w:t>
      </w:r>
      <w:proofErr w:type="spellStart"/>
      <w:r w:rsidRPr="00EE357F">
        <w:rPr>
          <w:rFonts w:ascii="Verdana" w:hAnsi="Verdana"/>
        </w:rPr>
        <w:t>попада</w:t>
      </w:r>
      <w:proofErr w:type="spellEnd"/>
      <w:r w:rsidR="00990F1D" w:rsidRPr="00EE357F">
        <w:rPr>
          <w:rFonts w:ascii="Verdana" w:hAnsi="Verdana"/>
          <w:lang w:val="bg-BG"/>
        </w:rPr>
        <w:t xml:space="preserve"> </w:t>
      </w:r>
      <w:r w:rsidRPr="00EE357F">
        <w:rPr>
          <w:rFonts w:ascii="Verdana" w:hAnsi="Verdana"/>
        </w:rPr>
        <w:t xml:space="preserve">в </w:t>
      </w:r>
      <w:proofErr w:type="spellStart"/>
      <w:r w:rsidRPr="00EE357F">
        <w:rPr>
          <w:rFonts w:ascii="Verdana" w:hAnsi="Verdana"/>
        </w:rPr>
        <w:t>обхвата</w:t>
      </w:r>
      <w:proofErr w:type="spellEnd"/>
      <w:r w:rsidRPr="00EE357F">
        <w:rPr>
          <w:rFonts w:ascii="Verdana" w:hAnsi="Verdana"/>
        </w:rPr>
        <w:t xml:space="preserve"> на т.</w:t>
      </w:r>
      <w:r w:rsidR="00F6442C" w:rsidRPr="00EE357F">
        <w:rPr>
          <w:rFonts w:ascii="Verdana" w:hAnsi="Verdana"/>
          <w:lang w:val="bg-BG"/>
        </w:rPr>
        <w:t xml:space="preserve"> </w:t>
      </w:r>
      <w:r w:rsidR="00590284" w:rsidRPr="00EE357F">
        <w:rPr>
          <w:rFonts w:ascii="Verdana" w:hAnsi="Verdana"/>
          <w:lang w:val="bg-BG"/>
        </w:rPr>
        <w:t>12</w:t>
      </w:r>
      <w:r w:rsidRPr="00EE357F">
        <w:rPr>
          <w:rFonts w:ascii="Verdana" w:hAnsi="Verdana"/>
        </w:rPr>
        <w:t xml:space="preserve">, </w:t>
      </w:r>
      <w:proofErr w:type="spellStart"/>
      <w:r w:rsidRPr="00EE357F">
        <w:rPr>
          <w:rFonts w:ascii="Verdana" w:hAnsi="Verdana"/>
        </w:rPr>
        <w:t>буква</w:t>
      </w:r>
      <w:proofErr w:type="spellEnd"/>
      <w:r w:rsidRPr="00EE357F">
        <w:rPr>
          <w:rFonts w:ascii="Verdana" w:hAnsi="Verdana"/>
        </w:rPr>
        <w:t xml:space="preserve"> „</w:t>
      </w:r>
      <w:r w:rsidR="00590284" w:rsidRPr="00EE357F">
        <w:rPr>
          <w:rFonts w:ascii="Verdana" w:hAnsi="Verdana"/>
          <w:lang w:val="bg-BG"/>
        </w:rPr>
        <w:t>в</w:t>
      </w:r>
      <w:r w:rsidRPr="00EE357F">
        <w:rPr>
          <w:rFonts w:ascii="Verdana" w:hAnsi="Verdana"/>
        </w:rPr>
        <w:t>“</w:t>
      </w:r>
      <w:r w:rsidR="00FC6905" w:rsidRPr="00EE357F">
        <w:rPr>
          <w:rFonts w:ascii="Verdana" w:hAnsi="Verdana"/>
          <w:lang w:val="bg-BG"/>
        </w:rPr>
        <w:t xml:space="preserve"> </w:t>
      </w:r>
      <w:proofErr w:type="spellStart"/>
      <w:r w:rsidRPr="00EE357F">
        <w:rPr>
          <w:rFonts w:ascii="Verdana" w:hAnsi="Verdana"/>
        </w:rPr>
        <w:t>от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Приложение</w:t>
      </w:r>
      <w:proofErr w:type="spellEnd"/>
      <w:r w:rsidRPr="00EE357F">
        <w:rPr>
          <w:rFonts w:ascii="Verdana" w:hAnsi="Verdana"/>
        </w:rPr>
        <w:t xml:space="preserve"> № 2 на </w:t>
      </w:r>
      <w:r w:rsidRPr="00EE357F">
        <w:rPr>
          <w:rFonts w:ascii="Verdana" w:hAnsi="Verdana"/>
          <w:i/>
        </w:rPr>
        <w:t>Закона за опазване на околната среда</w:t>
      </w:r>
      <w:r w:rsidRPr="00EE357F">
        <w:rPr>
          <w:rFonts w:ascii="Verdana" w:hAnsi="Verdana"/>
        </w:rPr>
        <w:t xml:space="preserve"> (ДВ бр.91 /2002 </w:t>
      </w:r>
      <w:proofErr w:type="spellStart"/>
      <w:r w:rsidRPr="00EE357F">
        <w:rPr>
          <w:rFonts w:ascii="Verdana" w:hAnsi="Verdana"/>
        </w:rPr>
        <w:t>год</w:t>
      </w:r>
      <w:proofErr w:type="spellEnd"/>
      <w:r w:rsidRPr="00EE357F">
        <w:rPr>
          <w:rFonts w:ascii="Verdana" w:hAnsi="Verdana"/>
        </w:rPr>
        <w:t>.)</w:t>
      </w:r>
      <w:r w:rsidRPr="00EE357F">
        <w:rPr>
          <w:rFonts w:ascii="Verdana" w:hAnsi="Verdana"/>
          <w:lang w:val="ru-RU"/>
        </w:rPr>
        <w:t xml:space="preserve"> </w:t>
      </w:r>
      <w:r w:rsidRPr="00EE357F">
        <w:rPr>
          <w:rFonts w:ascii="Verdana" w:hAnsi="Verdana"/>
        </w:rPr>
        <w:t xml:space="preserve">и чл.2, ал.1, т. 1 </w:t>
      </w:r>
      <w:proofErr w:type="spellStart"/>
      <w:r w:rsidRPr="00EE357F">
        <w:rPr>
          <w:rFonts w:ascii="Verdana" w:hAnsi="Verdana"/>
        </w:rPr>
        <w:t>от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Наредбата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за</w:t>
      </w:r>
      <w:proofErr w:type="spellEnd"/>
      <w:r w:rsidRPr="00EE357F">
        <w:rPr>
          <w:rFonts w:ascii="Verdana" w:hAnsi="Verdana"/>
        </w:rPr>
        <w:t xml:space="preserve"> ОС. </w:t>
      </w:r>
      <w:proofErr w:type="spellStart"/>
      <w:proofErr w:type="gramStart"/>
      <w:r w:rsidRPr="00EE357F">
        <w:rPr>
          <w:rFonts w:ascii="Verdana" w:hAnsi="Verdana"/>
        </w:rPr>
        <w:t>Съгласно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разпоредбата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на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чл</w:t>
      </w:r>
      <w:proofErr w:type="spellEnd"/>
      <w:r w:rsidRPr="00EE357F">
        <w:rPr>
          <w:rFonts w:ascii="Verdana" w:hAnsi="Verdana"/>
        </w:rPr>
        <w:t>.</w:t>
      </w:r>
      <w:proofErr w:type="gramEnd"/>
      <w:r w:rsidR="00990F1D" w:rsidRPr="00EE357F">
        <w:rPr>
          <w:rFonts w:ascii="Verdana" w:hAnsi="Verdana"/>
          <w:lang w:val="bg-BG"/>
        </w:rPr>
        <w:t xml:space="preserve"> </w:t>
      </w:r>
      <w:proofErr w:type="gramStart"/>
      <w:r w:rsidRPr="00EE357F">
        <w:rPr>
          <w:rFonts w:ascii="Verdana" w:hAnsi="Verdana"/>
        </w:rPr>
        <w:t>93, ал.1, т.</w:t>
      </w:r>
      <w:r w:rsidR="00590284" w:rsidRPr="00EE357F">
        <w:rPr>
          <w:rFonts w:ascii="Verdana" w:hAnsi="Verdana"/>
          <w:lang w:val="bg-BG"/>
        </w:rPr>
        <w:t xml:space="preserve"> 1</w:t>
      </w:r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от</w:t>
      </w:r>
      <w:proofErr w:type="spellEnd"/>
      <w:r w:rsidRPr="00EE357F">
        <w:rPr>
          <w:rFonts w:ascii="Verdana" w:hAnsi="Verdana"/>
        </w:rPr>
        <w:t xml:space="preserve"> ЗООС </w:t>
      </w:r>
      <w:proofErr w:type="spellStart"/>
      <w:r w:rsidRPr="00EE357F">
        <w:rPr>
          <w:rFonts w:ascii="Verdana" w:hAnsi="Verdana"/>
        </w:rPr>
        <w:t>инвестиционното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предложение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подлежи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на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процедура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по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преценяване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на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необходимостта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от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извършване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на</w:t>
      </w:r>
      <w:proofErr w:type="spellEnd"/>
      <w:r w:rsidRPr="00EE357F">
        <w:rPr>
          <w:rFonts w:ascii="Verdana" w:hAnsi="Verdana"/>
        </w:rPr>
        <w:t xml:space="preserve"> ОВОС.</w:t>
      </w:r>
      <w:proofErr w:type="gramEnd"/>
    </w:p>
    <w:p w:rsidR="00087441" w:rsidRPr="00EE357F" w:rsidRDefault="00F463A1" w:rsidP="00AB3095">
      <w:pPr>
        <w:overflowPunct/>
        <w:autoSpaceDE/>
        <w:autoSpaceDN/>
        <w:adjustRightInd/>
        <w:spacing w:after="120"/>
        <w:ind w:firstLine="567"/>
        <w:jc w:val="both"/>
        <w:textAlignment w:val="auto"/>
        <w:rPr>
          <w:rFonts w:ascii="Verdana" w:hAnsi="Verdana"/>
          <w:lang w:val="bg-BG"/>
        </w:rPr>
      </w:pPr>
      <w:r w:rsidRPr="00EE357F">
        <w:rPr>
          <w:rFonts w:ascii="Verdana" w:hAnsi="Verdana"/>
          <w:lang w:val="bg-BG"/>
        </w:rPr>
        <w:t xml:space="preserve">Имотът, в който се </w:t>
      </w:r>
      <w:r w:rsidR="004E42C1" w:rsidRPr="00EE357F">
        <w:rPr>
          <w:rFonts w:ascii="Verdana" w:hAnsi="Verdana"/>
          <w:lang w:val="bg-BG"/>
        </w:rPr>
        <w:t>ще</w:t>
      </w:r>
      <w:r w:rsidRPr="00EE357F">
        <w:rPr>
          <w:rFonts w:ascii="Verdana" w:hAnsi="Verdana"/>
          <w:lang w:val="bg-BG"/>
        </w:rPr>
        <w:t xml:space="preserve"> се реализира инвестиционното предложение </w:t>
      </w:r>
      <w:r w:rsidRPr="00EE357F">
        <w:rPr>
          <w:rFonts w:ascii="Verdana" w:hAnsi="Verdana"/>
          <w:color w:val="00000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EE357F">
        <w:rPr>
          <w:rFonts w:ascii="Verdana" w:hAnsi="Verdana"/>
          <w:lang w:val="en-GB"/>
        </w:rPr>
        <w:t xml:space="preserve"> </w:t>
      </w:r>
      <w:r w:rsidR="00087441" w:rsidRPr="00EE357F">
        <w:rPr>
          <w:rFonts w:ascii="Verdana" w:hAnsi="Verdana"/>
          <w:lang w:val="en-GB"/>
        </w:rPr>
        <w:t>Най-</w:t>
      </w:r>
      <w:proofErr w:type="spellStart"/>
      <w:r w:rsidR="00087441" w:rsidRPr="00EE357F">
        <w:rPr>
          <w:rFonts w:ascii="Verdana" w:hAnsi="Verdana"/>
          <w:lang w:val="en-GB"/>
        </w:rPr>
        <w:t>близо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до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местоположението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на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предвиденото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за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реализиране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инвестиционно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предложение</w:t>
      </w:r>
      <w:proofErr w:type="spellEnd"/>
      <w:r w:rsidR="00087441" w:rsidRPr="00EE357F">
        <w:rPr>
          <w:rFonts w:ascii="Verdana" w:hAnsi="Verdana"/>
          <w:lang w:val="en-GB"/>
        </w:rPr>
        <w:t xml:space="preserve"> е </w:t>
      </w:r>
      <w:proofErr w:type="spellStart"/>
      <w:r w:rsidR="00087441" w:rsidRPr="00EE357F">
        <w:rPr>
          <w:rFonts w:ascii="Verdana" w:hAnsi="Verdana"/>
          <w:lang w:val="en-GB"/>
        </w:rPr>
        <w:t>защитена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зона</w:t>
      </w:r>
      <w:proofErr w:type="spellEnd"/>
      <w:r w:rsidR="00087441" w:rsidRPr="00EE357F">
        <w:rPr>
          <w:rFonts w:ascii="Verdana" w:hAnsi="Verdana"/>
          <w:lang w:val="en-GB"/>
        </w:rPr>
        <w:t>: BG0001031 „</w:t>
      </w:r>
      <w:proofErr w:type="spellStart"/>
      <w:r w:rsidR="00087441" w:rsidRPr="00EE357F">
        <w:rPr>
          <w:rFonts w:ascii="Verdana" w:hAnsi="Verdana"/>
          <w:lang w:val="en-GB"/>
        </w:rPr>
        <w:t>Родопи</w:t>
      </w:r>
      <w:proofErr w:type="spellEnd"/>
      <w:r w:rsidR="00087441" w:rsidRPr="00EE357F">
        <w:rPr>
          <w:rFonts w:ascii="Verdana" w:hAnsi="Verdana"/>
          <w:lang w:val="en-GB"/>
        </w:rPr>
        <w:t xml:space="preserve">-Средни” </w:t>
      </w:r>
      <w:proofErr w:type="spellStart"/>
      <w:r w:rsidR="00087441" w:rsidRPr="00EE357F">
        <w:rPr>
          <w:rFonts w:ascii="Verdana" w:hAnsi="Verdana"/>
          <w:lang w:val="en-GB"/>
        </w:rPr>
        <w:t>за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опазване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на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природните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местообитания</w:t>
      </w:r>
      <w:proofErr w:type="spellEnd"/>
      <w:r w:rsidR="00087441" w:rsidRPr="00EE357F">
        <w:rPr>
          <w:rFonts w:ascii="Verdana" w:hAnsi="Verdana"/>
          <w:lang w:val="en-GB"/>
        </w:rPr>
        <w:t xml:space="preserve"> и </w:t>
      </w:r>
      <w:proofErr w:type="spellStart"/>
      <w:r w:rsidR="00087441" w:rsidRPr="00EE357F">
        <w:rPr>
          <w:rFonts w:ascii="Verdana" w:hAnsi="Verdana"/>
          <w:lang w:val="en-GB"/>
        </w:rPr>
        <w:t>на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дивата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флора</w:t>
      </w:r>
      <w:proofErr w:type="spellEnd"/>
      <w:r w:rsidR="00087441" w:rsidRPr="00EE357F">
        <w:rPr>
          <w:rFonts w:ascii="Verdana" w:hAnsi="Verdana"/>
          <w:lang w:val="en-GB"/>
        </w:rPr>
        <w:t xml:space="preserve"> и </w:t>
      </w:r>
      <w:proofErr w:type="spellStart"/>
      <w:r w:rsidR="00087441" w:rsidRPr="00EE357F">
        <w:rPr>
          <w:rFonts w:ascii="Verdana" w:hAnsi="Verdana"/>
          <w:lang w:val="en-GB"/>
        </w:rPr>
        <w:t>фауна</w:t>
      </w:r>
      <w:proofErr w:type="spellEnd"/>
      <w:r w:rsidR="00087441" w:rsidRPr="00EE357F">
        <w:rPr>
          <w:rFonts w:ascii="Verdana" w:hAnsi="Verdana"/>
          <w:lang w:val="en-GB"/>
        </w:rPr>
        <w:t xml:space="preserve">, </w:t>
      </w:r>
      <w:proofErr w:type="spellStart"/>
      <w:r w:rsidR="00087441" w:rsidRPr="00EE357F">
        <w:rPr>
          <w:rFonts w:ascii="Verdana" w:hAnsi="Verdana"/>
          <w:lang w:val="en-GB"/>
        </w:rPr>
        <w:t>приета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от</w:t>
      </w:r>
      <w:proofErr w:type="spellEnd"/>
      <w:r w:rsidR="00087441" w:rsidRPr="00EE357F">
        <w:rPr>
          <w:rFonts w:ascii="Verdana" w:hAnsi="Verdana"/>
          <w:lang w:val="en-GB"/>
        </w:rPr>
        <w:t xml:space="preserve"> МС с Решение №661/16.10.2007 г. (ДВ бр.85/2007 г.). </w:t>
      </w:r>
      <w:proofErr w:type="spellStart"/>
      <w:proofErr w:type="gramStart"/>
      <w:r w:rsidR="00087441" w:rsidRPr="00EE357F">
        <w:rPr>
          <w:rFonts w:ascii="Verdana" w:hAnsi="Verdana"/>
          <w:lang w:val="en-GB"/>
        </w:rPr>
        <w:t>До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момента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защитената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зона</w:t>
      </w:r>
      <w:proofErr w:type="spellEnd"/>
      <w:r w:rsidR="00087441" w:rsidRPr="00EE357F">
        <w:rPr>
          <w:rFonts w:ascii="Verdana" w:hAnsi="Verdana"/>
          <w:lang w:val="en-GB"/>
        </w:rPr>
        <w:t xml:space="preserve"> </w:t>
      </w:r>
      <w:proofErr w:type="spellStart"/>
      <w:r w:rsidR="00087441" w:rsidRPr="00EE357F">
        <w:rPr>
          <w:rFonts w:ascii="Verdana" w:hAnsi="Verdana"/>
          <w:lang w:val="en-GB"/>
        </w:rPr>
        <w:t>не</w:t>
      </w:r>
      <w:proofErr w:type="spellEnd"/>
      <w:r w:rsidR="00087441" w:rsidRPr="00EE357F">
        <w:rPr>
          <w:rFonts w:ascii="Verdana" w:hAnsi="Verdana"/>
          <w:lang w:val="en-GB"/>
        </w:rPr>
        <w:t xml:space="preserve"> е </w:t>
      </w:r>
      <w:proofErr w:type="spellStart"/>
      <w:r w:rsidR="00087441" w:rsidRPr="00EE357F">
        <w:rPr>
          <w:rFonts w:ascii="Verdana" w:hAnsi="Verdana"/>
          <w:lang w:val="en-GB"/>
        </w:rPr>
        <w:t>обявена</w:t>
      </w:r>
      <w:proofErr w:type="spellEnd"/>
      <w:r w:rsidR="00087441" w:rsidRPr="00EE357F">
        <w:rPr>
          <w:rFonts w:ascii="Verdana" w:hAnsi="Verdana"/>
          <w:lang w:val="en-GB"/>
        </w:rPr>
        <w:t xml:space="preserve"> със </w:t>
      </w:r>
      <w:proofErr w:type="spellStart"/>
      <w:r w:rsidR="00087441" w:rsidRPr="00EE357F">
        <w:rPr>
          <w:rFonts w:ascii="Verdana" w:hAnsi="Verdana"/>
          <w:lang w:val="en-GB"/>
        </w:rPr>
        <w:t>заповед</w:t>
      </w:r>
      <w:proofErr w:type="spellEnd"/>
      <w:r w:rsidR="00087441" w:rsidRPr="00EE357F">
        <w:rPr>
          <w:rFonts w:ascii="Verdana" w:hAnsi="Verdana"/>
          <w:lang w:val="en-GB"/>
        </w:rPr>
        <w:t>.</w:t>
      </w:r>
      <w:proofErr w:type="gramEnd"/>
    </w:p>
    <w:p w:rsidR="00F463A1" w:rsidRPr="009E2E4A" w:rsidRDefault="00F463A1" w:rsidP="00AB3095">
      <w:pPr>
        <w:overflowPunct/>
        <w:autoSpaceDE/>
        <w:autoSpaceDN/>
        <w:adjustRightInd/>
        <w:spacing w:after="120"/>
        <w:ind w:firstLine="567"/>
        <w:jc w:val="both"/>
        <w:textAlignment w:val="auto"/>
        <w:rPr>
          <w:rFonts w:ascii="Verdana" w:hAnsi="Verdana"/>
          <w:lang w:val="bg-BG"/>
        </w:rPr>
      </w:pPr>
      <w:r w:rsidRPr="009E2E4A">
        <w:rPr>
          <w:rFonts w:ascii="Verdana" w:hAnsi="Verdana"/>
          <w:color w:val="000000"/>
          <w:lang w:val="bg-BG"/>
        </w:rPr>
        <w:lastRenderedPageBreak/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9E2E4A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CE78B8" w:rsidRDefault="00CE78B8" w:rsidP="00F463A1">
      <w:pPr>
        <w:pStyle w:val="a7"/>
        <w:rPr>
          <w:rFonts w:ascii="Verdana" w:hAnsi="Verdana"/>
          <w:b/>
          <w:caps/>
        </w:rPr>
      </w:pPr>
    </w:p>
    <w:p w:rsidR="009E2E4A" w:rsidRDefault="009E2E4A" w:rsidP="00F463A1">
      <w:pPr>
        <w:pStyle w:val="a7"/>
        <w:rPr>
          <w:rFonts w:ascii="Verdana" w:hAnsi="Verdana"/>
          <w:b/>
          <w:caps/>
        </w:rPr>
      </w:pPr>
    </w:p>
    <w:p w:rsidR="009E2E4A" w:rsidRPr="00EE357F" w:rsidRDefault="009E2E4A" w:rsidP="00F463A1">
      <w:pPr>
        <w:pStyle w:val="a7"/>
        <w:rPr>
          <w:rFonts w:ascii="Verdana" w:hAnsi="Verdana"/>
          <w:b/>
          <w:caps/>
        </w:rPr>
      </w:pPr>
    </w:p>
    <w:p w:rsidR="003D172D" w:rsidRPr="00EE357F" w:rsidRDefault="003D172D" w:rsidP="00EF44A5">
      <w:pPr>
        <w:pStyle w:val="a7"/>
        <w:jc w:val="center"/>
        <w:rPr>
          <w:rFonts w:ascii="Verdana" w:hAnsi="Verdana"/>
          <w:b/>
          <w:caps/>
        </w:rPr>
      </w:pPr>
      <w:r w:rsidRPr="00EE357F">
        <w:rPr>
          <w:rFonts w:ascii="Verdana" w:hAnsi="Verdana"/>
          <w:b/>
          <w:caps/>
        </w:rPr>
        <w:t>мотиви:</w:t>
      </w:r>
    </w:p>
    <w:p w:rsidR="00BF62F2" w:rsidRPr="00EE357F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EE357F" w:rsidRDefault="00BD241D" w:rsidP="00BD241D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E357F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EE357F">
        <w:rPr>
          <w:rFonts w:ascii="Verdana" w:hAnsi="Verdana"/>
          <w:b/>
          <w:sz w:val="20"/>
          <w:szCs w:val="20"/>
        </w:rPr>
        <w:t>I</w:t>
      </w:r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3D172D" w:rsidRPr="00EE357F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EE357F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инциденти</w:t>
      </w:r>
      <w:r w:rsidR="003D172D" w:rsidRPr="00EE357F">
        <w:rPr>
          <w:rFonts w:ascii="Verdana" w:hAnsi="Verdana"/>
          <w:b/>
          <w:sz w:val="20"/>
          <w:szCs w:val="20"/>
          <w:lang w:val="bg-BG"/>
        </w:rPr>
        <w:t>.</w:t>
      </w:r>
    </w:p>
    <w:p w:rsidR="00087441" w:rsidRPr="00EE357F" w:rsidRDefault="00087441" w:rsidP="00087441">
      <w:pPr>
        <w:ind w:firstLine="709"/>
        <w:jc w:val="both"/>
        <w:rPr>
          <w:rFonts w:ascii="Verdana" w:hAnsi="Verdana"/>
          <w:lang w:val="bg-BG"/>
        </w:rPr>
      </w:pPr>
      <w:proofErr w:type="spellStart"/>
      <w:proofErr w:type="gramStart"/>
      <w:r w:rsidRPr="00EE357F">
        <w:rPr>
          <w:rFonts w:ascii="Verdana" w:hAnsi="Verdana"/>
        </w:rPr>
        <w:t>При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изграждането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на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обекта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ще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се</w:t>
      </w:r>
      <w:proofErr w:type="spellEnd"/>
      <w:r w:rsidRPr="00EE357F">
        <w:rPr>
          <w:rFonts w:ascii="Verdana" w:hAnsi="Verdana"/>
        </w:rPr>
        <w:t xml:space="preserve"> използват </w:t>
      </w:r>
      <w:proofErr w:type="spellStart"/>
      <w:r w:rsidRPr="00EE357F">
        <w:rPr>
          <w:rFonts w:ascii="Verdana" w:hAnsi="Verdana"/>
        </w:rPr>
        <w:t>традиционни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строителни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методи</w:t>
      </w:r>
      <w:proofErr w:type="spellEnd"/>
      <w:r w:rsidRPr="00EE357F">
        <w:rPr>
          <w:rFonts w:ascii="Verdana" w:hAnsi="Verdana"/>
        </w:rPr>
        <w:t xml:space="preserve"> и </w:t>
      </w:r>
      <w:proofErr w:type="spellStart"/>
      <w:r w:rsidRPr="00EE357F">
        <w:rPr>
          <w:rFonts w:ascii="Verdana" w:hAnsi="Verdana"/>
        </w:rPr>
        <w:t>материали</w:t>
      </w:r>
      <w:proofErr w:type="spellEnd"/>
      <w:r w:rsidRPr="00EE357F">
        <w:rPr>
          <w:rFonts w:ascii="Verdana" w:hAnsi="Verdana"/>
        </w:rPr>
        <w:t>.</w:t>
      </w:r>
      <w:proofErr w:type="gramEnd"/>
      <w:r w:rsidRPr="00EE357F">
        <w:rPr>
          <w:rFonts w:ascii="Verdana" w:hAnsi="Verdana"/>
        </w:rPr>
        <w:t xml:space="preserve"> </w:t>
      </w:r>
      <w:proofErr w:type="spellStart"/>
      <w:proofErr w:type="gramStart"/>
      <w:r w:rsidRPr="00EE357F">
        <w:rPr>
          <w:rFonts w:ascii="Verdana" w:hAnsi="Verdana"/>
        </w:rPr>
        <w:t>Предвижда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къщите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да</w:t>
      </w:r>
      <w:proofErr w:type="spellEnd"/>
      <w:r w:rsidRPr="00EE357F">
        <w:rPr>
          <w:rFonts w:ascii="Verdana" w:hAnsi="Verdana"/>
        </w:rPr>
        <w:t xml:space="preserve"> бъдат </w:t>
      </w:r>
      <w:proofErr w:type="spellStart"/>
      <w:r w:rsidRPr="00EE357F">
        <w:rPr>
          <w:rFonts w:ascii="Verdana" w:hAnsi="Verdana"/>
        </w:rPr>
        <w:t>от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сглобяеми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дървени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материали</w:t>
      </w:r>
      <w:proofErr w:type="spellEnd"/>
      <w:r w:rsidRPr="00EE357F">
        <w:rPr>
          <w:rFonts w:ascii="Verdana" w:hAnsi="Verdana"/>
        </w:rPr>
        <w:t>.</w:t>
      </w:r>
      <w:proofErr w:type="gramEnd"/>
      <w:r w:rsidRPr="00EE357F">
        <w:rPr>
          <w:rFonts w:ascii="Verdana" w:hAnsi="Verdana"/>
        </w:rPr>
        <w:t xml:space="preserve"> </w:t>
      </w:r>
      <w:proofErr w:type="spellStart"/>
      <w:proofErr w:type="gramStart"/>
      <w:r w:rsidRPr="00EE357F">
        <w:rPr>
          <w:rFonts w:ascii="Verdana" w:hAnsi="Verdana"/>
        </w:rPr>
        <w:t>Първоначално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ще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изградят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монолитно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само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основите</w:t>
      </w:r>
      <w:proofErr w:type="spellEnd"/>
      <w:r w:rsidRPr="00EE357F">
        <w:rPr>
          <w:rFonts w:ascii="Verdana" w:hAnsi="Verdana"/>
        </w:rPr>
        <w:t xml:space="preserve"> и </w:t>
      </w:r>
      <w:proofErr w:type="spellStart"/>
      <w:r w:rsidRPr="00EE357F">
        <w:rPr>
          <w:rFonts w:ascii="Verdana" w:hAnsi="Verdana"/>
        </w:rPr>
        <w:t>върху</w:t>
      </w:r>
      <w:proofErr w:type="spellEnd"/>
      <w:r w:rsidRPr="00EE357F">
        <w:rPr>
          <w:rFonts w:ascii="Verdana" w:hAnsi="Verdana"/>
        </w:rPr>
        <w:t xml:space="preserve"> тях </w:t>
      </w:r>
      <w:proofErr w:type="spellStart"/>
      <w:r w:rsidRPr="00EE357F">
        <w:rPr>
          <w:rFonts w:ascii="Verdana" w:hAnsi="Verdana"/>
        </w:rPr>
        <w:t>ще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монтират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сглобяемите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дървени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къщи</w:t>
      </w:r>
      <w:proofErr w:type="spellEnd"/>
      <w:r w:rsidRPr="00EE357F">
        <w:rPr>
          <w:rFonts w:ascii="Verdana" w:hAnsi="Verdana"/>
        </w:rPr>
        <w:t>.</w:t>
      </w:r>
      <w:proofErr w:type="gramEnd"/>
      <w:r w:rsidRPr="00EE357F">
        <w:rPr>
          <w:rFonts w:ascii="Verdana" w:hAnsi="Verdana"/>
        </w:rPr>
        <w:t xml:space="preserve"> </w:t>
      </w:r>
      <w:proofErr w:type="spellStart"/>
      <w:proofErr w:type="gramStart"/>
      <w:r w:rsidRPr="00EE357F">
        <w:rPr>
          <w:rFonts w:ascii="Verdana" w:hAnsi="Verdana"/>
        </w:rPr>
        <w:t>За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довършителните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работи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ще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се</w:t>
      </w:r>
      <w:proofErr w:type="spellEnd"/>
      <w:r w:rsidRPr="00EE357F">
        <w:rPr>
          <w:rFonts w:ascii="Verdana" w:hAnsi="Verdana"/>
        </w:rPr>
        <w:t xml:space="preserve"> използват </w:t>
      </w:r>
      <w:proofErr w:type="spellStart"/>
      <w:r w:rsidRPr="00EE357F">
        <w:rPr>
          <w:rFonts w:ascii="Verdana" w:hAnsi="Verdana"/>
        </w:rPr>
        <w:t>традиционни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строителни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материали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за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сухо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строителство</w:t>
      </w:r>
      <w:proofErr w:type="spellEnd"/>
      <w:r w:rsidRPr="00EE357F">
        <w:rPr>
          <w:rFonts w:ascii="Verdana" w:hAnsi="Verdana"/>
        </w:rPr>
        <w:t xml:space="preserve"> (</w:t>
      </w:r>
      <w:proofErr w:type="spellStart"/>
      <w:r w:rsidRPr="00EE357F">
        <w:rPr>
          <w:rFonts w:ascii="Verdana" w:hAnsi="Verdana"/>
        </w:rPr>
        <w:t>гипсокартон</w:t>
      </w:r>
      <w:proofErr w:type="spellEnd"/>
      <w:r w:rsidRPr="00EE357F">
        <w:rPr>
          <w:rFonts w:ascii="Verdana" w:hAnsi="Verdana"/>
        </w:rPr>
        <w:t>).</w:t>
      </w:r>
      <w:proofErr w:type="gramEnd"/>
    </w:p>
    <w:p w:rsidR="0089563B" w:rsidRPr="00EE357F" w:rsidRDefault="0089563B" w:rsidP="00EE357F">
      <w:pPr>
        <w:pStyle w:val="af8"/>
        <w:numPr>
          <w:ilvl w:val="3"/>
          <w:numId w:val="1"/>
        </w:numPr>
        <w:tabs>
          <w:tab w:val="clear" w:pos="3695"/>
          <w:tab w:val="num" w:pos="0"/>
          <w:tab w:val="left" w:pos="851"/>
        </w:tabs>
        <w:ind w:left="0" w:firstLine="567"/>
        <w:jc w:val="both"/>
        <w:rPr>
          <w:rFonts w:ascii="Verdana" w:hAnsi="Verdana"/>
        </w:rPr>
      </w:pPr>
      <w:proofErr w:type="spellStart"/>
      <w:r w:rsidRPr="00EE357F">
        <w:rPr>
          <w:rFonts w:ascii="Verdana" w:hAnsi="Verdana"/>
        </w:rPr>
        <w:t>Водовземането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от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съществуващия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каптаж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ще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осъществи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след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издаване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на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съответното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разрешително</w:t>
      </w:r>
      <w:proofErr w:type="spellEnd"/>
      <w:r w:rsidRPr="00EE357F">
        <w:rPr>
          <w:rFonts w:ascii="Verdana" w:hAnsi="Verdana"/>
        </w:rPr>
        <w:t xml:space="preserve">, </w:t>
      </w:r>
      <w:proofErr w:type="spellStart"/>
      <w:r w:rsidRPr="00EE357F">
        <w:rPr>
          <w:rFonts w:ascii="Verdana" w:hAnsi="Verdana"/>
        </w:rPr>
        <w:t>съгласно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Закона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за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водите</w:t>
      </w:r>
      <w:proofErr w:type="spellEnd"/>
      <w:r w:rsidRPr="00EE357F">
        <w:rPr>
          <w:rFonts w:ascii="Verdana" w:hAnsi="Verdana"/>
        </w:rPr>
        <w:t xml:space="preserve">, </w:t>
      </w:r>
      <w:proofErr w:type="spellStart"/>
      <w:r w:rsidRPr="00EE357F">
        <w:rPr>
          <w:rFonts w:ascii="Verdana" w:hAnsi="Verdana"/>
        </w:rPr>
        <w:t>издадено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от</w:t>
      </w:r>
      <w:proofErr w:type="spellEnd"/>
      <w:r w:rsidRPr="00EE357F">
        <w:rPr>
          <w:rFonts w:ascii="Verdana" w:hAnsi="Verdana"/>
        </w:rPr>
        <w:t xml:space="preserve"> БДУВИБР – Пловдив. </w:t>
      </w:r>
      <w:proofErr w:type="spellStart"/>
      <w:r w:rsidRPr="00EE357F">
        <w:rPr>
          <w:rFonts w:ascii="Verdana" w:hAnsi="Verdana"/>
        </w:rPr>
        <w:t>Около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каптажа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ще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бъде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учредена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санитарно-охранителна</w:t>
      </w:r>
      <w:proofErr w:type="spellEnd"/>
      <w:r w:rsidRPr="00EE357F">
        <w:rPr>
          <w:rFonts w:ascii="Verdana" w:hAnsi="Verdana"/>
        </w:rPr>
        <w:t xml:space="preserve"> </w:t>
      </w:r>
      <w:proofErr w:type="spellStart"/>
      <w:r w:rsidRPr="00EE357F">
        <w:rPr>
          <w:rFonts w:ascii="Verdana" w:hAnsi="Verdana"/>
        </w:rPr>
        <w:t>зона</w:t>
      </w:r>
      <w:proofErr w:type="spellEnd"/>
      <w:r w:rsidRPr="00EE357F">
        <w:rPr>
          <w:rFonts w:ascii="Verdana" w:hAnsi="Verdana"/>
        </w:rPr>
        <w:t xml:space="preserve"> (СОЗ).</w:t>
      </w:r>
    </w:p>
    <w:p w:rsidR="0089563B" w:rsidRPr="00EE357F" w:rsidRDefault="0089563B" w:rsidP="00EE357F">
      <w:pPr>
        <w:pStyle w:val="Default"/>
        <w:numPr>
          <w:ilvl w:val="3"/>
          <w:numId w:val="1"/>
        </w:numPr>
        <w:tabs>
          <w:tab w:val="clear" w:pos="3695"/>
          <w:tab w:val="left" w:pos="851"/>
        </w:tabs>
        <w:ind w:left="0" w:firstLine="567"/>
        <w:jc w:val="both"/>
        <w:rPr>
          <w:rFonts w:ascii="Verdana" w:hAnsi="Verdana" w:cs="Courier New"/>
          <w:color w:val="auto"/>
          <w:sz w:val="20"/>
          <w:szCs w:val="20"/>
        </w:rPr>
      </w:pPr>
      <w:r w:rsidRPr="00EE357F">
        <w:rPr>
          <w:rFonts w:ascii="Verdana" w:hAnsi="Verdana" w:cs="Courier New"/>
          <w:color w:val="auto"/>
          <w:sz w:val="20"/>
          <w:szCs w:val="20"/>
        </w:rPr>
        <w:t xml:space="preserve">По време на експлоатацията ще се формират основно смесени битови отпадъци от жизнената дейност на посетителите и от работата на заведението. Те ще се събират в контейнер и ще се извозват от фирмата по сметосъбиране и </w:t>
      </w:r>
      <w:proofErr w:type="spellStart"/>
      <w:r w:rsidRPr="00EE357F">
        <w:rPr>
          <w:rFonts w:ascii="Verdana" w:hAnsi="Verdana" w:cs="Courier New"/>
          <w:color w:val="auto"/>
          <w:sz w:val="20"/>
          <w:szCs w:val="20"/>
        </w:rPr>
        <w:t>сметоизвозване</w:t>
      </w:r>
      <w:proofErr w:type="spellEnd"/>
      <w:r w:rsidRPr="00EE357F">
        <w:rPr>
          <w:rFonts w:ascii="Verdana" w:hAnsi="Verdana" w:cs="Courier New"/>
          <w:color w:val="auto"/>
          <w:sz w:val="20"/>
          <w:szCs w:val="20"/>
        </w:rPr>
        <w:t>, обслужваща с.Ситово, чрез сключване на договор.</w:t>
      </w:r>
    </w:p>
    <w:p w:rsidR="00EE357F" w:rsidRPr="00EE357F" w:rsidRDefault="00EE357F" w:rsidP="00EE357F">
      <w:pPr>
        <w:pStyle w:val="Default"/>
        <w:numPr>
          <w:ilvl w:val="3"/>
          <w:numId w:val="1"/>
        </w:numPr>
        <w:tabs>
          <w:tab w:val="clear" w:pos="3695"/>
          <w:tab w:val="num" w:pos="0"/>
          <w:tab w:val="left" w:pos="851"/>
        </w:tabs>
        <w:ind w:left="0" w:firstLine="567"/>
        <w:jc w:val="both"/>
        <w:rPr>
          <w:rFonts w:ascii="Verdana" w:hAnsi="Verdana" w:cs="Courier New"/>
          <w:color w:val="auto"/>
          <w:sz w:val="20"/>
          <w:szCs w:val="20"/>
        </w:rPr>
      </w:pPr>
      <w:r w:rsidRPr="00EE357F">
        <w:rPr>
          <w:rFonts w:ascii="Verdana" w:hAnsi="Verdana" w:cs="Courier New"/>
          <w:color w:val="auto"/>
          <w:sz w:val="20"/>
          <w:szCs w:val="20"/>
        </w:rPr>
        <w:t xml:space="preserve">Мерките за намаляване на отрицателното въздействие на обекта върху околната среда ще бъдат посочени в проектите и са свързани с изграждане на </w:t>
      </w:r>
      <w:proofErr w:type="spellStart"/>
      <w:r w:rsidRPr="00EE357F">
        <w:rPr>
          <w:rFonts w:ascii="Verdana" w:hAnsi="Verdana" w:cs="Courier New"/>
          <w:color w:val="auto"/>
          <w:sz w:val="20"/>
          <w:szCs w:val="20"/>
        </w:rPr>
        <w:t>водоплътни</w:t>
      </w:r>
      <w:proofErr w:type="spellEnd"/>
      <w:r w:rsidRPr="00EE357F">
        <w:rPr>
          <w:rFonts w:ascii="Verdana" w:hAnsi="Verdana" w:cs="Courier New"/>
          <w:color w:val="auto"/>
          <w:sz w:val="20"/>
          <w:szCs w:val="20"/>
        </w:rPr>
        <w:t xml:space="preserve"> </w:t>
      </w:r>
      <w:proofErr w:type="spellStart"/>
      <w:r w:rsidRPr="00EE357F">
        <w:rPr>
          <w:rFonts w:ascii="Verdana" w:hAnsi="Verdana" w:cs="Courier New"/>
          <w:color w:val="auto"/>
          <w:sz w:val="20"/>
          <w:szCs w:val="20"/>
        </w:rPr>
        <w:t>изгребни</w:t>
      </w:r>
      <w:proofErr w:type="spellEnd"/>
      <w:r w:rsidRPr="00EE357F">
        <w:rPr>
          <w:rFonts w:ascii="Verdana" w:hAnsi="Verdana" w:cs="Courier New"/>
          <w:color w:val="auto"/>
          <w:sz w:val="20"/>
          <w:szCs w:val="20"/>
        </w:rPr>
        <w:t xml:space="preserve"> ями за отпадъчните води и подходящо озеленяване на площадката на обекта</w:t>
      </w:r>
      <w:r>
        <w:rPr>
          <w:rFonts w:ascii="Verdana" w:hAnsi="Verdana" w:cs="Courier New"/>
          <w:color w:val="auto"/>
          <w:sz w:val="20"/>
          <w:szCs w:val="20"/>
        </w:rPr>
        <w:t>.</w:t>
      </w:r>
    </w:p>
    <w:p w:rsidR="00B512B7" w:rsidRPr="00EE357F" w:rsidRDefault="00EE357F" w:rsidP="009E2E4A">
      <w:pPr>
        <w:pStyle w:val="af8"/>
        <w:numPr>
          <w:ilvl w:val="3"/>
          <w:numId w:val="1"/>
        </w:numPr>
        <w:tabs>
          <w:tab w:val="clear" w:pos="3695"/>
          <w:tab w:val="num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EE357F">
        <w:rPr>
          <w:rFonts w:ascii="Verdana" w:hAnsi="Verdana"/>
          <w:lang w:val="bg-BG"/>
        </w:rPr>
        <w:t>Н</w:t>
      </w:r>
      <w:r w:rsidR="0077575B" w:rsidRPr="00EE357F">
        <w:rPr>
          <w:rFonts w:ascii="Verdana" w:hAnsi="Verdana"/>
          <w:lang w:val="bg-BG"/>
        </w:rPr>
        <w:t>е се очаква въздейс</w:t>
      </w:r>
      <w:r w:rsidR="00CE78B8" w:rsidRPr="00EE357F">
        <w:rPr>
          <w:rFonts w:ascii="Verdana" w:hAnsi="Verdana"/>
          <w:lang w:val="bg-BG"/>
        </w:rPr>
        <w:t>т</w:t>
      </w:r>
      <w:r w:rsidR="0077575B" w:rsidRPr="00EE357F">
        <w:rPr>
          <w:rFonts w:ascii="Verdana" w:hAnsi="Verdana"/>
          <w:lang w:val="bg-BG"/>
        </w:rPr>
        <w:t xml:space="preserve">вие върху атмосферния въздух, тъй като </w:t>
      </w:r>
      <w:r w:rsidR="002A5349" w:rsidRPr="00EE357F">
        <w:rPr>
          <w:rFonts w:ascii="Verdana" w:hAnsi="Verdana"/>
          <w:lang w:val="bg-BG"/>
        </w:rPr>
        <w:t>дейността от обекта</w:t>
      </w:r>
      <w:r w:rsidR="0077575B" w:rsidRPr="00EE357F">
        <w:rPr>
          <w:rFonts w:ascii="Verdana" w:hAnsi="Verdana"/>
          <w:lang w:val="bg-BG"/>
        </w:rPr>
        <w:t xml:space="preserve"> не </w:t>
      </w:r>
      <w:r w:rsidR="002A5349" w:rsidRPr="00EE357F">
        <w:rPr>
          <w:rFonts w:ascii="Verdana" w:hAnsi="Verdana"/>
          <w:lang w:val="bg-BG"/>
        </w:rPr>
        <w:t>е</w:t>
      </w:r>
      <w:r w:rsidR="0077575B" w:rsidRPr="00EE357F">
        <w:rPr>
          <w:rFonts w:ascii="Verdana" w:hAnsi="Verdana"/>
          <w:lang w:val="bg-BG"/>
        </w:rPr>
        <w:t xml:space="preserve"> свързани с емисии на шум и </w:t>
      </w:r>
      <w:proofErr w:type="spellStart"/>
      <w:r w:rsidR="0077575B" w:rsidRPr="00EE357F">
        <w:rPr>
          <w:rFonts w:ascii="Verdana" w:hAnsi="Verdana"/>
          <w:lang w:val="bg-BG"/>
        </w:rPr>
        <w:t>прахови</w:t>
      </w:r>
      <w:proofErr w:type="spellEnd"/>
      <w:r w:rsidR="0077575B" w:rsidRPr="00EE357F">
        <w:rPr>
          <w:rFonts w:ascii="Verdana" w:hAnsi="Verdana"/>
          <w:lang w:val="bg-BG"/>
        </w:rPr>
        <w:t xml:space="preserve"> замърсители.</w:t>
      </w:r>
    </w:p>
    <w:p w:rsidR="001D3F53" w:rsidRPr="00EE357F" w:rsidRDefault="00AB3095" w:rsidP="00CE78B8">
      <w:pPr>
        <w:pStyle w:val="af8"/>
        <w:numPr>
          <w:ilvl w:val="3"/>
          <w:numId w:val="1"/>
        </w:numPr>
        <w:tabs>
          <w:tab w:val="clear" w:pos="3695"/>
        </w:tabs>
        <w:spacing w:line="240" w:lineRule="exact"/>
        <w:ind w:left="0" w:firstLine="567"/>
        <w:jc w:val="both"/>
        <w:rPr>
          <w:rFonts w:ascii="Verdana" w:hAnsi="Verdana"/>
          <w:b/>
          <w:lang w:val="bg-BG"/>
        </w:rPr>
      </w:pPr>
      <w:r w:rsidRPr="00EE357F">
        <w:rPr>
          <w:rFonts w:ascii="Verdana" w:hAnsi="Verdana"/>
          <w:lang w:val="bg-BG"/>
        </w:rPr>
        <w:t xml:space="preserve"> </w:t>
      </w:r>
      <w:r w:rsidR="00CE78B8" w:rsidRPr="00EE357F">
        <w:rPr>
          <w:rFonts w:ascii="Verdana" w:hAnsi="Verdana"/>
          <w:lang w:val="bg-BG"/>
        </w:rPr>
        <w:t>Предвид</w:t>
      </w:r>
      <w:r w:rsidR="00536C95" w:rsidRPr="00EE357F">
        <w:rPr>
          <w:rFonts w:ascii="Verdana" w:hAnsi="Verdana"/>
          <w:lang w:val="bg-BG"/>
        </w:rPr>
        <w:t xml:space="preserve"> гореописаните обстоятелства и мерки при</w:t>
      </w:r>
      <w:r w:rsidR="00CE78B8" w:rsidRPr="00EE357F">
        <w:rPr>
          <w:rFonts w:ascii="Verdana" w:hAnsi="Verdana"/>
          <w:lang w:val="bg-BG"/>
        </w:rPr>
        <w:t xml:space="preserve"> </w:t>
      </w:r>
      <w:r w:rsidR="00800C14" w:rsidRPr="00EE357F">
        <w:rPr>
          <w:rFonts w:ascii="Verdana" w:hAnsi="Verdana"/>
          <w:lang w:val="bg-BG"/>
        </w:rPr>
        <w:t>бъдещата дейност,</w:t>
      </w:r>
      <w:r w:rsidR="00CE78B8" w:rsidRPr="00EE357F">
        <w:rPr>
          <w:rFonts w:ascii="Verdana" w:hAnsi="Verdana"/>
          <w:lang w:val="bg-BG"/>
        </w:rPr>
        <w:t xml:space="preserve"> </w:t>
      </w:r>
      <w:r w:rsidR="002A5349" w:rsidRPr="00EE357F">
        <w:rPr>
          <w:rFonts w:ascii="Verdana" w:hAnsi="Verdana"/>
          <w:lang w:val="bg-BG"/>
        </w:rPr>
        <w:t xml:space="preserve">като цяло </w:t>
      </w:r>
      <w:r w:rsidR="00CE78B8" w:rsidRPr="00EE357F">
        <w:rPr>
          <w:rFonts w:ascii="Verdana" w:hAnsi="Verdana"/>
          <w:lang w:val="bg-BG"/>
        </w:rPr>
        <w:t xml:space="preserve">не се предполага замърсяване и </w:t>
      </w:r>
      <w:proofErr w:type="spellStart"/>
      <w:r w:rsidR="00CE78B8" w:rsidRPr="00EE357F">
        <w:rPr>
          <w:rFonts w:ascii="Verdana" w:hAnsi="Verdana"/>
          <w:lang w:val="bg-BG"/>
        </w:rPr>
        <w:t>дискомфорт</w:t>
      </w:r>
      <w:proofErr w:type="spellEnd"/>
      <w:r w:rsidR="00CE78B8" w:rsidRPr="00EE357F">
        <w:rPr>
          <w:rFonts w:ascii="Verdana" w:hAnsi="Verdana"/>
          <w:lang w:val="bg-BG"/>
        </w:rPr>
        <w:t xml:space="preserve"> на околната среда. </w:t>
      </w:r>
      <w:r w:rsidR="006D02D1" w:rsidRPr="00EE357F">
        <w:rPr>
          <w:rFonts w:ascii="Verdana" w:hAnsi="Verdana"/>
          <w:lang w:val="bg-BG"/>
        </w:rPr>
        <w:t>За осъществяването на инвестиционно</w:t>
      </w:r>
      <w:r w:rsidR="00EE357F" w:rsidRPr="00EE357F">
        <w:rPr>
          <w:rFonts w:ascii="Verdana" w:hAnsi="Verdana"/>
          <w:lang w:val="bg-BG"/>
        </w:rPr>
        <w:t>то</w:t>
      </w:r>
      <w:r w:rsidR="006D02D1" w:rsidRPr="00EE357F">
        <w:rPr>
          <w:rFonts w:ascii="Verdana" w:hAnsi="Verdana"/>
          <w:lang w:val="bg-BG"/>
        </w:rPr>
        <w:t xml:space="preserve"> предложение не е необходимо изграждане на нова пътна инфраструкту</w:t>
      </w:r>
      <w:r w:rsidR="00E219C2" w:rsidRPr="00EE357F">
        <w:rPr>
          <w:rFonts w:ascii="Verdana" w:hAnsi="Verdana"/>
          <w:lang w:val="bg-BG"/>
        </w:rPr>
        <w:t>ра</w:t>
      </w:r>
      <w:r w:rsidR="001D3F53" w:rsidRPr="00EE357F">
        <w:rPr>
          <w:rFonts w:ascii="Verdana" w:hAnsi="Verdana"/>
          <w:lang w:val="bg-BG"/>
        </w:rPr>
        <w:t>.</w:t>
      </w:r>
    </w:p>
    <w:p w:rsidR="001D3F53" w:rsidRPr="00EE357F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lang w:val="bg-BG"/>
        </w:rPr>
      </w:pPr>
    </w:p>
    <w:p w:rsidR="003D172D" w:rsidRPr="00EE357F" w:rsidRDefault="003D172D" w:rsidP="001D3F53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EE357F">
        <w:rPr>
          <w:rFonts w:ascii="Verdana" w:hAnsi="Verdana"/>
          <w:b/>
          <w:lang w:val="bg-BG"/>
        </w:rPr>
        <w:tab/>
      </w:r>
      <w:r w:rsidRPr="00EE357F">
        <w:rPr>
          <w:rFonts w:ascii="Verdana" w:hAnsi="Verdana"/>
          <w:b/>
        </w:rPr>
        <w:t>II</w:t>
      </w:r>
      <w:r w:rsidRPr="00EE357F">
        <w:rPr>
          <w:rFonts w:ascii="Verdana" w:hAnsi="Verdana"/>
          <w:b/>
          <w:lang w:val="ru-RU"/>
        </w:rPr>
        <w:t>.</w:t>
      </w:r>
      <w:r w:rsidRPr="00EE357F">
        <w:rPr>
          <w:rFonts w:ascii="Verdana" w:hAnsi="Verdana"/>
          <w:b/>
          <w:lang w:val="bg-BG"/>
        </w:rPr>
        <w:t xml:space="preserve"> </w:t>
      </w:r>
      <w:r w:rsidRPr="00EE357F">
        <w:rPr>
          <w:rFonts w:ascii="Verdana" w:hAnsi="Verdana"/>
          <w:b/>
          <w:lang w:val="ru-RU"/>
        </w:rPr>
        <w:t xml:space="preserve">Местоположение в това число </w:t>
      </w:r>
      <w:proofErr w:type="spellStart"/>
      <w:r w:rsidRPr="00EE357F">
        <w:rPr>
          <w:rFonts w:ascii="Verdana" w:hAnsi="Verdana"/>
          <w:b/>
          <w:lang w:val="ru-RU"/>
        </w:rPr>
        <w:t>чувствителност</w:t>
      </w:r>
      <w:proofErr w:type="spellEnd"/>
      <w:r w:rsidRPr="00EE357F">
        <w:rPr>
          <w:rFonts w:ascii="Verdana" w:hAnsi="Verdana"/>
          <w:b/>
          <w:lang w:val="ru-RU"/>
        </w:rPr>
        <w:t xml:space="preserve"> на средата</w:t>
      </w:r>
      <w:r w:rsidRPr="00EE357F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EE357F">
        <w:rPr>
          <w:rFonts w:ascii="Verdana" w:hAnsi="Verdana"/>
          <w:b/>
          <w:lang w:val="bg-BG"/>
        </w:rPr>
        <w:t>ресурси  в</w:t>
      </w:r>
      <w:proofErr w:type="gramEnd"/>
      <w:r w:rsidRPr="00EE357F">
        <w:rPr>
          <w:rFonts w:ascii="Verdana" w:hAnsi="Verdana"/>
          <w:b/>
          <w:lang w:val="bg-BG"/>
        </w:rPr>
        <w:t xml:space="preserve"> района: </w:t>
      </w:r>
    </w:p>
    <w:p w:rsidR="00087441" w:rsidRPr="00EE357F" w:rsidRDefault="00EE357F" w:rsidP="009E2E4A">
      <w:pPr>
        <w:pStyle w:val="af0"/>
        <w:tabs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  <w:r w:rsidR="00087441" w:rsidRPr="00EE357F">
        <w:rPr>
          <w:rFonts w:ascii="Verdana" w:hAnsi="Verdana"/>
          <w:szCs w:val="20"/>
        </w:rPr>
        <w:t>Площадката, в границите на която ще се реализира инвестиционното предложение представлява имот № 108015 в землището на с.Ситово, община Родопи, в местността „Корията (Баш мандра)“ и е с обща площ 8,089 дка. Имотът отстои на около 2 км югоизточно от с.Ситово и на около 800 м южно от пътя за летовище Бяла черква.</w:t>
      </w:r>
    </w:p>
    <w:p w:rsidR="00F6185A" w:rsidRDefault="00EE357F" w:rsidP="004417A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  <w:r w:rsidR="00F6185A" w:rsidRPr="00EE357F">
        <w:rPr>
          <w:rFonts w:ascii="Verdana" w:hAnsi="Verdana"/>
          <w:szCs w:val="20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9E2E4A" w:rsidRPr="002D5B84" w:rsidRDefault="009E2E4A" w:rsidP="009E2E4A">
      <w:pPr>
        <w:widowControl w:val="0"/>
        <w:numPr>
          <w:ilvl w:val="0"/>
          <w:numId w:val="27"/>
        </w:numPr>
        <w:tabs>
          <w:tab w:val="clear" w:pos="720"/>
        </w:tabs>
        <w:ind w:left="0" w:right="-81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</w:t>
      </w:r>
      <w:r w:rsidRPr="00F81317">
        <w:rPr>
          <w:rFonts w:ascii="Verdana" w:hAnsi="Verdana"/>
        </w:rPr>
        <w:t xml:space="preserve">С </w:t>
      </w:r>
      <w:proofErr w:type="spellStart"/>
      <w:r w:rsidRPr="00F81317">
        <w:rPr>
          <w:rFonts w:ascii="Verdana" w:hAnsi="Verdana"/>
        </w:rPr>
        <w:t>писмо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изх</w:t>
      </w:r>
      <w:proofErr w:type="spellEnd"/>
      <w:r w:rsidRPr="00F81317">
        <w:rPr>
          <w:rFonts w:ascii="Verdana" w:hAnsi="Verdana"/>
        </w:rPr>
        <w:t>. № КД-04-</w:t>
      </w:r>
      <w:r w:rsidR="00984D69">
        <w:rPr>
          <w:rFonts w:ascii="Verdana" w:hAnsi="Verdana"/>
          <w:lang w:val="bg-BG"/>
        </w:rPr>
        <w:t>29</w:t>
      </w:r>
      <w:r w:rsidRPr="00F81317">
        <w:rPr>
          <w:rFonts w:ascii="Verdana" w:hAnsi="Verdana"/>
        </w:rPr>
        <w:t>/</w:t>
      </w:r>
      <w:r w:rsidR="00984D69">
        <w:rPr>
          <w:rFonts w:ascii="Verdana" w:hAnsi="Verdana"/>
          <w:lang w:val="bg-BG"/>
        </w:rPr>
        <w:t>15</w:t>
      </w:r>
      <w:r w:rsidRPr="00F81317">
        <w:rPr>
          <w:rFonts w:ascii="Verdana" w:hAnsi="Verdana"/>
        </w:rPr>
        <w:t>.</w:t>
      </w:r>
      <w:r w:rsidR="00984D69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2</w:t>
      </w:r>
      <w:r w:rsidRPr="00F81317">
        <w:rPr>
          <w:rFonts w:ascii="Verdana" w:hAnsi="Verdana"/>
        </w:rPr>
        <w:t>.201</w:t>
      </w:r>
      <w:r w:rsidR="00984D69">
        <w:rPr>
          <w:rFonts w:ascii="Verdana" w:hAnsi="Verdana"/>
          <w:lang w:val="bg-BG"/>
        </w:rPr>
        <w:t>7</w:t>
      </w:r>
      <w:r w:rsidRPr="00F81317">
        <w:rPr>
          <w:rFonts w:ascii="Verdana" w:hAnsi="Verdana"/>
        </w:rPr>
        <w:t xml:space="preserve">г.  БД ИБР </w:t>
      </w:r>
      <w:proofErr w:type="spellStart"/>
      <w:r w:rsidRPr="00F81317">
        <w:rPr>
          <w:rFonts w:ascii="Verdana" w:hAnsi="Verdana"/>
        </w:rPr>
        <w:t>Пловдив</w:t>
      </w:r>
      <w:proofErr w:type="spellEnd"/>
      <w:r w:rsidRPr="00F81317">
        <w:rPr>
          <w:rFonts w:ascii="Verdana" w:hAnsi="Verdana"/>
        </w:rPr>
        <w:t xml:space="preserve"> е </w:t>
      </w:r>
      <w:proofErr w:type="spellStart"/>
      <w:r w:rsidRPr="00F81317">
        <w:rPr>
          <w:rFonts w:ascii="Verdana" w:hAnsi="Verdana"/>
        </w:rPr>
        <w:t>дала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заключение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за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допустимост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на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инвестиционното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предложение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от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гледна</w:t>
      </w:r>
      <w:proofErr w:type="spellEnd"/>
      <w:r w:rsidRPr="00F81317">
        <w:rPr>
          <w:rFonts w:ascii="Verdana" w:hAnsi="Verdana"/>
        </w:rPr>
        <w:t xml:space="preserve"> </w:t>
      </w:r>
      <w:proofErr w:type="spellStart"/>
      <w:r w:rsidRPr="00F81317">
        <w:rPr>
          <w:rFonts w:ascii="Verdana" w:hAnsi="Verdana"/>
        </w:rPr>
        <w:t>точка</w:t>
      </w:r>
      <w:proofErr w:type="spellEnd"/>
      <w:r w:rsidRPr="00F81317">
        <w:rPr>
          <w:rFonts w:ascii="Verdana" w:hAnsi="Verdana"/>
        </w:rPr>
        <w:t xml:space="preserve"> </w:t>
      </w:r>
      <w:r w:rsidRPr="00223039">
        <w:rPr>
          <w:rFonts w:ascii="Verdana" w:hAnsi="Verdana"/>
          <w:lang w:val="ru-RU"/>
        </w:rPr>
        <w:t xml:space="preserve">на </w:t>
      </w:r>
      <w:proofErr w:type="spellStart"/>
      <w:r w:rsidRPr="00223039">
        <w:rPr>
          <w:rFonts w:ascii="Verdana" w:hAnsi="Verdana"/>
          <w:lang w:val="ru-RU"/>
        </w:rPr>
        <w:t>постигане</w:t>
      </w:r>
      <w:proofErr w:type="spellEnd"/>
      <w:r w:rsidRPr="00223039">
        <w:rPr>
          <w:rFonts w:ascii="Verdana" w:hAnsi="Verdana"/>
          <w:lang w:val="ru-RU"/>
        </w:rPr>
        <w:t xml:space="preserve"> целите на </w:t>
      </w:r>
      <w:proofErr w:type="spellStart"/>
      <w:r w:rsidRPr="00223039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колната</w:t>
      </w:r>
      <w:proofErr w:type="spellEnd"/>
      <w:r>
        <w:rPr>
          <w:rFonts w:ascii="Verdana" w:hAnsi="Verdana"/>
          <w:lang w:val="ru-RU"/>
        </w:rPr>
        <w:t xml:space="preserve"> среда и </w:t>
      </w:r>
      <w:proofErr w:type="spellStart"/>
      <w:r>
        <w:rPr>
          <w:rFonts w:ascii="Verdana" w:hAnsi="Verdana"/>
          <w:lang w:val="ru-RU"/>
        </w:rPr>
        <w:t>мерките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постигане</w:t>
      </w:r>
      <w:proofErr w:type="spellEnd"/>
      <w:r>
        <w:rPr>
          <w:rFonts w:ascii="Verdana" w:hAnsi="Verdana"/>
          <w:lang w:val="ru-RU"/>
        </w:rPr>
        <w:t xml:space="preserve"> на добро състояние на водите. </w:t>
      </w:r>
      <w:r w:rsidRPr="002D5B84">
        <w:rPr>
          <w:rFonts w:ascii="Verdana" w:hAnsi="Verdana"/>
          <w:lang w:val="bg-BG"/>
        </w:rPr>
        <w:t>Степента на въздействие от реализацията на инвестиционното предложение върху водите и водните екосистеми е преценена като незначителна</w:t>
      </w:r>
      <w:r w:rsidRPr="002D5B84">
        <w:rPr>
          <w:rFonts w:ascii="Verdana" w:hAnsi="Verdana"/>
        </w:rPr>
        <w:t>.</w:t>
      </w:r>
    </w:p>
    <w:p w:rsidR="009E2E4A" w:rsidRPr="00EE357F" w:rsidRDefault="009E2E4A" w:rsidP="009E2E4A">
      <w:pPr>
        <w:pStyle w:val="af0"/>
        <w:tabs>
          <w:tab w:val="left" w:pos="0"/>
        </w:tabs>
        <w:ind w:left="567" w:right="-56"/>
        <w:jc w:val="both"/>
        <w:rPr>
          <w:rFonts w:ascii="Verdana" w:hAnsi="Verdana"/>
          <w:szCs w:val="20"/>
        </w:rPr>
      </w:pPr>
    </w:p>
    <w:p w:rsidR="00EE357F" w:rsidRDefault="003D172D" w:rsidP="00EE357F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E357F">
        <w:rPr>
          <w:rFonts w:ascii="Verdana" w:hAnsi="Verdana"/>
          <w:b/>
          <w:sz w:val="20"/>
          <w:szCs w:val="20"/>
          <w:lang w:val="bg-BG"/>
        </w:rPr>
        <w:tab/>
      </w:r>
    </w:p>
    <w:p w:rsidR="00F14188" w:rsidRPr="00EE357F" w:rsidRDefault="003D172D" w:rsidP="00EE357F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EE357F">
        <w:rPr>
          <w:rFonts w:ascii="Verdana" w:hAnsi="Verdana"/>
          <w:b/>
          <w:sz w:val="20"/>
          <w:szCs w:val="20"/>
          <w:lang w:val="en-US"/>
        </w:rPr>
        <w:t>III</w:t>
      </w:r>
      <w:r w:rsidRPr="00EE357F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Pr="00EE357F">
        <w:rPr>
          <w:rFonts w:ascii="Verdana" w:hAnsi="Verdana"/>
          <w:sz w:val="20"/>
          <w:szCs w:val="20"/>
          <w:lang w:val="bg-BG"/>
        </w:rPr>
        <w:t>:</w:t>
      </w:r>
    </w:p>
    <w:p w:rsidR="00087441" w:rsidRPr="00EE357F" w:rsidRDefault="00087441" w:rsidP="00087441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EE357F">
        <w:rPr>
          <w:rFonts w:ascii="Verdana" w:hAnsi="Verdana"/>
          <w:lang w:val="bg-BG"/>
        </w:rPr>
        <w:lastRenderedPageBreak/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мотиви:</w:t>
      </w:r>
    </w:p>
    <w:p w:rsidR="00087441" w:rsidRPr="00EE357F" w:rsidRDefault="00087441" w:rsidP="00087441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EE357F">
        <w:rPr>
          <w:rFonts w:ascii="Verdana" w:hAnsi="Verdana"/>
          <w:lang w:val="bg-BG"/>
        </w:rPr>
        <w:t>1. 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BG0001031 „Родопи-Средни”</w:t>
      </w:r>
    </w:p>
    <w:p w:rsidR="00087441" w:rsidRPr="00EE357F" w:rsidRDefault="00087441" w:rsidP="00087441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EE357F">
        <w:rPr>
          <w:rFonts w:ascii="Verdana" w:hAnsi="Verdana"/>
          <w:lang w:val="bg-BG"/>
        </w:rPr>
        <w:t>2. Предвижда се еднофамилните сглобяеми дървени къщи за гости и заведение за обществено хранене тип закусвалня. В близост до имота е разположено съществуващо летовище. Поради това 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EF44A5" w:rsidRPr="00EE357F" w:rsidRDefault="00087441" w:rsidP="00087441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EE357F">
        <w:rPr>
          <w:rFonts w:ascii="Verdana" w:hAnsi="Verdana"/>
          <w:lang w:val="bg-BG"/>
        </w:rPr>
        <w:t>3. 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EE357F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E357F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EE357F" w:rsidRDefault="00EE357F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="003D172D" w:rsidRPr="00EE357F">
        <w:rPr>
          <w:rFonts w:ascii="Verdana" w:hAnsi="Verdana"/>
          <w:b/>
          <w:sz w:val="20"/>
          <w:szCs w:val="20"/>
          <w:lang w:val="en-US"/>
        </w:rPr>
        <w:t>IV</w:t>
      </w:r>
      <w:r w:rsidR="003D172D" w:rsidRPr="00EE357F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 w:rsidRPr="00EE357F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EE357F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="003D172D" w:rsidRPr="00EE357F">
        <w:rPr>
          <w:rFonts w:ascii="Verdana" w:hAnsi="Verdana"/>
          <w:sz w:val="20"/>
          <w:szCs w:val="20"/>
          <w:lang w:val="bg-BG"/>
        </w:rPr>
        <w:t>:</w:t>
      </w:r>
    </w:p>
    <w:p w:rsidR="00BF2B90" w:rsidRPr="00EE357F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EE357F"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EE357F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 в резултат на изграждане на </w:t>
      </w:r>
      <w:r w:rsidR="005B12B1" w:rsidRPr="00EE357F">
        <w:rPr>
          <w:rFonts w:ascii="Verdana" w:hAnsi="Verdana"/>
          <w:sz w:val="20"/>
          <w:szCs w:val="20"/>
          <w:lang w:val="bg-BG"/>
        </w:rPr>
        <w:t>бъдещия обект</w:t>
      </w:r>
      <w:r w:rsidR="0035243E" w:rsidRPr="00EE357F">
        <w:rPr>
          <w:rFonts w:ascii="Verdana" w:hAnsi="Verdana"/>
          <w:sz w:val="20"/>
          <w:szCs w:val="20"/>
          <w:lang w:val="bg-BG"/>
        </w:rPr>
        <w:t xml:space="preserve"> </w:t>
      </w:r>
      <w:r w:rsidR="00EE357F">
        <w:rPr>
          <w:rFonts w:ascii="Verdana" w:hAnsi="Verdana"/>
          <w:sz w:val="20"/>
          <w:szCs w:val="20"/>
          <w:lang w:val="bg-BG"/>
        </w:rPr>
        <w:t xml:space="preserve">ще </w:t>
      </w:r>
      <w:r w:rsidR="0035243E" w:rsidRPr="00EE357F">
        <w:rPr>
          <w:rFonts w:ascii="Verdana" w:hAnsi="Verdana"/>
          <w:sz w:val="20"/>
          <w:szCs w:val="20"/>
          <w:lang w:val="bg-BG"/>
        </w:rPr>
        <w:t>е ограничен и локален в рамките на разглеждани</w:t>
      </w:r>
      <w:r w:rsidR="00DE6D13" w:rsidRPr="00EE357F">
        <w:rPr>
          <w:rFonts w:ascii="Verdana" w:hAnsi="Verdana"/>
          <w:sz w:val="20"/>
          <w:szCs w:val="20"/>
          <w:lang w:val="bg-BG"/>
        </w:rPr>
        <w:t>ят</w:t>
      </w:r>
      <w:r w:rsidR="0035243E" w:rsidRPr="00EE357F">
        <w:rPr>
          <w:rFonts w:ascii="Verdana" w:hAnsi="Verdana"/>
          <w:sz w:val="20"/>
          <w:szCs w:val="20"/>
          <w:lang w:val="bg-BG"/>
        </w:rPr>
        <w:t xml:space="preserve"> имот. </w:t>
      </w:r>
    </w:p>
    <w:p w:rsidR="00C33AFA" w:rsidRPr="00EE357F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EE357F"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EE357F">
        <w:rPr>
          <w:rFonts w:ascii="Verdana" w:hAnsi="Verdana"/>
          <w:sz w:val="20"/>
          <w:szCs w:val="20"/>
          <w:lang w:val="bg-BG"/>
        </w:rPr>
        <w:t xml:space="preserve">Реализацията на </w:t>
      </w:r>
      <w:r w:rsidR="005B12B1" w:rsidRPr="00EE357F">
        <w:rPr>
          <w:rFonts w:ascii="Verdana" w:hAnsi="Verdana"/>
          <w:sz w:val="20"/>
          <w:szCs w:val="20"/>
          <w:lang w:val="bg-BG"/>
        </w:rPr>
        <w:t>об</w:t>
      </w:r>
      <w:r w:rsidR="0035243E" w:rsidRPr="00EE357F">
        <w:rPr>
          <w:rFonts w:ascii="Verdana" w:hAnsi="Verdana"/>
          <w:sz w:val="20"/>
          <w:szCs w:val="20"/>
          <w:lang w:val="bg-BG"/>
        </w:rPr>
        <w:t>екта няма да повлияе върху качествата на почвата и земните недра</w:t>
      </w:r>
      <w:r w:rsidR="00800C14" w:rsidRPr="00EE357F">
        <w:rPr>
          <w:rFonts w:ascii="Verdana" w:hAnsi="Verdana"/>
          <w:sz w:val="20"/>
          <w:szCs w:val="20"/>
          <w:lang w:val="bg-BG"/>
        </w:rPr>
        <w:t>, тъй като се предвижда ремонт на съществуващите помещения, боядисване, вътрешно освежаване</w:t>
      </w:r>
      <w:r w:rsidR="00122729" w:rsidRPr="00EE357F">
        <w:rPr>
          <w:rFonts w:ascii="Verdana" w:hAnsi="Verdana"/>
          <w:sz w:val="20"/>
          <w:szCs w:val="20"/>
          <w:lang w:val="bg-BG"/>
        </w:rPr>
        <w:t xml:space="preserve"> без ново строителство. </w:t>
      </w:r>
    </w:p>
    <w:p w:rsidR="00C33AFA" w:rsidRPr="00EE357F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EE357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По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време </w:t>
      </w:r>
      <w:proofErr w:type="spellStart"/>
      <w:r w:rsidR="00A17584" w:rsidRPr="00EE357F">
        <w:rPr>
          <w:rFonts w:ascii="Verdana" w:hAnsi="Verdana"/>
          <w:sz w:val="20"/>
          <w:szCs w:val="20"/>
        </w:rPr>
        <w:t>на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експлоатацията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на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инвестиционното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предложение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r w:rsidR="00984D69">
        <w:rPr>
          <w:rFonts w:ascii="Verdana" w:hAnsi="Verdana"/>
          <w:sz w:val="20"/>
          <w:szCs w:val="20"/>
          <w:lang w:val="bg-BG"/>
        </w:rPr>
        <w:t xml:space="preserve">предвид характера и мащаба му </w:t>
      </w:r>
      <w:proofErr w:type="spellStart"/>
      <w:r w:rsidR="00A17584" w:rsidRPr="00EE357F">
        <w:rPr>
          <w:rFonts w:ascii="Verdana" w:hAnsi="Verdana"/>
          <w:sz w:val="20"/>
          <w:szCs w:val="20"/>
        </w:rPr>
        <w:t>не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се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очаква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отрицателно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въздействие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върху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хората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EE357F">
        <w:rPr>
          <w:rFonts w:ascii="Verdana" w:hAnsi="Verdana"/>
          <w:sz w:val="20"/>
          <w:szCs w:val="20"/>
        </w:rPr>
        <w:t>респективно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върху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тяхното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здраве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, също </w:t>
      </w:r>
      <w:proofErr w:type="spellStart"/>
      <w:r w:rsidR="00A17584" w:rsidRPr="00EE357F">
        <w:rPr>
          <w:rFonts w:ascii="Verdana" w:hAnsi="Verdana"/>
          <w:sz w:val="20"/>
          <w:szCs w:val="20"/>
        </w:rPr>
        <w:t>така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EE357F">
        <w:rPr>
          <w:rFonts w:ascii="Verdana" w:hAnsi="Verdana"/>
          <w:sz w:val="20"/>
          <w:szCs w:val="20"/>
        </w:rPr>
        <w:t>върху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компонентите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на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околната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среда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- </w:t>
      </w:r>
      <w:proofErr w:type="spellStart"/>
      <w:r w:rsidR="00A17584" w:rsidRPr="00EE357F">
        <w:rPr>
          <w:rFonts w:ascii="Verdana" w:hAnsi="Verdana"/>
          <w:sz w:val="20"/>
          <w:szCs w:val="20"/>
        </w:rPr>
        <w:t>атмосферния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въздух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EE357F">
        <w:rPr>
          <w:rFonts w:ascii="Verdana" w:hAnsi="Verdana"/>
          <w:sz w:val="20"/>
          <w:szCs w:val="20"/>
        </w:rPr>
        <w:t>водите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EE357F">
        <w:rPr>
          <w:rFonts w:ascii="Verdana" w:hAnsi="Verdana"/>
          <w:sz w:val="20"/>
          <w:szCs w:val="20"/>
        </w:rPr>
        <w:t>почвите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EE357F">
        <w:rPr>
          <w:rFonts w:ascii="Verdana" w:hAnsi="Verdana"/>
          <w:sz w:val="20"/>
          <w:szCs w:val="20"/>
        </w:rPr>
        <w:t>земните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EE357F">
        <w:rPr>
          <w:rFonts w:ascii="Verdana" w:hAnsi="Verdana"/>
          <w:sz w:val="20"/>
          <w:szCs w:val="20"/>
        </w:rPr>
        <w:t>недра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EE357F">
        <w:rPr>
          <w:rFonts w:ascii="Verdana" w:hAnsi="Verdana"/>
          <w:sz w:val="20"/>
          <w:szCs w:val="20"/>
        </w:rPr>
        <w:t>флората</w:t>
      </w:r>
      <w:proofErr w:type="spellEnd"/>
      <w:r w:rsidR="00A17584" w:rsidRPr="00EE357F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EE357F">
        <w:rPr>
          <w:rFonts w:ascii="Verdana" w:hAnsi="Verdana"/>
          <w:sz w:val="20"/>
          <w:szCs w:val="20"/>
        </w:rPr>
        <w:t>фауната</w:t>
      </w:r>
      <w:proofErr w:type="spellEnd"/>
      <w:r w:rsidR="00A17584" w:rsidRPr="00EE357F">
        <w:rPr>
          <w:rFonts w:ascii="Verdana" w:hAnsi="Verdana"/>
          <w:sz w:val="20"/>
          <w:szCs w:val="20"/>
        </w:rPr>
        <w:t>.</w:t>
      </w:r>
      <w:r w:rsidR="0035243E" w:rsidRPr="00EE357F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Pr="00EE357F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EE357F">
        <w:rPr>
          <w:rFonts w:ascii="Verdana" w:hAnsi="Verdana"/>
          <w:sz w:val="20"/>
          <w:szCs w:val="20"/>
          <w:lang w:val="ru-RU"/>
        </w:rPr>
        <w:t xml:space="preserve"> </w:t>
      </w:r>
      <w:r w:rsidR="0088664D" w:rsidRPr="00EE357F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88664D" w:rsidRPr="00EE357F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88664D" w:rsidRPr="00EE357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8664D" w:rsidRPr="00EE357F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88664D" w:rsidRPr="00EE357F">
        <w:rPr>
          <w:rFonts w:ascii="Verdana" w:hAnsi="Verdana"/>
          <w:sz w:val="20"/>
          <w:szCs w:val="20"/>
          <w:lang w:val="ru-RU"/>
        </w:rPr>
        <w:t>. №</w:t>
      </w:r>
      <w:r w:rsidR="00DE6D13" w:rsidRPr="00EE357F">
        <w:rPr>
          <w:rFonts w:ascii="Verdana" w:hAnsi="Verdana"/>
          <w:sz w:val="20"/>
          <w:szCs w:val="20"/>
          <w:lang w:val="ru-RU"/>
        </w:rPr>
        <w:t xml:space="preserve"> </w:t>
      </w:r>
      <w:r w:rsidR="00FF76EB">
        <w:rPr>
          <w:rFonts w:ascii="Verdana" w:hAnsi="Verdana"/>
          <w:sz w:val="20"/>
          <w:szCs w:val="20"/>
          <w:lang w:val="ru-RU"/>
        </w:rPr>
        <w:t>585</w:t>
      </w:r>
      <w:r w:rsidR="003D172D" w:rsidRPr="00EE357F">
        <w:rPr>
          <w:rFonts w:ascii="Verdana" w:hAnsi="Verdana"/>
          <w:sz w:val="20"/>
          <w:szCs w:val="20"/>
          <w:lang w:val="ru-RU"/>
        </w:rPr>
        <w:t>/</w:t>
      </w:r>
      <w:r w:rsidR="00FF76EB">
        <w:rPr>
          <w:rFonts w:ascii="Verdana" w:hAnsi="Verdana"/>
          <w:sz w:val="20"/>
          <w:szCs w:val="20"/>
          <w:lang w:val="ru-RU"/>
        </w:rPr>
        <w:t>26</w:t>
      </w:r>
      <w:r w:rsidR="003D172D" w:rsidRPr="00EE357F">
        <w:rPr>
          <w:rFonts w:ascii="Verdana" w:hAnsi="Verdana"/>
          <w:sz w:val="20"/>
          <w:szCs w:val="20"/>
          <w:lang w:val="ru-RU"/>
        </w:rPr>
        <w:t>.</w:t>
      </w:r>
      <w:r w:rsidR="0088664D" w:rsidRPr="00EE357F">
        <w:rPr>
          <w:rFonts w:ascii="Verdana" w:hAnsi="Verdana"/>
          <w:sz w:val="20"/>
          <w:szCs w:val="20"/>
          <w:lang w:val="ru-RU"/>
        </w:rPr>
        <w:t>0</w:t>
      </w:r>
      <w:r w:rsidR="00122729" w:rsidRPr="00EE357F">
        <w:rPr>
          <w:rFonts w:ascii="Verdana" w:hAnsi="Verdana"/>
          <w:sz w:val="20"/>
          <w:szCs w:val="20"/>
          <w:lang w:val="ru-RU"/>
        </w:rPr>
        <w:t>1</w:t>
      </w:r>
      <w:r w:rsidR="003D172D" w:rsidRPr="00EE357F">
        <w:rPr>
          <w:rFonts w:ascii="Verdana" w:hAnsi="Verdana"/>
          <w:sz w:val="20"/>
          <w:szCs w:val="20"/>
          <w:lang w:val="bg-BG"/>
        </w:rPr>
        <w:t>.</w:t>
      </w:r>
      <w:r w:rsidR="003D172D" w:rsidRPr="00EE357F">
        <w:rPr>
          <w:rFonts w:ascii="Verdana" w:hAnsi="Verdana"/>
          <w:sz w:val="20"/>
          <w:szCs w:val="20"/>
          <w:lang w:val="ru-RU"/>
        </w:rPr>
        <w:t>201</w:t>
      </w:r>
      <w:r w:rsidR="0088664D" w:rsidRPr="00EE357F">
        <w:rPr>
          <w:rFonts w:ascii="Verdana" w:hAnsi="Verdana"/>
          <w:sz w:val="20"/>
          <w:szCs w:val="20"/>
          <w:lang w:val="ru-RU"/>
        </w:rPr>
        <w:t>7</w:t>
      </w:r>
      <w:r w:rsidR="00513F9D" w:rsidRPr="00EE357F">
        <w:rPr>
          <w:rFonts w:ascii="Verdana" w:hAnsi="Verdana"/>
          <w:sz w:val="20"/>
          <w:szCs w:val="20"/>
          <w:lang w:val="ru-RU"/>
        </w:rPr>
        <w:t>г. РЗИ-</w:t>
      </w:r>
      <w:r w:rsidR="003D172D" w:rsidRPr="00EE357F">
        <w:rPr>
          <w:rFonts w:ascii="Verdana" w:hAnsi="Verdana"/>
          <w:sz w:val="20"/>
          <w:szCs w:val="20"/>
          <w:lang w:val="ru-RU"/>
        </w:rPr>
        <w:t>Пловдив</w:t>
      </w:r>
      <w:r w:rsidR="003D172D" w:rsidRPr="00EE357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EE357F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A741D1" w:rsidRPr="00EE357F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741D1" w:rsidRPr="00EE357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B12B1" w:rsidRPr="00EE357F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5B12B1" w:rsidRPr="00EE357F">
        <w:rPr>
          <w:rFonts w:ascii="Verdana" w:hAnsi="Verdana"/>
          <w:sz w:val="20"/>
          <w:szCs w:val="20"/>
          <w:lang w:val="ru-RU"/>
        </w:rPr>
        <w:t xml:space="preserve"> на</w:t>
      </w:r>
      <w:r w:rsidR="00A741D1" w:rsidRPr="00EE357F">
        <w:rPr>
          <w:rFonts w:ascii="Verdana" w:hAnsi="Verdana"/>
          <w:sz w:val="20"/>
          <w:szCs w:val="20"/>
          <w:lang w:val="bg-BG"/>
        </w:rPr>
        <w:t xml:space="preserve"> риск </w:t>
      </w:r>
      <w:r w:rsidR="00F76C46" w:rsidRPr="00EE357F">
        <w:rPr>
          <w:rFonts w:ascii="Verdana" w:hAnsi="Verdana"/>
          <w:sz w:val="20"/>
          <w:szCs w:val="20"/>
          <w:lang w:val="bg-BG"/>
        </w:rPr>
        <w:t>за</w:t>
      </w:r>
      <w:r w:rsidR="00B07401" w:rsidRPr="00EE357F">
        <w:rPr>
          <w:rFonts w:ascii="Verdana" w:hAnsi="Verdana"/>
          <w:sz w:val="20"/>
          <w:szCs w:val="20"/>
          <w:lang w:val="bg-BG"/>
        </w:rPr>
        <w:t xml:space="preserve"> човешкото здраве</w:t>
      </w:r>
      <w:r w:rsidR="003D172D" w:rsidRPr="00EE357F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3D172D" w:rsidRPr="00EE357F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="003D172D" w:rsidRPr="00EE357F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3D172D" w:rsidRDefault="003D172D" w:rsidP="002A5349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E357F">
        <w:rPr>
          <w:rFonts w:ascii="Verdana" w:hAnsi="Verdana"/>
          <w:b/>
          <w:sz w:val="20"/>
          <w:szCs w:val="20"/>
          <w:lang w:val="bg-BG"/>
        </w:rPr>
        <w:tab/>
      </w:r>
      <w:r w:rsidRPr="00EE357F">
        <w:rPr>
          <w:rFonts w:ascii="Verdana" w:hAnsi="Verdana"/>
          <w:b/>
          <w:sz w:val="20"/>
          <w:szCs w:val="20"/>
          <w:lang w:val="en-US"/>
        </w:rPr>
        <w:t>V</w:t>
      </w:r>
      <w:r w:rsidRPr="00EE357F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 w:rsidRPr="00EE357F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EE357F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EE357F" w:rsidRDefault="002A5349" w:rsidP="00FF76EB">
      <w:pPr>
        <w:pStyle w:val="a7"/>
        <w:ind w:right="-151" w:firstLine="720"/>
        <w:rPr>
          <w:rFonts w:ascii="Verdana" w:hAnsi="Verdana"/>
        </w:rPr>
      </w:pPr>
      <w:r w:rsidRPr="00EE357F">
        <w:rPr>
          <w:rFonts w:ascii="Verdana" w:hAnsi="Verdana"/>
        </w:rPr>
        <w:t xml:space="preserve"> </w:t>
      </w:r>
      <w:r w:rsidR="00485121" w:rsidRPr="00EE357F">
        <w:rPr>
          <w:rFonts w:ascii="Verdana" w:hAnsi="Verdana"/>
        </w:rPr>
        <w:t>В изпълнение на изискванията на чл. 6, ал. 9</w:t>
      </w:r>
      <w:r w:rsidR="00F26905" w:rsidRPr="00EE357F">
        <w:rPr>
          <w:rFonts w:ascii="Verdana" w:hAnsi="Verdana"/>
        </w:rPr>
        <w:t xml:space="preserve"> и ал. 10</w:t>
      </w:r>
      <w:r w:rsidR="00485121" w:rsidRPr="00EE357F">
        <w:rPr>
          <w:rFonts w:ascii="Verdana" w:hAnsi="Verdana"/>
        </w:rPr>
        <w:t xml:space="preserve"> от Наредбата за ОВОС е осигурен обществен достъп до изготвената информация по Приложение 2</w:t>
      </w:r>
      <w:r w:rsidR="00FF76EB">
        <w:rPr>
          <w:rFonts w:ascii="Verdana" w:hAnsi="Verdana"/>
        </w:rPr>
        <w:t xml:space="preserve"> чрез обява във вестник, на информационно табло и общински сайт. П</w:t>
      </w:r>
      <w:r w:rsidR="00485121" w:rsidRPr="00EE357F">
        <w:rPr>
          <w:rFonts w:ascii="Verdana" w:hAnsi="Verdana"/>
        </w:rPr>
        <w:t>редставени</w:t>
      </w:r>
      <w:r w:rsidR="00FF76EB">
        <w:rPr>
          <w:rFonts w:ascii="Verdana" w:hAnsi="Verdana"/>
        </w:rPr>
        <w:t xml:space="preserve"> са</w:t>
      </w:r>
      <w:r w:rsidR="00485121" w:rsidRPr="00EE357F">
        <w:rPr>
          <w:rFonts w:ascii="Verdana" w:hAnsi="Verdana"/>
        </w:rPr>
        <w:t xml:space="preserve"> копия от до</w:t>
      </w:r>
      <w:r w:rsidR="00C764C6" w:rsidRPr="00EE357F">
        <w:rPr>
          <w:rFonts w:ascii="Verdana" w:hAnsi="Verdana"/>
        </w:rPr>
        <w:t xml:space="preserve">кументацията на Община </w:t>
      </w:r>
      <w:r w:rsidR="00FF76EB">
        <w:rPr>
          <w:rFonts w:ascii="Verdana" w:hAnsi="Verdana"/>
        </w:rPr>
        <w:t>Родопи</w:t>
      </w:r>
      <w:r w:rsidR="00485121" w:rsidRPr="00EE357F">
        <w:rPr>
          <w:rFonts w:ascii="Verdana" w:hAnsi="Verdana"/>
        </w:rPr>
        <w:t xml:space="preserve"> и Кметство </w:t>
      </w:r>
      <w:r w:rsidR="00F76C46" w:rsidRPr="00EE357F">
        <w:rPr>
          <w:rFonts w:ascii="Verdana" w:hAnsi="Verdana"/>
        </w:rPr>
        <w:t xml:space="preserve">с. </w:t>
      </w:r>
      <w:r w:rsidR="00FF76EB">
        <w:rPr>
          <w:rFonts w:ascii="Verdana" w:hAnsi="Verdana"/>
        </w:rPr>
        <w:t>Ситово</w:t>
      </w:r>
      <w:r w:rsidR="00485121" w:rsidRPr="00EE357F">
        <w:rPr>
          <w:rFonts w:ascii="Verdana" w:hAnsi="Verdana"/>
        </w:rPr>
        <w:t>.</w:t>
      </w:r>
      <w:r w:rsidR="00B0178F" w:rsidRPr="00EE357F">
        <w:rPr>
          <w:rFonts w:ascii="Verdana" w:hAnsi="Verdana"/>
          <w:lang w:val="ru-RU"/>
        </w:rPr>
        <w:t xml:space="preserve"> </w:t>
      </w:r>
      <w:r w:rsidR="00FF76EB" w:rsidRPr="00FF76EB">
        <w:rPr>
          <w:rFonts w:ascii="Verdana" w:hAnsi="Verdana"/>
        </w:rPr>
        <w:t>Община</w:t>
      </w:r>
      <w:r w:rsidR="00FF76EB">
        <w:rPr>
          <w:rFonts w:ascii="Verdana" w:hAnsi="Verdana"/>
        </w:rPr>
        <w:t xml:space="preserve">та и </w:t>
      </w:r>
      <w:r w:rsidR="00FF76EB" w:rsidRPr="00FF76EB">
        <w:rPr>
          <w:rFonts w:ascii="Verdana" w:hAnsi="Verdana"/>
        </w:rPr>
        <w:t>кметство</w:t>
      </w:r>
      <w:r w:rsidR="00FF76EB">
        <w:rPr>
          <w:rFonts w:ascii="Verdana" w:hAnsi="Verdana"/>
        </w:rPr>
        <w:t>то</w:t>
      </w:r>
      <w:r w:rsidR="00FF76EB" w:rsidRPr="00FF76EB">
        <w:rPr>
          <w:rFonts w:ascii="Verdana" w:hAnsi="Verdana"/>
        </w:rPr>
        <w:t xml:space="preserve"> писмено са информирали РИОСВ-Пловдив, за липса на постъпили възражения относно инвестиционното предложение.</w:t>
      </w:r>
      <w:r w:rsidR="00FF76EB">
        <w:rPr>
          <w:rFonts w:ascii="Verdana" w:hAnsi="Verdana"/>
        </w:rPr>
        <w:t xml:space="preserve"> </w:t>
      </w:r>
    </w:p>
    <w:p w:rsidR="00485121" w:rsidRPr="00EE357F" w:rsidRDefault="002A5349" w:rsidP="002A5349">
      <w:pPr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0" w:right="-9" w:firstLine="567"/>
        <w:jc w:val="both"/>
        <w:rPr>
          <w:rFonts w:ascii="Verdana" w:hAnsi="Verdana"/>
          <w:lang w:val="bg-BG"/>
        </w:rPr>
      </w:pPr>
      <w:r w:rsidRPr="00EE357F">
        <w:rPr>
          <w:rFonts w:ascii="Verdana" w:hAnsi="Verdana"/>
          <w:lang w:val="bg-BG"/>
        </w:rPr>
        <w:t xml:space="preserve"> </w:t>
      </w:r>
      <w:r w:rsidR="00485121" w:rsidRPr="00EE357F">
        <w:rPr>
          <w:rFonts w:ascii="Verdana" w:hAnsi="Verdana"/>
        </w:rPr>
        <w:t xml:space="preserve">Към </w:t>
      </w:r>
      <w:proofErr w:type="spellStart"/>
      <w:r w:rsidR="00485121" w:rsidRPr="00EE357F">
        <w:rPr>
          <w:rFonts w:ascii="Verdana" w:hAnsi="Verdana"/>
        </w:rPr>
        <w:t>момента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на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издаване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на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настоящото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решение</w:t>
      </w:r>
      <w:proofErr w:type="spellEnd"/>
      <w:r w:rsidR="00485121" w:rsidRPr="00EE357F">
        <w:rPr>
          <w:rFonts w:ascii="Verdana" w:hAnsi="Verdana"/>
        </w:rPr>
        <w:t xml:space="preserve"> в РИОСВ-</w:t>
      </w:r>
      <w:proofErr w:type="spellStart"/>
      <w:r w:rsidR="00485121" w:rsidRPr="00EE357F">
        <w:rPr>
          <w:rFonts w:ascii="Verdana" w:hAnsi="Verdana"/>
        </w:rPr>
        <w:t>Пловдив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не</w:t>
      </w:r>
      <w:proofErr w:type="spellEnd"/>
      <w:r w:rsidR="00485121" w:rsidRPr="00EE357F">
        <w:rPr>
          <w:rFonts w:ascii="Verdana" w:hAnsi="Verdana"/>
        </w:rPr>
        <w:t xml:space="preserve"> са </w:t>
      </w:r>
      <w:proofErr w:type="spellStart"/>
      <w:r w:rsidR="00485121" w:rsidRPr="00EE357F">
        <w:rPr>
          <w:rFonts w:ascii="Verdana" w:hAnsi="Verdana"/>
        </w:rPr>
        <w:t>изразени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устно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или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депозирани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писмено</w:t>
      </w:r>
      <w:proofErr w:type="spellEnd"/>
      <w:r w:rsidR="00485121" w:rsidRPr="00EE357F">
        <w:rPr>
          <w:rFonts w:ascii="Verdana" w:hAnsi="Verdana"/>
        </w:rPr>
        <w:t xml:space="preserve"> </w:t>
      </w:r>
      <w:r w:rsidR="00380F6A" w:rsidRPr="00EE357F">
        <w:rPr>
          <w:rFonts w:ascii="Verdana" w:hAnsi="Verdana"/>
          <w:lang w:val="bg-BG"/>
        </w:rPr>
        <w:t xml:space="preserve">други </w:t>
      </w:r>
      <w:proofErr w:type="spellStart"/>
      <w:r w:rsidR="00485121" w:rsidRPr="00EE357F">
        <w:rPr>
          <w:rFonts w:ascii="Verdana" w:hAnsi="Verdana"/>
        </w:rPr>
        <w:t>жалби</w:t>
      </w:r>
      <w:proofErr w:type="spellEnd"/>
      <w:r w:rsidR="00485121" w:rsidRPr="00EE357F">
        <w:rPr>
          <w:rFonts w:ascii="Verdana" w:hAnsi="Verdana"/>
        </w:rPr>
        <w:t xml:space="preserve">, </w:t>
      </w:r>
      <w:proofErr w:type="spellStart"/>
      <w:r w:rsidR="00485121" w:rsidRPr="00EE357F">
        <w:rPr>
          <w:rFonts w:ascii="Verdana" w:hAnsi="Verdana"/>
        </w:rPr>
        <w:t>възражения</w:t>
      </w:r>
      <w:proofErr w:type="spellEnd"/>
      <w:r w:rsidR="00485121" w:rsidRPr="00EE357F">
        <w:rPr>
          <w:rFonts w:ascii="Verdana" w:hAnsi="Verdana"/>
        </w:rPr>
        <w:t xml:space="preserve"> и </w:t>
      </w:r>
      <w:proofErr w:type="spellStart"/>
      <w:r w:rsidR="00485121" w:rsidRPr="00EE357F">
        <w:rPr>
          <w:rFonts w:ascii="Verdana" w:hAnsi="Verdana"/>
        </w:rPr>
        <w:t>становища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срещу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реализацията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на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инвестиционното</w:t>
      </w:r>
      <w:proofErr w:type="spellEnd"/>
      <w:r w:rsidR="00485121" w:rsidRPr="00EE357F">
        <w:rPr>
          <w:rFonts w:ascii="Verdana" w:hAnsi="Verdana"/>
        </w:rPr>
        <w:t xml:space="preserve"> </w:t>
      </w:r>
      <w:proofErr w:type="spellStart"/>
      <w:r w:rsidR="00485121" w:rsidRPr="00EE357F">
        <w:rPr>
          <w:rFonts w:ascii="Verdana" w:hAnsi="Verdana"/>
        </w:rPr>
        <w:t>предложение</w:t>
      </w:r>
      <w:proofErr w:type="spellEnd"/>
      <w:r w:rsidR="00485121" w:rsidRPr="00EE357F">
        <w:rPr>
          <w:rFonts w:ascii="Verdana" w:hAnsi="Verdana"/>
        </w:rPr>
        <w:t>.</w:t>
      </w:r>
    </w:p>
    <w:p w:rsidR="00984D69" w:rsidRPr="00984D69" w:rsidRDefault="00984D69" w:rsidP="00984D69">
      <w:pPr>
        <w:pStyle w:val="a7"/>
        <w:ind w:firstLine="567"/>
        <w:rPr>
          <w:rFonts w:ascii="Verdana" w:hAnsi="Verdana"/>
          <w:b/>
          <w:u w:val="single"/>
        </w:rPr>
      </w:pPr>
      <w:r w:rsidRPr="00984D69">
        <w:rPr>
          <w:rFonts w:ascii="Verdana" w:hAnsi="Verdana"/>
          <w:b/>
          <w:u w:val="single"/>
        </w:rPr>
        <w:t>Приложение:</w:t>
      </w:r>
    </w:p>
    <w:p w:rsidR="00F76C46" w:rsidRPr="00984D69" w:rsidRDefault="00984D69" w:rsidP="00984D69">
      <w:pPr>
        <w:pStyle w:val="a7"/>
        <w:ind w:firstLine="567"/>
        <w:rPr>
          <w:rFonts w:ascii="Verdana" w:hAnsi="Verdana"/>
        </w:rPr>
      </w:pPr>
      <w:r w:rsidRPr="00984D69">
        <w:rPr>
          <w:rFonts w:ascii="Verdana" w:hAnsi="Verdana"/>
        </w:rPr>
        <w:t>Копие от  писмо изх. № КД-04-691/15.12.2016г. БД ИБР Пловдив за съобразяване на Възложителя с поставените условия.</w:t>
      </w:r>
    </w:p>
    <w:p w:rsidR="00DA667C" w:rsidRPr="00984D69" w:rsidRDefault="00DA667C" w:rsidP="00984D69">
      <w:pPr>
        <w:pStyle w:val="a7"/>
        <w:ind w:firstLine="567"/>
        <w:rPr>
          <w:rFonts w:ascii="Verdana" w:hAnsi="Verdana"/>
        </w:rPr>
      </w:pPr>
    </w:p>
    <w:p w:rsidR="003D172D" w:rsidRPr="00EE357F" w:rsidRDefault="003D172D" w:rsidP="004417A1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EE357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E357F">
        <w:rPr>
          <w:rFonts w:ascii="Verdana" w:hAnsi="Verdana"/>
        </w:rPr>
        <w:t>.</w:t>
      </w:r>
    </w:p>
    <w:p w:rsidR="003D172D" w:rsidRPr="00EE357F" w:rsidRDefault="003D172D" w:rsidP="004417A1">
      <w:pPr>
        <w:pStyle w:val="a7"/>
        <w:ind w:firstLine="567"/>
        <w:rPr>
          <w:rFonts w:ascii="Verdana" w:hAnsi="Verdana"/>
          <w:b/>
          <w:bCs/>
          <w:iCs/>
        </w:rPr>
      </w:pPr>
      <w:r w:rsidRPr="00EE357F">
        <w:rPr>
          <w:rFonts w:ascii="Verdana" w:hAnsi="Verdana"/>
          <w:b/>
          <w:bCs/>
          <w:iCs/>
        </w:rPr>
        <w:lastRenderedPageBreak/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EE357F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E357F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</w:t>
      </w:r>
      <w:proofErr w:type="spellStart"/>
      <w:r w:rsidR="00380F6A" w:rsidRPr="00EE357F">
        <w:rPr>
          <w:rFonts w:ascii="Verdana" w:hAnsi="Verdana"/>
          <w:b/>
          <w:sz w:val="20"/>
          <w:szCs w:val="20"/>
          <w:lang w:val="bg-BG"/>
        </w:rPr>
        <w:t>свевременно</w:t>
      </w:r>
      <w:proofErr w:type="spellEnd"/>
      <w:r w:rsidR="00380F6A" w:rsidRPr="00EE357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E357F">
        <w:rPr>
          <w:rFonts w:ascii="Verdana" w:hAnsi="Verdana"/>
          <w:b/>
          <w:sz w:val="20"/>
          <w:szCs w:val="20"/>
          <w:lang w:val="bg-BG"/>
        </w:rPr>
        <w:t>да уведоми РИОСВ гр. Пловдив</w:t>
      </w:r>
      <w:r w:rsidR="00380F6A" w:rsidRPr="00EE357F"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EE357F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172D" w:rsidRPr="00EE357F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EE357F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E357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E357F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E357F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E357F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 w:rsidRPr="00EE357F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 w:rsidRPr="00EE357F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 w:rsidRPr="00EE357F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 w:rsidRPr="00EE357F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 w:rsidRPr="00EE357F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E357F">
        <w:rPr>
          <w:rFonts w:ascii="Verdana" w:hAnsi="Verdana"/>
          <w:b/>
          <w:sz w:val="20"/>
          <w:szCs w:val="20"/>
          <w:lang w:val="ru-RU"/>
        </w:rPr>
        <w:t>5</w:t>
      </w:r>
      <w:r w:rsidRPr="00EE357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E357F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EE357F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E357F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EE357F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E357F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EE357F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E357F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E357F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E357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E357F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E357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E357F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E357F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EE357F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18"/>
          <w:szCs w:val="18"/>
          <w:lang w:val="bg-BG"/>
        </w:rPr>
      </w:pPr>
      <w:r w:rsidRPr="00EE357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EE357F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EE357F">
        <w:rPr>
          <w:rFonts w:ascii="Verdana" w:hAnsi="Verdana"/>
          <w:b/>
          <w:sz w:val="20"/>
          <w:szCs w:val="20"/>
          <w:lang w:val="bg-BG"/>
        </w:rPr>
        <w:t xml:space="preserve">или Административен съд– Пловдив в 14-дневен срок от </w:t>
      </w:r>
      <w:r w:rsidRPr="00EE357F">
        <w:rPr>
          <w:rFonts w:ascii="Verdana" w:hAnsi="Verdana"/>
          <w:b/>
          <w:sz w:val="18"/>
          <w:szCs w:val="18"/>
          <w:lang w:val="bg-BG"/>
        </w:rPr>
        <w:t>съобщаването му на заинтересованите лица и организа</w:t>
      </w:r>
      <w:r w:rsidR="00F71E77" w:rsidRPr="00EE357F">
        <w:rPr>
          <w:rFonts w:ascii="Verdana" w:hAnsi="Verdana"/>
          <w:b/>
          <w:sz w:val="18"/>
          <w:szCs w:val="18"/>
          <w:lang w:val="bg-BG"/>
        </w:rPr>
        <w:t>ции по реда на Административно</w:t>
      </w:r>
      <w:r w:rsidRPr="00EE357F">
        <w:rPr>
          <w:rFonts w:ascii="Verdana" w:hAnsi="Verdana"/>
          <w:b/>
          <w:sz w:val="18"/>
          <w:szCs w:val="18"/>
          <w:lang w:val="bg-BG"/>
        </w:rPr>
        <w:t>процесуалния кодекс.</w:t>
      </w:r>
    </w:p>
    <w:p w:rsidR="00C250E0" w:rsidRPr="00EE357F" w:rsidRDefault="00C250E0" w:rsidP="004417A1">
      <w:pPr>
        <w:ind w:firstLine="567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F62F2" w:rsidRPr="00EE357F" w:rsidRDefault="00BF62F2" w:rsidP="00FD1DE2">
      <w:pPr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E52D1" w:rsidRPr="00EE357F" w:rsidRDefault="00FE52D1" w:rsidP="00FD1DE2">
      <w:pPr>
        <w:jc w:val="both"/>
        <w:rPr>
          <w:rFonts w:ascii="Verdana" w:hAnsi="Verdana"/>
          <w:b/>
          <w:sz w:val="18"/>
          <w:szCs w:val="18"/>
        </w:rPr>
      </w:pPr>
    </w:p>
    <w:p w:rsidR="00FE52D1" w:rsidRPr="00EE357F" w:rsidRDefault="00FE52D1" w:rsidP="00FD1DE2">
      <w:pPr>
        <w:jc w:val="both"/>
        <w:rPr>
          <w:rFonts w:ascii="Verdana" w:hAnsi="Verdana"/>
          <w:b/>
          <w:sz w:val="18"/>
          <w:szCs w:val="18"/>
        </w:rPr>
      </w:pPr>
    </w:p>
    <w:p w:rsidR="003D172D" w:rsidRPr="00EE357F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EE357F">
        <w:rPr>
          <w:rFonts w:ascii="Verdana" w:hAnsi="Verdana"/>
          <w:b/>
        </w:rPr>
        <w:t>Доц</w:t>
      </w:r>
      <w:proofErr w:type="spellEnd"/>
      <w:r w:rsidRPr="00EE357F">
        <w:rPr>
          <w:rFonts w:ascii="Verdana" w:hAnsi="Verdana"/>
          <w:b/>
        </w:rPr>
        <w:t xml:space="preserve">. </w:t>
      </w:r>
      <w:proofErr w:type="spellStart"/>
      <w:r w:rsidRPr="00EE357F">
        <w:rPr>
          <w:rFonts w:ascii="Verdana" w:hAnsi="Verdana"/>
          <w:b/>
        </w:rPr>
        <w:t>Стефан</w:t>
      </w:r>
      <w:proofErr w:type="spellEnd"/>
      <w:r w:rsidRPr="00EE357F">
        <w:rPr>
          <w:rFonts w:ascii="Verdana" w:hAnsi="Verdana"/>
          <w:b/>
        </w:rPr>
        <w:t xml:space="preserve"> </w:t>
      </w:r>
      <w:proofErr w:type="spellStart"/>
      <w:r w:rsidRPr="00EE357F">
        <w:rPr>
          <w:rFonts w:ascii="Verdana" w:hAnsi="Verdana"/>
          <w:b/>
        </w:rPr>
        <w:t>Шилев</w:t>
      </w:r>
      <w:proofErr w:type="spellEnd"/>
      <w:r w:rsidRPr="00EE357F">
        <w:rPr>
          <w:rFonts w:ascii="Verdana" w:hAnsi="Verdana"/>
          <w:b/>
        </w:rPr>
        <w:t xml:space="preserve">                                                    </w:t>
      </w:r>
      <w:r w:rsidR="00510F52" w:rsidRPr="00EE357F">
        <w:rPr>
          <w:rFonts w:ascii="Verdana" w:hAnsi="Verdana"/>
          <w:b/>
          <w:lang w:val="bg-BG"/>
        </w:rPr>
        <w:t xml:space="preserve">           </w:t>
      </w:r>
      <w:r w:rsidR="001A166D">
        <w:rPr>
          <w:rFonts w:ascii="Verdana" w:hAnsi="Verdana"/>
          <w:b/>
          <w:lang w:val="bg-BG"/>
        </w:rPr>
        <w:t xml:space="preserve">    22</w:t>
      </w:r>
      <w:r w:rsidR="00510F52" w:rsidRPr="00EE357F">
        <w:rPr>
          <w:rFonts w:ascii="Verdana" w:hAnsi="Verdana"/>
          <w:b/>
          <w:lang w:val="bg-BG"/>
        </w:rPr>
        <w:t>.</w:t>
      </w:r>
      <w:r w:rsidR="001A166D">
        <w:rPr>
          <w:rFonts w:ascii="Verdana" w:hAnsi="Verdana"/>
          <w:b/>
          <w:lang w:val="bg-BG"/>
        </w:rPr>
        <w:t>02.</w:t>
      </w:r>
      <w:r w:rsidRPr="00EE357F">
        <w:rPr>
          <w:rFonts w:ascii="Verdana" w:hAnsi="Verdana"/>
          <w:b/>
        </w:rPr>
        <w:t>201</w:t>
      </w:r>
      <w:r w:rsidR="00EF44A5" w:rsidRPr="00EE357F">
        <w:rPr>
          <w:rFonts w:ascii="Verdana" w:hAnsi="Verdana"/>
          <w:b/>
          <w:lang w:val="bg-BG"/>
        </w:rPr>
        <w:t>7</w:t>
      </w:r>
      <w:r w:rsidRPr="00EE357F">
        <w:rPr>
          <w:rFonts w:ascii="Verdana" w:hAnsi="Verdana"/>
          <w:b/>
          <w:lang w:val="bg-BG"/>
        </w:rPr>
        <w:t>г.</w:t>
      </w:r>
      <w:proofErr w:type="gramEnd"/>
    </w:p>
    <w:p w:rsidR="00BF62F2" w:rsidRPr="00EE357F" w:rsidRDefault="003D172D" w:rsidP="00FD1DE2">
      <w:pPr>
        <w:jc w:val="both"/>
        <w:rPr>
          <w:rFonts w:ascii="Verdana" w:hAnsi="Verdana"/>
          <w:i/>
          <w:lang w:val="ru-RU"/>
        </w:rPr>
      </w:pPr>
      <w:r w:rsidRPr="00EE357F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EE357F" w:rsidRDefault="00BF62F2" w:rsidP="00BF62F2">
      <w:pPr>
        <w:rPr>
          <w:rFonts w:ascii="Verdana" w:hAnsi="Verdana"/>
          <w:sz w:val="18"/>
          <w:szCs w:val="18"/>
          <w:lang w:val="ru-RU"/>
        </w:rPr>
      </w:pPr>
    </w:p>
    <w:p w:rsidR="00F61017" w:rsidRPr="00EE357F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sz w:val="18"/>
          <w:szCs w:val="18"/>
          <w:lang w:val="bg-BG" w:eastAsia="zh-CN"/>
        </w:rPr>
      </w:pPr>
      <w:r w:rsidRPr="00EE357F">
        <w:rPr>
          <w:rFonts w:ascii="Verdana" w:eastAsia="SimSun" w:hAnsi="Verdana"/>
          <w:color w:val="FFFFFF" w:themeColor="background1"/>
          <w:sz w:val="18"/>
          <w:szCs w:val="18"/>
          <w:lang w:eastAsia="zh-CN"/>
        </w:rPr>
        <w:t>…</w:t>
      </w:r>
      <w:r w:rsidR="00F61017" w:rsidRPr="00EE357F">
        <w:rPr>
          <w:rFonts w:ascii="Verdana" w:eastAsia="SimSun" w:hAnsi="Verdana"/>
          <w:bCs/>
          <w:sz w:val="18"/>
          <w:szCs w:val="18"/>
          <w:lang w:val="bg-BG" w:eastAsia="zh-CN"/>
        </w:rPr>
        <w:t xml:space="preserve">    </w:t>
      </w:r>
    </w:p>
    <w:p w:rsidR="00AB3095" w:rsidRDefault="00AB3095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9E2E4A" w:rsidRDefault="009E2E4A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9E2E4A" w:rsidRPr="00EE357F" w:rsidRDefault="009E2E4A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AB3095" w:rsidRPr="00EE357F" w:rsidRDefault="00AB3095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F76C46" w:rsidRPr="00EE357F" w:rsidRDefault="00F61017" w:rsidP="00984D69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</w:pPr>
      <w:r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 xml:space="preserve">      </w:t>
      </w:r>
      <w:r w:rsidR="00DA667C" w:rsidRPr="00EE357F">
        <w:rPr>
          <w:rFonts w:ascii="Verdana" w:eastAsia="SimSun" w:hAnsi="Verdana"/>
          <w:bCs/>
          <w:lang w:val="bg-BG" w:eastAsia="zh-CN"/>
        </w:rPr>
        <w:t xml:space="preserve"> </w:t>
      </w:r>
    </w:p>
    <w:p w:rsidR="00F76C46" w:rsidRPr="00EE357F" w:rsidRDefault="00F76C46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</w:pPr>
    </w:p>
    <w:p w:rsidR="004417A1" w:rsidRPr="00EE357F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</w:pPr>
      <w:r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 xml:space="preserve">  Д</w:t>
      </w:r>
    </w:p>
    <w:p w:rsidR="004417A1" w:rsidRPr="00EE357F" w:rsidRDefault="00F76C46" w:rsidP="00573DDB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</w:pPr>
      <w:r w:rsidRPr="00EE357F">
        <w:rPr>
          <w:rFonts w:ascii="Verdana" w:eastAsia="SimSun" w:hAnsi="Verdana"/>
          <w:bCs/>
          <w:sz w:val="18"/>
          <w:szCs w:val="18"/>
          <w:lang w:val="bg-BG" w:eastAsia="zh-CN"/>
        </w:rPr>
        <w:t xml:space="preserve">    </w:t>
      </w:r>
    </w:p>
    <w:p w:rsidR="00F61017" w:rsidRPr="00EE357F" w:rsidRDefault="00F61017" w:rsidP="004417A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</w:pPr>
      <w:r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 xml:space="preserve">. Димитров, Директор Дирекция „ПД             </w:t>
      </w:r>
      <w:r w:rsidR="00FE52D1"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 xml:space="preserve">         Ж. Боева, мл.експерт/</w:t>
      </w:r>
      <w:r w:rsidR="00FE52D1" w:rsidRPr="00EE357F">
        <w:rPr>
          <w:rFonts w:ascii="Verdana" w:eastAsia="SimSun" w:hAnsi="Verdana"/>
          <w:bCs/>
          <w:color w:val="FFFFFF" w:themeColor="background1"/>
          <w:sz w:val="18"/>
          <w:szCs w:val="18"/>
          <w:lang w:eastAsia="zh-CN"/>
        </w:rPr>
        <w:t>25</w:t>
      </w:r>
      <w:r w:rsidR="00FE52D1"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>.</w:t>
      </w:r>
      <w:r w:rsidR="00FE52D1" w:rsidRPr="00EE357F">
        <w:rPr>
          <w:rFonts w:ascii="Verdana" w:eastAsia="SimSun" w:hAnsi="Verdana"/>
          <w:bCs/>
          <w:color w:val="FFFFFF" w:themeColor="background1"/>
          <w:sz w:val="18"/>
          <w:szCs w:val="18"/>
          <w:lang w:eastAsia="zh-CN"/>
        </w:rPr>
        <w:t>01</w:t>
      </w:r>
      <w:r w:rsidR="00FE52D1"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>.201</w:t>
      </w:r>
      <w:r w:rsidR="00FE52D1" w:rsidRPr="00EE357F">
        <w:rPr>
          <w:rFonts w:ascii="Verdana" w:eastAsia="SimSun" w:hAnsi="Verdana"/>
          <w:bCs/>
          <w:color w:val="FFFFFF" w:themeColor="background1"/>
          <w:sz w:val="18"/>
          <w:szCs w:val="18"/>
          <w:lang w:eastAsia="zh-CN"/>
        </w:rPr>
        <w:t>7</w:t>
      </w:r>
      <w:r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>г./</w:t>
      </w:r>
    </w:p>
    <w:p w:rsidR="00F61017" w:rsidRPr="00EE357F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</w:pPr>
      <w:r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 xml:space="preserve">      К.Казанджиев, юрисконсу</w:t>
      </w:r>
      <w:r w:rsidR="00FE52D1"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>лт …………..                      Д</w:t>
      </w:r>
      <w:r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 xml:space="preserve">. </w:t>
      </w:r>
      <w:r w:rsidR="00FE52D1"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>Величкова</w:t>
      </w:r>
      <w:r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 xml:space="preserve">, </w:t>
      </w:r>
      <w:r w:rsidR="00FE52D1"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>ст</w:t>
      </w:r>
      <w:r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3D172D" w:rsidRPr="00EE357F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sz w:val="18"/>
          <w:szCs w:val="18"/>
          <w:lang w:eastAsia="zh-CN"/>
        </w:rPr>
      </w:pPr>
      <w:r w:rsidRPr="00EE357F">
        <w:rPr>
          <w:rFonts w:ascii="Verdana" w:eastAsia="SimSun" w:hAnsi="Verdana"/>
          <w:bCs/>
          <w:color w:val="FFFFFF" w:themeColor="background1"/>
          <w:sz w:val="18"/>
          <w:szCs w:val="18"/>
          <w:lang w:val="bg-BG" w:eastAsia="zh-CN"/>
        </w:rPr>
        <w:t xml:space="preserve">      </w:t>
      </w:r>
    </w:p>
    <w:p w:rsidR="00EE357F" w:rsidRPr="00EE357F" w:rsidRDefault="00EE357F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sz w:val="18"/>
          <w:szCs w:val="18"/>
          <w:lang w:eastAsia="zh-CN"/>
        </w:rPr>
      </w:pPr>
    </w:p>
    <w:sectPr w:rsidR="00EE357F" w:rsidRPr="00EE357F" w:rsidSect="009E2E4A">
      <w:footerReference w:type="default" r:id="rId8"/>
      <w:headerReference w:type="first" r:id="rId9"/>
      <w:pgSz w:w="11907" w:h="16840" w:code="9"/>
      <w:pgMar w:top="851" w:right="1134" w:bottom="1135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CC" w:rsidRDefault="00DC57CC">
      <w:r>
        <w:separator/>
      </w:r>
    </w:p>
  </w:endnote>
  <w:endnote w:type="continuationSeparator" w:id="0">
    <w:p w:rsidR="00DC57CC" w:rsidRDefault="00D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CC" w:rsidRDefault="00DC57CC">
      <w:r>
        <w:separator/>
      </w:r>
    </w:p>
  </w:footnote>
  <w:footnote w:type="continuationSeparator" w:id="0">
    <w:p w:rsidR="00DC57CC" w:rsidRDefault="00DC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5D0BBA4" wp14:editId="23BB491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2EFA7E8" wp14:editId="1F09641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651CD60" wp14:editId="4B40C1D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B363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C99857D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F8D"/>
    <w:rsid w:val="00033005"/>
    <w:rsid w:val="00035A18"/>
    <w:rsid w:val="000370D7"/>
    <w:rsid w:val="0003710C"/>
    <w:rsid w:val="0003796B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87441"/>
    <w:rsid w:val="000A33E5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2729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B89"/>
    <w:rsid w:val="00194297"/>
    <w:rsid w:val="00194BC2"/>
    <w:rsid w:val="00195BCC"/>
    <w:rsid w:val="00195FFA"/>
    <w:rsid w:val="001A166D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0F3E"/>
    <w:rsid w:val="001C103F"/>
    <w:rsid w:val="001C3424"/>
    <w:rsid w:val="001C5545"/>
    <w:rsid w:val="001C5702"/>
    <w:rsid w:val="001C6903"/>
    <w:rsid w:val="001C6FF0"/>
    <w:rsid w:val="001C7F59"/>
    <w:rsid w:val="001D222D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2633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349"/>
    <w:rsid w:val="002A5CF2"/>
    <w:rsid w:val="002A6115"/>
    <w:rsid w:val="002A6AB3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6FAF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0F6A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B7E50"/>
    <w:rsid w:val="003C36C1"/>
    <w:rsid w:val="003C4829"/>
    <w:rsid w:val="003C4A3D"/>
    <w:rsid w:val="003D172D"/>
    <w:rsid w:val="003D295E"/>
    <w:rsid w:val="003D7CC0"/>
    <w:rsid w:val="003E0D3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17A1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C4295"/>
    <w:rsid w:val="004D25D5"/>
    <w:rsid w:val="004D2DBB"/>
    <w:rsid w:val="004D42A6"/>
    <w:rsid w:val="004D494D"/>
    <w:rsid w:val="004E1510"/>
    <w:rsid w:val="004E2F74"/>
    <w:rsid w:val="004E42C1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1FA2"/>
    <w:rsid w:val="005252B4"/>
    <w:rsid w:val="00527BF2"/>
    <w:rsid w:val="00530940"/>
    <w:rsid w:val="00536C95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56A88"/>
    <w:rsid w:val="005600E0"/>
    <w:rsid w:val="00560701"/>
    <w:rsid w:val="00560BB6"/>
    <w:rsid w:val="005637FB"/>
    <w:rsid w:val="005703D4"/>
    <w:rsid w:val="0057056E"/>
    <w:rsid w:val="00573DDB"/>
    <w:rsid w:val="00576E05"/>
    <w:rsid w:val="00576E0C"/>
    <w:rsid w:val="005836EF"/>
    <w:rsid w:val="005854D6"/>
    <w:rsid w:val="00586A98"/>
    <w:rsid w:val="005876BB"/>
    <w:rsid w:val="00590284"/>
    <w:rsid w:val="00590B42"/>
    <w:rsid w:val="0059731C"/>
    <w:rsid w:val="005A3B17"/>
    <w:rsid w:val="005A6766"/>
    <w:rsid w:val="005A700C"/>
    <w:rsid w:val="005B12B1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6F2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5FDE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0C14"/>
    <w:rsid w:val="0080105F"/>
    <w:rsid w:val="008030EF"/>
    <w:rsid w:val="00804C26"/>
    <w:rsid w:val="00806E73"/>
    <w:rsid w:val="0080769D"/>
    <w:rsid w:val="00807F84"/>
    <w:rsid w:val="008105A4"/>
    <w:rsid w:val="00810A3F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BF9"/>
    <w:rsid w:val="00871986"/>
    <w:rsid w:val="008745AF"/>
    <w:rsid w:val="008761F2"/>
    <w:rsid w:val="00880DF9"/>
    <w:rsid w:val="008817E0"/>
    <w:rsid w:val="00881F3E"/>
    <w:rsid w:val="0088526F"/>
    <w:rsid w:val="0088625D"/>
    <w:rsid w:val="0088664D"/>
    <w:rsid w:val="00886A6A"/>
    <w:rsid w:val="00891E4E"/>
    <w:rsid w:val="0089514A"/>
    <w:rsid w:val="008953C6"/>
    <w:rsid w:val="0089563B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0C30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4D69"/>
    <w:rsid w:val="0098580A"/>
    <w:rsid w:val="009859E0"/>
    <w:rsid w:val="009907D0"/>
    <w:rsid w:val="009909CE"/>
    <w:rsid w:val="00990F1D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2E4A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751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3C83"/>
    <w:rsid w:val="00A9577B"/>
    <w:rsid w:val="00A967D5"/>
    <w:rsid w:val="00A96F4B"/>
    <w:rsid w:val="00AA0952"/>
    <w:rsid w:val="00AA1284"/>
    <w:rsid w:val="00AA1C1D"/>
    <w:rsid w:val="00AA4E6D"/>
    <w:rsid w:val="00AA7E83"/>
    <w:rsid w:val="00AB1F7D"/>
    <w:rsid w:val="00AB3095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5ECB"/>
    <w:rsid w:val="00AD7EC3"/>
    <w:rsid w:val="00AE0D44"/>
    <w:rsid w:val="00AE2C08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4784A"/>
    <w:rsid w:val="00B504B3"/>
    <w:rsid w:val="00B512B7"/>
    <w:rsid w:val="00B52870"/>
    <w:rsid w:val="00B5289A"/>
    <w:rsid w:val="00B61297"/>
    <w:rsid w:val="00B615AF"/>
    <w:rsid w:val="00B6161A"/>
    <w:rsid w:val="00B66235"/>
    <w:rsid w:val="00B734E9"/>
    <w:rsid w:val="00B756AE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241D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962"/>
    <w:rsid w:val="00C53CB0"/>
    <w:rsid w:val="00C6052D"/>
    <w:rsid w:val="00C61849"/>
    <w:rsid w:val="00C635AB"/>
    <w:rsid w:val="00C644B4"/>
    <w:rsid w:val="00C64A03"/>
    <w:rsid w:val="00C64BF4"/>
    <w:rsid w:val="00C65C95"/>
    <w:rsid w:val="00C67190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8B8"/>
    <w:rsid w:val="00CE7A6A"/>
    <w:rsid w:val="00CF6DFC"/>
    <w:rsid w:val="00D03B87"/>
    <w:rsid w:val="00D04E38"/>
    <w:rsid w:val="00D05AD4"/>
    <w:rsid w:val="00D06060"/>
    <w:rsid w:val="00D0715A"/>
    <w:rsid w:val="00D208E5"/>
    <w:rsid w:val="00D24368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1305"/>
    <w:rsid w:val="00DA2A7B"/>
    <w:rsid w:val="00DA33EA"/>
    <w:rsid w:val="00DA667C"/>
    <w:rsid w:val="00DB220D"/>
    <w:rsid w:val="00DB2F94"/>
    <w:rsid w:val="00DB3968"/>
    <w:rsid w:val="00DB55A1"/>
    <w:rsid w:val="00DB5ED3"/>
    <w:rsid w:val="00DB6413"/>
    <w:rsid w:val="00DC0C01"/>
    <w:rsid w:val="00DC26C2"/>
    <w:rsid w:val="00DC57CC"/>
    <w:rsid w:val="00DD0160"/>
    <w:rsid w:val="00DD189B"/>
    <w:rsid w:val="00DD706E"/>
    <w:rsid w:val="00DE3ED2"/>
    <w:rsid w:val="00DE6D13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D75EB"/>
    <w:rsid w:val="00EE17DF"/>
    <w:rsid w:val="00EE357F"/>
    <w:rsid w:val="00EE3DE1"/>
    <w:rsid w:val="00EE58F1"/>
    <w:rsid w:val="00EE7FE0"/>
    <w:rsid w:val="00EF0AE6"/>
    <w:rsid w:val="00EF1A67"/>
    <w:rsid w:val="00EF44A5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463A1"/>
    <w:rsid w:val="00F54142"/>
    <w:rsid w:val="00F54886"/>
    <w:rsid w:val="00F55C15"/>
    <w:rsid w:val="00F5613A"/>
    <w:rsid w:val="00F56581"/>
    <w:rsid w:val="00F60705"/>
    <w:rsid w:val="00F61017"/>
    <w:rsid w:val="00F6185A"/>
    <w:rsid w:val="00F6442C"/>
    <w:rsid w:val="00F653D3"/>
    <w:rsid w:val="00F66A2D"/>
    <w:rsid w:val="00F7154F"/>
    <w:rsid w:val="00F71E77"/>
    <w:rsid w:val="00F72CF1"/>
    <w:rsid w:val="00F76C46"/>
    <w:rsid w:val="00F806AE"/>
    <w:rsid w:val="00F817A0"/>
    <w:rsid w:val="00F84A00"/>
    <w:rsid w:val="00F876D8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2D1"/>
    <w:rsid w:val="00FE5E5C"/>
    <w:rsid w:val="00FE6F91"/>
    <w:rsid w:val="00FE7253"/>
    <w:rsid w:val="00FE7832"/>
    <w:rsid w:val="00FE786F"/>
    <w:rsid w:val="00FF22C0"/>
    <w:rsid w:val="00FF2703"/>
    <w:rsid w:val="00FF76E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1512</Words>
  <Characters>9515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7</cp:revision>
  <cp:lastPrinted>2017-02-20T14:19:00Z</cp:lastPrinted>
  <dcterms:created xsi:type="dcterms:W3CDTF">2017-02-20T07:40:00Z</dcterms:created>
  <dcterms:modified xsi:type="dcterms:W3CDTF">2019-09-25T07:34:00Z</dcterms:modified>
</cp:coreProperties>
</file>