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Pr="009B0759" w:rsidRDefault="003D172D" w:rsidP="00DA33EA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3D172D" w:rsidRPr="00774DFC" w:rsidRDefault="003D172D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EA1FCE">
        <w:rPr>
          <w:rFonts w:ascii="Verdana" w:hAnsi="Verdana"/>
          <w:b/>
          <w:bCs/>
          <w:sz w:val="28"/>
          <w:szCs w:val="28"/>
          <w:lang w:val="ru-RU"/>
        </w:rPr>
        <w:t>26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Pr="00DA33EA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082649">
        <w:rPr>
          <w:rFonts w:ascii="Verdana" w:hAnsi="Verdana"/>
        </w:rPr>
        <w:t xml:space="preserve"> (Наредба за ОВОС),  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082649">
        <w:rPr>
          <w:rFonts w:ascii="Verdana" w:hAnsi="Verdana"/>
        </w:rPr>
        <w:t xml:space="preserve"> и БД</w:t>
      </w:r>
      <w:r w:rsidRPr="00082649">
        <w:rPr>
          <w:rFonts w:ascii="Verdana" w:hAnsi="Verdana"/>
        </w:rPr>
        <w:t xml:space="preserve"> ИБР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Pr="00DA33EA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082649" w:rsidRDefault="003D172D" w:rsidP="00903C07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  <w:bCs/>
        </w:rPr>
        <w:t>инвестиционно</w:t>
      </w:r>
      <w:proofErr w:type="spell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bg-BG"/>
        </w:rPr>
        <w:t xml:space="preserve"> </w:t>
      </w:r>
      <w:r w:rsidR="0015234E" w:rsidRPr="00082649">
        <w:rPr>
          <w:rFonts w:ascii="Verdana" w:hAnsi="Verdana"/>
          <w:b/>
          <w:lang w:val="bg-BG"/>
        </w:rPr>
        <w:t>„</w:t>
      </w:r>
      <w:proofErr w:type="spellStart"/>
      <w:r w:rsidR="002948E1">
        <w:rPr>
          <w:rFonts w:ascii="Verdana" w:hAnsi="Verdana"/>
          <w:b/>
          <w:lang w:val="ru-RU"/>
        </w:rPr>
        <w:t>Изпълнение</w:t>
      </w:r>
      <w:proofErr w:type="spellEnd"/>
      <w:r w:rsidR="002948E1" w:rsidRPr="00956580">
        <w:rPr>
          <w:rFonts w:ascii="Verdana" w:hAnsi="Verdana"/>
          <w:b/>
          <w:lang w:val="ru-RU"/>
        </w:rPr>
        <w:t xml:space="preserve"> на</w:t>
      </w:r>
      <w:r w:rsidR="002948E1">
        <w:rPr>
          <w:rFonts w:ascii="Verdana" w:hAnsi="Verdana"/>
          <w:b/>
          <w:lang w:val="ru-RU"/>
        </w:rPr>
        <w:t xml:space="preserve"> </w:t>
      </w:r>
      <w:proofErr w:type="spellStart"/>
      <w:r w:rsidR="002948E1">
        <w:rPr>
          <w:rFonts w:ascii="Verdana" w:hAnsi="Verdana"/>
          <w:b/>
          <w:lang w:val="ru-RU"/>
        </w:rPr>
        <w:t>тръбен</w:t>
      </w:r>
      <w:proofErr w:type="spellEnd"/>
      <w:r w:rsidR="002948E1">
        <w:rPr>
          <w:rFonts w:ascii="Verdana" w:hAnsi="Verdana"/>
          <w:b/>
          <w:lang w:val="ru-RU"/>
        </w:rPr>
        <w:t xml:space="preserve"> </w:t>
      </w:r>
      <w:proofErr w:type="spellStart"/>
      <w:r w:rsidR="002948E1">
        <w:rPr>
          <w:rFonts w:ascii="Verdana" w:hAnsi="Verdana"/>
          <w:b/>
          <w:lang w:val="ru-RU"/>
        </w:rPr>
        <w:t>кладенец</w:t>
      </w:r>
      <w:proofErr w:type="spellEnd"/>
      <w:r w:rsidR="002948E1">
        <w:rPr>
          <w:rFonts w:ascii="Verdana" w:hAnsi="Verdana"/>
          <w:b/>
          <w:lang w:val="ru-RU"/>
        </w:rPr>
        <w:t xml:space="preserve"> за </w:t>
      </w:r>
      <w:proofErr w:type="spellStart"/>
      <w:r w:rsidR="002948E1">
        <w:rPr>
          <w:rFonts w:ascii="Verdana" w:hAnsi="Verdana"/>
          <w:b/>
          <w:lang w:val="ru-RU"/>
        </w:rPr>
        <w:t>оросяване</w:t>
      </w:r>
      <w:proofErr w:type="spellEnd"/>
      <w:r w:rsidR="002948E1">
        <w:rPr>
          <w:rFonts w:ascii="Verdana" w:hAnsi="Verdana"/>
          <w:b/>
          <w:lang w:val="ru-RU"/>
        </w:rPr>
        <w:t xml:space="preserve"> на зелени </w:t>
      </w:r>
      <w:proofErr w:type="spellStart"/>
      <w:r w:rsidR="002948E1">
        <w:rPr>
          <w:rFonts w:ascii="Verdana" w:hAnsi="Verdana"/>
          <w:b/>
          <w:lang w:val="ru-RU"/>
        </w:rPr>
        <w:t>площи</w:t>
      </w:r>
      <w:proofErr w:type="spellEnd"/>
      <w:r w:rsidR="002948E1">
        <w:rPr>
          <w:rFonts w:ascii="Verdana" w:hAnsi="Verdana"/>
          <w:b/>
          <w:lang w:val="ru-RU"/>
        </w:rPr>
        <w:t xml:space="preserve"> и </w:t>
      </w:r>
      <w:proofErr w:type="spellStart"/>
      <w:r w:rsidR="002948E1">
        <w:rPr>
          <w:rFonts w:ascii="Verdana" w:hAnsi="Verdana"/>
          <w:b/>
          <w:lang w:val="ru-RU"/>
        </w:rPr>
        <w:t>измиване</w:t>
      </w:r>
      <w:proofErr w:type="spellEnd"/>
      <w:r w:rsidR="002948E1">
        <w:rPr>
          <w:rFonts w:ascii="Verdana" w:hAnsi="Verdana"/>
          <w:b/>
          <w:lang w:val="ru-RU"/>
        </w:rPr>
        <w:t xml:space="preserve"> на </w:t>
      </w:r>
      <w:proofErr w:type="gramStart"/>
      <w:r w:rsidR="002948E1">
        <w:rPr>
          <w:rFonts w:ascii="Verdana" w:hAnsi="Verdana"/>
          <w:b/>
          <w:lang w:val="ru-RU"/>
        </w:rPr>
        <w:t>помещения</w:t>
      </w:r>
      <w:r w:rsidR="0015234E" w:rsidRPr="00082649">
        <w:rPr>
          <w:rFonts w:ascii="Verdana" w:hAnsi="Verdana"/>
          <w:b/>
          <w:lang w:val="bg-BG"/>
        </w:rPr>
        <w:t>“</w:t>
      </w:r>
      <w:proofErr w:type="gramEnd"/>
      <w:r w:rsidRPr="00082649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proofErr w:type="spellStart"/>
      <w:r w:rsidRPr="00082649">
        <w:rPr>
          <w:rFonts w:ascii="Verdana" w:hAnsi="Verdana"/>
        </w:rPr>
        <w:t>което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няма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вероятност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окаже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значително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отрицателно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въздействие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върху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природни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популации</w:t>
      </w:r>
      <w:proofErr w:type="spellEnd"/>
      <w:r w:rsidRPr="00082649">
        <w:rPr>
          <w:rFonts w:ascii="Verdana" w:hAnsi="Verdana"/>
        </w:rPr>
        <w:t xml:space="preserve"> и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видове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предмет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опазване</w:t>
      </w:r>
      <w:proofErr w:type="spellEnd"/>
      <w:r w:rsidRPr="00082649">
        <w:rPr>
          <w:rFonts w:ascii="Verdana" w:hAnsi="Verdana"/>
        </w:rPr>
        <w:t xml:space="preserve"> в </w:t>
      </w:r>
      <w:proofErr w:type="spellStart"/>
      <w:r w:rsidRPr="00082649">
        <w:rPr>
          <w:rFonts w:ascii="Verdana" w:hAnsi="Verdana"/>
        </w:rPr>
        <w:t>защитени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2948E1" w:rsidRPr="0031792C" w:rsidRDefault="003D172D" w:rsidP="00903C07">
      <w:pPr>
        <w:jc w:val="both"/>
        <w:rPr>
          <w:rFonts w:ascii="Verdana" w:hAnsi="Verdana"/>
          <w:lang w:val="ru-RU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A659DD" w:rsidRPr="00625267">
        <w:rPr>
          <w:rFonts w:ascii="Verdana" w:hAnsi="Verdana"/>
          <w:bCs/>
          <w:noProof/>
          <w:lang w:val="bg-BG"/>
        </w:rPr>
        <w:t xml:space="preserve"> </w:t>
      </w:r>
      <w:r w:rsidR="002948E1" w:rsidRPr="0031792C">
        <w:rPr>
          <w:rFonts w:ascii="Verdana" w:hAnsi="Verdana"/>
          <w:lang w:val="bg-BG"/>
        </w:rPr>
        <w:t xml:space="preserve">в </w:t>
      </w:r>
      <w:r w:rsidR="002948E1">
        <w:rPr>
          <w:rFonts w:ascii="Verdana" w:hAnsi="Verdana"/>
          <w:lang w:val="bg-BG"/>
        </w:rPr>
        <w:t xml:space="preserve">поземлен имот </w:t>
      </w:r>
      <w:r w:rsidR="002948E1" w:rsidRPr="00082649">
        <w:rPr>
          <w:rFonts w:ascii="Verdana" w:hAnsi="Verdana"/>
        </w:rPr>
        <w:t>№</w:t>
      </w:r>
      <w:r w:rsidR="002948E1">
        <w:rPr>
          <w:rFonts w:ascii="Verdana" w:hAnsi="Verdana"/>
          <w:lang w:val="bg-BG"/>
        </w:rPr>
        <w:t xml:space="preserve"> </w:t>
      </w:r>
      <w:r w:rsidR="002948E1" w:rsidRPr="0031792C">
        <w:rPr>
          <w:rFonts w:ascii="Verdana" w:hAnsi="Verdana"/>
          <w:lang w:val="bg-BG"/>
        </w:rPr>
        <w:t>39921.85.52</w:t>
      </w:r>
      <w:r w:rsidR="002948E1">
        <w:rPr>
          <w:rFonts w:ascii="Verdana" w:hAnsi="Verdana"/>
          <w:lang w:val="ru-RU"/>
        </w:rPr>
        <w:t>, землище на гр. Кричим, общ. Кричим, обл. Пловдив.</w:t>
      </w:r>
    </w:p>
    <w:p w:rsidR="007E1524" w:rsidRDefault="003D172D" w:rsidP="00903C07">
      <w:pPr>
        <w:tabs>
          <w:tab w:val="left" w:pos="9214"/>
        </w:tabs>
        <w:jc w:val="both"/>
        <w:rPr>
          <w:rFonts w:ascii="Verdana" w:hAnsi="Verdana"/>
          <w:bCs/>
          <w:lang w:val="bg-BG"/>
        </w:rPr>
      </w:pPr>
      <w:proofErr w:type="spellStart"/>
      <w:r w:rsidRPr="00082649">
        <w:rPr>
          <w:rFonts w:ascii="Verdana" w:hAnsi="Verdana"/>
          <w:b/>
        </w:rPr>
        <w:t>Възложител</w:t>
      </w:r>
      <w:proofErr w:type="spellEnd"/>
      <w:r w:rsidRPr="00082649">
        <w:rPr>
          <w:rFonts w:ascii="Verdana" w:hAnsi="Verdana"/>
          <w:b/>
        </w:rPr>
        <w:t>:</w:t>
      </w:r>
      <w:r w:rsidRPr="00082649">
        <w:rPr>
          <w:rFonts w:ascii="Verdana" w:hAnsi="Verdana"/>
        </w:rPr>
        <w:t xml:space="preserve"> </w:t>
      </w:r>
      <w:r w:rsidR="007E1524">
        <w:rPr>
          <w:rFonts w:ascii="Verdana" w:hAnsi="Verdana"/>
          <w:b/>
          <w:bCs/>
          <w:lang w:val="bg-BG"/>
        </w:rPr>
        <w:t>ЕТ „Владимир Шопов</w:t>
      </w:r>
      <w:r w:rsidR="007E1524" w:rsidRPr="00A33912">
        <w:rPr>
          <w:rFonts w:ascii="Verdana" w:hAnsi="Verdana"/>
          <w:b/>
          <w:bCs/>
          <w:lang w:val="bg-BG"/>
        </w:rPr>
        <w:t>”</w:t>
      </w:r>
      <w:r w:rsidR="007E1524">
        <w:rPr>
          <w:rFonts w:ascii="Verdana" w:hAnsi="Verdana"/>
          <w:bCs/>
          <w:lang w:val="bg-BG"/>
        </w:rPr>
        <w:t>,</w:t>
      </w:r>
      <w:r w:rsidR="009D57CB">
        <w:rPr>
          <w:rFonts w:ascii="Verdana" w:hAnsi="Verdana"/>
          <w:bCs/>
        </w:rPr>
        <w:t xml:space="preserve"> </w:t>
      </w:r>
      <w:r w:rsidR="000E6EF7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3D172D" w:rsidRPr="00082649" w:rsidRDefault="003D172D" w:rsidP="007E1524">
      <w:pPr>
        <w:tabs>
          <w:tab w:val="left" w:pos="9214"/>
        </w:tabs>
        <w:ind w:right="-56"/>
        <w:jc w:val="both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9D3F9F" w:rsidRDefault="00226615" w:rsidP="00226615">
      <w:pPr>
        <w:jc w:val="both"/>
        <w:rPr>
          <w:rFonts w:ascii="Verdana" w:hAnsi="Verdana"/>
          <w:bCs/>
          <w:noProof/>
          <w:lang w:val="bg-BG"/>
        </w:rPr>
      </w:pPr>
      <w:r w:rsidRPr="00E35396">
        <w:rPr>
          <w:rFonts w:ascii="Verdana" w:hAnsi="Verdana"/>
          <w:lang w:val="bg-BG"/>
        </w:rPr>
        <w:t>Инвестиционното предложение предвижда изграждане</w:t>
      </w:r>
      <w:r w:rsidR="00903C07">
        <w:rPr>
          <w:rFonts w:ascii="Verdana" w:hAnsi="Verdana"/>
          <w:lang w:val="bg-BG"/>
        </w:rPr>
        <w:t xml:space="preserve"> на един брой сондажен кладенец</w:t>
      </w:r>
      <w:r w:rsidR="0063077B">
        <w:rPr>
          <w:rFonts w:ascii="Verdana" w:hAnsi="Verdana"/>
          <w:lang w:val="bg-BG"/>
        </w:rPr>
        <w:t xml:space="preserve"> </w:t>
      </w:r>
      <w:r w:rsidRPr="00E35396">
        <w:rPr>
          <w:rFonts w:ascii="Verdana" w:hAnsi="Verdana"/>
          <w:lang w:val="bg-BG"/>
        </w:rPr>
        <w:t xml:space="preserve">за </w:t>
      </w:r>
      <w:proofErr w:type="spellStart"/>
      <w:r w:rsidRPr="00E35396">
        <w:rPr>
          <w:rFonts w:ascii="Verdana" w:hAnsi="Verdana"/>
          <w:lang w:val="bg-BG"/>
        </w:rPr>
        <w:t>водовземане</w:t>
      </w:r>
      <w:proofErr w:type="spellEnd"/>
      <w:r w:rsidRPr="00E35396">
        <w:rPr>
          <w:rFonts w:ascii="Verdana" w:hAnsi="Verdana"/>
          <w:lang w:val="bg-BG"/>
        </w:rPr>
        <w:t xml:space="preserve"> от подземни води, </w:t>
      </w:r>
      <w:r w:rsidRPr="00E35396">
        <w:rPr>
          <w:rFonts w:ascii="Verdana" w:hAnsi="Verdana"/>
          <w:lang w:val="ru-RU"/>
        </w:rPr>
        <w:t xml:space="preserve">с цел </w:t>
      </w:r>
      <w:r w:rsidR="00903C07">
        <w:rPr>
          <w:rFonts w:ascii="Verdana" w:hAnsi="Verdana"/>
          <w:lang w:val="bg-BG"/>
        </w:rPr>
        <w:t xml:space="preserve">оросяване на зелени площи и </w:t>
      </w:r>
      <w:proofErr w:type="spellStart"/>
      <w:r w:rsidR="00903C07" w:rsidRPr="00903C07">
        <w:rPr>
          <w:rFonts w:ascii="Verdana" w:hAnsi="Verdana"/>
          <w:lang w:val="ru-RU"/>
        </w:rPr>
        <w:t>измиване</w:t>
      </w:r>
      <w:proofErr w:type="spellEnd"/>
      <w:r w:rsidR="00903C07" w:rsidRPr="00903C07">
        <w:rPr>
          <w:rFonts w:ascii="Verdana" w:hAnsi="Verdana"/>
          <w:lang w:val="ru-RU"/>
        </w:rPr>
        <w:t xml:space="preserve"> на помещения на </w:t>
      </w:r>
      <w:r w:rsidR="00903C07">
        <w:rPr>
          <w:rFonts w:ascii="Verdana" w:hAnsi="Verdana"/>
        </w:rPr>
        <w:t>“</w:t>
      </w:r>
      <w:r w:rsidR="00903C07" w:rsidRPr="00903C07">
        <w:rPr>
          <w:rFonts w:ascii="Verdana" w:hAnsi="Verdana"/>
          <w:lang w:val="ru-RU"/>
        </w:rPr>
        <w:t xml:space="preserve">Сервиз за </w:t>
      </w:r>
      <w:proofErr w:type="spellStart"/>
      <w:r w:rsidR="00903C07" w:rsidRPr="00903C07">
        <w:rPr>
          <w:rFonts w:ascii="Verdana" w:hAnsi="Verdana"/>
          <w:lang w:val="ru-RU"/>
        </w:rPr>
        <w:t>земеделска</w:t>
      </w:r>
      <w:proofErr w:type="spellEnd"/>
      <w:r w:rsidR="00903C07" w:rsidRPr="00903C07">
        <w:rPr>
          <w:rFonts w:ascii="Verdana" w:hAnsi="Verdana"/>
          <w:lang w:val="ru-RU"/>
        </w:rPr>
        <w:t xml:space="preserve"> техника</w:t>
      </w:r>
      <w:r w:rsidR="00903C07">
        <w:rPr>
          <w:rFonts w:ascii="Verdana" w:hAnsi="Verdana"/>
        </w:rPr>
        <w:t>”</w:t>
      </w:r>
      <w:r w:rsidRPr="00E35396">
        <w:rPr>
          <w:rFonts w:ascii="Verdana" w:hAnsi="Verdana" w:cs="Arial"/>
          <w:lang w:val="bg-BG"/>
        </w:rPr>
        <w:t>, разположен</w:t>
      </w:r>
      <w:r w:rsidR="009D3F9F">
        <w:rPr>
          <w:rFonts w:ascii="Verdana" w:hAnsi="Verdana" w:cs="Arial"/>
          <w:lang w:val="bg-BG"/>
        </w:rPr>
        <w:t>и</w:t>
      </w:r>
      <w:r w:rsidRPr="00E35396">
        <w:rPr>
          <w:rFonts w:ascii="Verdana" w:hAnsi="Verdana" w:cs="Arial"/>
          <w:lang w:val="bg-BG"/>
        </w:rPr>
        <w:t xml:space="preserve"> в границите на </w:t>
      </w:r>
      <w:r w:rsidRPr="00E35396">
        <w:rPr>
          <w:rFonts w:ascii="Verdana" w:hAnsi="Verdana"/>
          <w:bCs/>
          <w:noProof/>
          <w:lang w:val="bg-BG"/>
        </w:rPr>
        <w:t xml:space="preserve">ПИ </w:t>
      </w:r>
      <w:r w:rsidR="00903C07" w:rsidRPr="0031792C">
        <w:rPr>
          <w:rFonts w:ascii="Verdana" w:hAnsi="Verdana"/>
          <w:lang w:val="bg-BG"/>
        </w:rPr>
        <w:t>39921.85.52</w:t>
      </w:r>
      <w:r w:rsidR="00903C07">
        <w:rPr>
          <w:rFonts w:ascii="Verdana" w:hAnsi="Verdana"/>
        </w:rPr>
        <w:t xml:space="preserve">, </w:t>
      </w:r>
      <w:proofErr w:type="spellStart"/>
      <w:r w:rsidR="00903C07">
        <w:rPr>
          <w:rFonts w:ascii="Verdana" w:hAnsi="Verdana"/>
          <w:lang w:val="bg-BG"/>
        </w:rPr>
        <w:t>гр.Кричим</w:t>
      </w:r>
      <w:proofErr w:type="spellEnd"/>
      <w:r w:rsidRPr="00E35396">
        <w:rPr>
          <w:rFonts w:ascii="Verdana" w:hAnsi="Verdana"/>
          <w:bCs/>
          <w:noProof/>
          <w:lang w:val="bg-BG"/>
        </w:rPr>
        <w:t>.</w:t>
      </w:r>
      <w:r w:rsidR="00100BC5" w:rsidRPr="00E35396">
        <w:rPr>
          <w:rFonts w:ascii="Verdana" w:hAnsi="Verdana"/>
          <w:bCs/>
          <w:noProof/>
          <w:lang w:val="bg-BG"/>
        </w:rPr>
        <w:t xml:space="preserve"> </w:t>
      </w:r>
    </w:p>
    <w:p w:rsidR="00226615" w:rsidRDefault="00226615" w:rsidP="0022661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Параметри на </w:t>
      </w:r>
      <w:proofErr w:type="spellStart"/>
      <w:r>
        <w:rPr>
          <w:rFonts w:ascii="Verdana" w:hAnsi="Verdana"/>
          <w:lang w:val="bg-BG"/>
        </w:rPr>
        <w:t>водовземното</w:t>
      </w:r>
      <w:proofErr w:type="spellEnd"/>
      <w:r>
        <w:rPr>
          <w:rFonts w:ascii="Verdana" w:hAnsi="Verdana"/>
          <w:lang w:val="bg-BG"/>
        </w:rPr>
        <w:t xml:space="preserve"> съоръжение:</w:t>
      </w:r>
    </w:p>
    <w:p w:rsidR="00226615" w:rsidRPr="004641D1" w:rsidRDefault="00226615" w:rsidP="00226615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proofErr w:type="spellStart"/>
      <w:r w:rsidRPr="004641D1">
        <w:rPr>
          <w:rFonts w:ascii="Verdana" w:hAnsi="Verdana"/>
          <w:lang w:val="ru-RU"/>
        </w:rPr>
        <w:t>проектна</w:t>
      </w:r>
      <w:proofErr w:type="spellEnd"/>
      <w:r w:rsidRPr="004641D1">
        <w:rPr>
          <w:rFonts w:ascii="Verdana" w:hAnsi="Verdana"/>
          <w:lang w:val="ru-RU"/>
        </w:rPr>
        <w:t xml:space="preserve"> </w:t>
      </w:r>
      <w:proofErr w:type="spellStart"/>
      <w:r w:rsidRPr="004641D1">
        <w:rPr>
          <w:rFonts w:ascii="Verdana" w:hAnsi="Verdana"/>
          <w:lang w:val="ru-RU"/>
        </w:rPr>
        <w:t>дълбочина</w:t>
      </w:r>
      <w:proofErr w:type="spellEnd"/>
      <w:r w:rsidRPr="004641D1">
        <w:rPr>
          <w:rFonts w:ascii="Verdana" w:hAnsi="Verdana"/>
          <w:lang w:val="ru-RU"/>
        </w:rPr>
        <w:t xml:space="preserve"> </w:t>
      </w:r>
      <w:r w:rsidR="00C92E66">
        <w:rPr>
          <w:rFonts w:ascii="Verdana" w:hAnsi="Verdana"/>
          <w:lang w:val="ru-RU"/>
        </w:rPr>
        <w:t>-</w:t>
      </w:r>
      <w:r w:rsidRPr="004641D1">
        <w:rPr>
          <w:rFonts w:ascii="Verdana" w:hAnsi="Verdana"/>
          <w:lang w:val="ru-RU"/>
        </w:rPr>
        <w:t xml:space="preserve"> </w:t>
      </w:r>
      <w:r w:rsidR="00E35396" w:rsidRPr="004641D1">
        <w:rPr>
          <w:rFonts w:ascii="Verdana" w:hAnsi="Verdana"/>
        </w:rPr>
        <w:t>2</w:t>
      </w:r>
      <w:r w:rsidR="00E35396" w:rsidRPr="004641D1">
        <w:rPr>
          <w:rFonts w:ascii="Verdana" w:hAnsi="Verdana"/>
          <w:lang w:val="bg-BG"/>
        </w:rPr>
        <w:t>5</w:t>
      </w:r>
      <w:r w:rsidRPr="004641D1">
        <w:rPr>
          <w:rFonts w:ascii="Verdana" w:hAnsi="Verdana"/>
          <w:lang w:val="ru-RU"/>
        </w:rPr>
        <w:t xml:space="preserve"> м;</w:t>
      </w:r>
    </w:p>
    <w:p w:rsidR="00226615" w:rsidRPr="004641D1" w:rsidRDefault="00C92E66" w:rsidP="00226615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>
        <w:rPr>
          <w:rFonts w:ascii="Verdana" w:hAnsi="Verdana" w:cs="Arial"/>
          <w:lang w:val="bg-BG"/>
        </w:rPr>
        <w:t xml:space="preserve">необходимо </w:t>
      </w:r>
      <w:r w:rsidR="00E35396" w:rsidRPr="004641D1">
        <w:rPr>
          <w:rFonts w:ascii="Verdana" w:hAnsi="Verdana" w:cs="Arial"/>
          <w:lang w:val="bg-BG"/>
        </w:rPr>
        <w:t>г</w:t>
      </w:r>
      <w:proofErr w:type="spellStart"/>
      <w:r w:rsidR="00E35396" w:rsidRPr="004641D1">
        <w:rPr>
          <w:rFonts w:ascii="Verdana" w:hAnsi="Verdana" w:cs="Arial"/>
        </w:rPr>
        <w:t>одишно</w:t>
      </w:r>
      <w:proofErr w:type="spellEnd"/>
      <w:r w:rsidR="00E35396" w:rsidRPr="004641D1">
        <w:rPr>
          <w:rFonts w:ascii="Verdana" w:hAnsi="Verdana" w:cs="Arial"/>
        </w:rPr>
        <w:t xml:space="preserve"> </w:t>
      </w:r>
      <w:proofErr w:type="spellStart"/>
      <w:r w:rsidR="00E35396" w:rsidRPr="004641D1">
        <w:rPr>
          <w:rFonts w:ascii="Verdana" w:hAnsi="Verdana" w:cs="Arial"/>
        </w:rPr>
        <w:t>водно</w:t>
      </w:r>
      <w:proofErr w:type="spellEnd"/>
      <w:r w:rsidR="00E35396" w:rsidRPr="004641D1">
        <w:rPr>
          <w:rFonts w:ascii="Verdana" w:hAnsi="Verdana" w:cs="Arial"/>
        </w:rPr>
        <w:t xml:space="preserve"> </w:t>
      </w:r>
      <w:proofErr w:type="spellStart"/>
      <w:r w:rsidR="00E35396" w:rsidRPr="004641D1">
        <w:rPr>
          <w:rFonts w:ascii="Verdana" w:hAnsi="Verdana" w:cs="Arial"/>
        </w:rPr>
        <w:t>количество</w:t>
      </w:r>
      <w:proofErr w:type="spellEnd"/>
      <w:r w:rsidR="00E35396" w:rsidRPr="004641D1">
        <w:rPr>
          <w:rFonts w:ascii="Verdana" w:hAnsi="Verdana"/>
          <w:lang w:val="bg-BG"/>
        </w:rPr>
        <w:t xml:space="preserve"> – </w:t>
      </w:r>
      <w:r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500</w:t>
      </w:r>
      <w:r w:rsidR="00E35396" w:rsidRPr="004641D1">
        <w:rPr>
          <w:rFonts w:ascii="Verdana" w:hAnsi="Verdana" w:cs="Arial"/>
        </w:rPr>
        <w:t xml:space="preserve"> м</w:t>
      </w:r>
      <w:r w:rsidR="00E35396" w:rsidRPr="004641D1">
        <w:rPr>
          <w:rFonts w:ascii="Verdana" w:hAnsi="Verdana" w:cs="Arial"/>
          <w:vertAlign w:val="superscript"/>
        </w:rPr>
        <w:t>3</w:t>
      </w:r>
      <w:r w:rsidR="00E35396" w:rsidRPr="004641D1">
        <w:rPr>
          <w:rFonts w:ascii="Verdana" w:hAnsi="Verdana" w:cs="Arial"/>
        </w:rPr>
        <w:t>/</w:t>
      </w:r>
      <w:proofErr w:type="spellStart"/>
      <w:r w:rsidR="00E35396" w:rsidRPr="004641D1">
        <w:rPr>
          <w:rFonts w:ascii="Verdana" w:hAnsi="Verdana" w:cs="Arial"/>
        </w:rPr>
        <w:t>год</w:t>
      </w:r>
      <w:proofErr w:type="spellEnd"/>
      <w:r w:rsidR="00226615" w:rsidRPr="004641D1">
        <w:rPr>
          <w:rFonts w:ascii="Verdana" w:hAnsi="Verdana"/>
        </w:rPr>
        <w:t>;</w:t>
      </w:r>
    </w:p>
    <w:p w:rsidR="00AE4F92" w:rsidRPr="00AE4F92" w:rsidRDefault="00226615" w:rsidP="00AE4F92">
      <w:pPr>
        <w:numPr>
          <w:ilvl w:val="0"/>
          <w:numId w:val="29"/>
        </w:numPr>
        <w:jc w:val="both"/>
        <w:rPr>
          <w:rFonts w:ascii="Verdana" w:hAnsi="Verdana"/>
        </w:rPr>
      </w:pPr>
      <w:proofErr w:type="spellStart"/>
      <w:r w:rsidRPr="004641D1">
        <w:rPr>
          <w:rFonts w:ascii="Verdana" w:hAnsi="Verdana"/>
          <w:lang w:val="ru-RU"/>
        </w:rPr>
        <w:t>географски</w:t>
      </w:r>
      <w:proofErr w:type="spellEnd"/>
      <w:r w:rsidRPr="004641D1">
        <w:rPr>
          <w:rFonts w:ascii="Verdana" w:hAnsi="Verdana"/>
          <w:lang w:val="ru-RU"/>
        </w:rPr>
        <w:t xml:space="preserve"> </w:t>
      </w:r>
      <w:proofErr w:type="spellStart"/>
      <w:r w:rsidRPr="004641D1">
        <w:rPr>
          <w:rFonts w:ascii="Verdana" w:hAnsi="Verdana"/>
          <w:lang w:val="ru-RU"/>
        </w:rPr>
        <w:t>координати</w:t>
      </w:r>
      <w:proofErr w:type="spellEnd"/>
      <w:r w:rsidRPr="004641D1">
        <w:rPr>
          <w:rFonts w:ascii="Verdana" w:hAnsi="Verdana"/>
          <w:lang w:val="ru-RU"/>
        </w:rPr>
        <w:t xml:space="preserve"> </w:t>
      </w:r>
      <w:r w:rsidRPr="004641D1">
        <w:rPr>
          <w:rFonts w:ascii="Verdana" w:hAnsi="Verdana"/>
        </w:rPr>
        <w:t>N 4</w:t>
      </w:r>
      <w:r w:rsidRPr="004641D1">
        <w:rPr>
          <w:rFonts w:ascii="Verdana" w:hAnsi="Verdana"/>
          <w:lang w:val="bg-BG"/>
        </w:rPr>
        <w:t>2</w:t>
      </w:r>
      <w:r w:rsidRPr="004641D1">
        <w:rPr>
          <w:rFonts w:ascii="Verdana" w:hAnsi="Verdana"/>
        </w:rPr>
        <w:t>°</w:t>
      </w:r>
      <w:r w:rsidR="00E35396" w:rsidRPr="004641D1">
        <w:rPr>
          <w:rFonts w:ascii="Verdana" w:hAnsi="Verdana"/>
          <w:lang w:val="bg-BG"/>
        </w:rPr>
        <w:t>0</w:t>
      </w:r>
      <w:r w:rsidR="00C92E66">
        <w:rPr>
          <w:rFonts w:ascii="Verdana" w:hAnsi="Verdana"/>
          <w:lang w:val="bg-BG"/>
        </w:rPr>
        <w:t>3</w:t>
      </w:r>
      <w:r w:rsidRPr="004641D1">
        <w:rPr>
          <w:rFonts w:ascii="Verdana" w:hAnsi="Verdana"/>
        </w:rPr>
        <w:t>’</w:t>
      </w:r>
      <w:r w:rsidR="00C92E66">
        <w:rPr>
          <w:rFonts w:ascii="Verdana" w:hAnsi="Verdana"/>
          <w:lang w:val="bg-BG"/>
        </w:rPr>
        <w:t>47</w:t>
      </w:r>
      <w:r w:rsidRPr="004641D1">
        <w:rPr>
          <w:rFonts w:ascii="Verdana" w:hAnsi="Verdana"/>
          <w:lang w:val="bg-BG"/>
        </w:rPr>
        <w:t>.</w:t>
      </w:r>
      <w:proofErr w:type="gramStart"/>
      <w:r w:rsidR="00C92E66">
        <w:rPr>
          <w:rFonts w:ascii="Verdana" w:hAnsi="Verdana"/>
          <w:lang w:val="bg-BG"/>
        </w:rPr>
        <w:t>3</w:t>
      </w:r>
      <w:r w:rsidRPr="004641D1">
        <w:rPr>
          <w:rFonts w:ascii="Verdana" w:hAnsi="Verdana"/>
        </w:rPr>
        <w:t xml:space="preserve">” </w:t>
      </w:r>
      <w:r w:rsidRPr="004641D1">
        <w:rPr>
          <w:rFonts w:ascii="Verdana" w:hAnsi="Verdana"/>
          <w:lang w:val="bg-BG"/>
        </w:rPr>
        <w:t xml:space="preserve"> </w:t>
      </w:r>
      <w:r w:rsidRPr="004641D1">
        <w:rPr>
          <w:rFonts w:ascii="Verdana" w:hAnsi="Verdana"/>
        </w:rPr>
        <w:t>E</w:t>
      </w:r>
      <w:proofErr w:type="gramEnd"/>
      <w:r w:rsidR="00E35396" w:rsidRPr="004641D1">
        <w:rPr>
          <w:rFonts w:ascii="Verdana" w:hAnsi="Verdana"/>
          <w:lang w:val="bg-BG"/>
        </w:rPr>
        <w:t xml:space="preserve"> </w:t>
      </w:r>
      <w:r w:rsidRPr="004641D1">
        <w:rPr>
          <w:rFonts w:ascii="Verdana" w:hAnsi="Verdana"/>
          <w:lang w:val="bg-BG"/>
        </w:rPr>
        <w:t>2</w:t>
      </w:r>
      <w:r w:rsidR="00E35396" w:rsidRPr="004641D1">
        <w:rPr>
          <w:rFonts w:ascii="Verdana" w:hAnsi="Verdana"/>
          <w:lang w:val="bg-BG"/>
        </w:rPr>
        <w:t>4</w:t>
      </w:r>
      <w:r w:rsidRPr="004641D1">
        <w:rPr>
          <w:rFonts w:ascii="Verdana" w:hAnsi="Verdana"/>
        </w:rPr>
        <w:t>°</w:t>
      </w:r>
      <w:r w:rsidR="00C92E66">
        <w:rPr>
          <w:rFonts w:ascii="Verdana" w:hAnsi="Verdana"/>
          <w:lang w:val="bg-BG"/>
        </w:rPr>
        <w:t>28</w:t>
      </w:r>
      <w:r w:rsidRPr="004641D1">
        <w:rPr>
          <w:rFonts w:ascii="Verdana" w:hAnsi="Verdana"/>
        </w:rPr>
        <w:t>’</w:t>
      </w:r>
      <w:r w:rsidR="00C92E66">
        <w:rPr>
          <w:rFonts w:ascii="Verdana" w:hAnsi="Verdana"/>
          <w:lang w:val="bg-BG"/>
        </w:rPr>
        <w:t>41.3</w:t>
      </w:r>
      <w:r w:rsidRPr="004641D1">
        <w:rPr>
          <w:rFonts w:ascii="Verdana" w:hAnsi="Verdana"/>
        </w:rPr>
        <w:t>”</w:t>
      </w:r>
    </w:p>
    <w:p w:rsidR="00AE4F92" w:rsidRPr="00AE4F92" w:rsidRDefault="00AE4F92" w:rsidP="00970AD1">
      <w:pPr>
        <w:jc w:val="both"/>
        <w:rPr>
          <w:rFonts w:ascii="Verdana" w:hAnsi="Verdana"/>
        </w:rPr>
      </w:pPr>
      <w:proofErr w:type="spellStart"/>
      <w:r w:rsidRPr="00AE4F92">
        <w:rPr>
          <w:rFonts w:ascii="Verdana" w:hAnsi="Verdana" w:cs="Arial"/>
        </w:rPr>
        <w:t>Отпадъчните</w:t>
      </w:r>
      <w:proofErr w:type="spellEnd"/>
      <w:r w:rsidRPr="00AE4F92">
        <w:rPr>
          <w:rFonts w:ascii="Verdana" w:hAnsi="Verdana" w:cs="Arial"/>
        </w:rPr>
        <w:t xml:space="preserve"> </w:t>
      </w:r>
      <w:r w:rsidRPr="00AE4F92">
        <w:rPr>
          <w:rFonts w:ascii="Verdana" w:hAnsi="Verdana" w:cs="Arial"/>
          <w:lang w:val="bg-BG"/>
        </w:rPr>
        <w:t xml:space="preserve">битови </w:t>
      </w:r>
      <w:proofErr w:type="spellStart"/>
      <w:r w:rsidRPr="00AE4F92">
        <w:rPr>
          <w:rFonts w:ascii="Verdana" w:hAnsi="Verdana" w:cs="Arial"/>
        </w:rPr>
        <w:t>води</w:t>
      </w:r>
      <w:proofErr w:type="spellEnd"/>
      <w:r w:rsidRPr="00AE4F92">
        <w:rPr>
          <w:rFonts w:ascii="Verdana" w:hAnsi="Verdana"/>
          <w:lang w:val="bg-BG" w:eastAsia="bg-BG"/>
        </w:rPr>
        <w:t xml:space="preserve"> от обекта ще се </w:t>
      </w:r>
      <w:proofErr w:type="spellStart"/>
      <w:r w:rsidRPr="00AE4F92">
        <w:rPr>
          <w:rFonts w:ascii="Verdana" w:hAnsi="Verdana"/>
          <w:lang w:val="bg-BG" w:eastAsia="bg-BG"/>
        </w:rPr>
        <w:t>заустват</w:t>
      </w:r>
      <w:proofErr w:type="spellEnd"/>
      <w:r w:rsidRPr="00AE4F92">
        <w:rPr>
          <w:rFonts w:ascii="Verdana" w:hAnsi="Verdana"/>
          <w:lang w:val="bg-BG" w:eastAsia="bg-BG"/>
        </w:rPr>
        <w:t xml:space="preserve"> във </w:t>
      </w:r>
      <w:proofErr w:type="spellStart"/>
      <w:r w:rsidRPr="00AE4F92">
        <w:rPr>
          <w:rFonts w:ascii="Verdana" w:hAnsi="Verdana"/>
          <w:lang w:val="bg-BG" w:eastAsia="bg-BG"/>
        </w:rPr>
        <w:t>водоплътна</w:t>
      </w:r>
      <w:proofErr w:type="spellEnd"/>
      <w:r w:rsidRPr="00AE4F92">
        <w:rPr>
          <w:rFonts w:ascii="Verdana" w:hAnsi="Verdana"/>
          <w:lang w:val="bg-BG" w:eastAsia="bg-BG"/>
        </w:rPr>
        <w:t xml:space="preserve"> </w:t>
      </w:r>
      <w:proofErr w:type="spellStart"/>
      <w:r w:rsidRPr="00AE4F92">
        <w:rPr>
          <w:rFonts w:ascii="Verdana" w:hAnsi="Verdana"/>
          <w:lang w:val="bg-BG" w:eastAsia="bg-BG"/>
        </w:rPr>
        <w:t>изгребна</w:t>
      </w:r>
      <w:proofErr w:type="spellEnd"/>
      <w:r w:rsidRPr="00AE4F92">
        <w:rPr>
          <w:rFonts w:ascii="Verdana" w:hAnsi="Verdana"/>
          <w:lang w:val="bg-BG" w:eastAsia="bg-BG"/>
        </w:rPr>
        <w:t xml:space="preserve"> яма.</w:t>
      </w:r>
    </w:p>
    <w:p w:rsidR="003D172D" w:rsidRPr="00970AD1" w:rsidRDefault="003D172D" w:rsidP="00970AD1">
      <w:pPr>
        <w:pStyle w:val="af0"/>
        <w:tabs>
          <w:tab w:val="left" w:pos="9214"/>
        </w:tabs>
        <w:spacing w:after="0"/>
        <w:ind w:left="0"/>
        <w:jc w:val="both"/>
        <w:rPr>
          <w:rFonts w:ascii="Verdana" w:hAnsi="Verdana"/>
        </w:rPr>
      </w:pPr>
      <w:r w:rsidRPr="00082649">
        <w:rPr>
          <w:rFonts w:ascii="Verdana" w:hAnsi="Verdana"/>
          <w:szCs w:val="20"/>
        </w:rPr>
        <w:t>Инвестиционното предложение /ИП/ попада в обхвата на т.2, буква “г“ от Приложение № 2 на Закона за опазване на околната среда /ДВ.бр.91 /2002 год./</w:t>
      </w:r>
      <w:r w:rsidRPr="00082649">
        <w:rPr>
          <w:rFonts w:ascii="Verdana" w:hAnsi="Verdana"/>
          <w:szCs w:val="20"/>
          <w:lang w:val="ru-RU"/>
        </w:rPr>
        <w:t xml:space="preserve"> </w:t>
      </w:r>
      <w:r w:rsidRPr="00082649">
        <w:rPr>
          <w:rFonts w:ascii="Verdana" w:hAnsi="Verdana"/>
          <w:szCs w:val="20"/>
        </w:rPr>
        <w:t xml:space="preserve">и чл.2, ал.1, т. 1 </w:t>
      </w:r>
      <w:r w:rsidRPr="00763D42">
        <w:rPr>
          <w:rFonts w:ascii="Verdana" w:hAnsi="Verdana"/>
          <w:szCs w:val="20"/>
        </w:rPr>
        <w:t xml:space="preserve">от Наредбата за ОС. </w:t>
      </w:r>
      <w:r w:rsidR="00970AD1"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B12A89" w:rsidRPr="00F51B59" w:rsidRDefault="00B94D49" w:rsidP="00970AD1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763D42">
        <w:rPr>
          <w:rFonts w:ascii="Verdana" w:hAnsi="Verdana"/>
          <w:lang w:val="bg-BG"/>
        </w:rPr>
        <w:t>Имотът,</w:t>
      </w:r>
      <w:r w:rsidRPr="00763D42">
        <w:rPr>
          <w:rFonts w:ascii="Verdana" w:hAnsi="Verdana"/>
        </w:rPr>
        <w:t xml:space="preserve"> </w:t>
      </w:r>
      <w:r w:rsidRPr="00763D42">
        <w:rPr>
          <w:rFonts w:ascii="Verdana" w:hAnsi="Verdana"/>
          <w:lang w:val="bg-BG"/>
        </w:rPr>
        <w:t xml:space="preserve">в който ще се развива инвестиционното предложение </w:t>
      </w:r>
      <w:r w:rsidRPr="00763D42">
        <w:rPr>
          <w:rFonts w:ascii="Verdana" w:hAnsi="Verdana"/>
          <w:b/>
          <w:lang w:val="ru-RU"/>
        </w:rPr>
        <w:t xml:space="preserve">не </w:t>
      </w:r>
      <w:r w:rsidRPr="00763D42">
        <w:rPr>
          <w:rFonts w:ascii="Verdana" w:hAnsi="Verdana"/>
          <w:b/>
          <w:lang w:val="bg-BG"/>
        </w:rPr>
        <w:t>попада</w:t>
      </w:r>
      <w:r w:rsidRPr="00763D42">
        <w:rPr>
          <w:rFonts w:ascii="Verdana" w:hAnsi="Verdana"/>
          <w:lang w:val="ru-RU"/>
        </w:rPr>
        <w:t xml:space="preserve"> в </w:t>
      </w:r>
      <w:proofErr w:type="spellStart"/>
      <w:r w:rsidRPr="00763D42">
        <w:rPr>
          <w:rFonts w:ascii="Verdana" w:hAnsi="Verdana"/>
          <w:lang w:val="ru-RU"/>
        </w:rPr>
        <w:t>границите</w:t>
      </w:r>
      <w:proofErr w:type="spellEnd"/>
      <w:r w:rsidRPr="00763D42">
        <w:rPr>
          <w:rFonts w:ascii="Verdana" w:hAnsi="Verdana"/>
          <w:lang w:val="ru-RU"/>
        </w:rPr>
        <w:t xml:space="preserve"> на </w:t>
      </w:r>
      <w:proofErr w:type="spellStart"/>
      <w:r w:rsidRPr="00763D42">
        <w:rPr>
          <w:rFonts w:ascii="Verdana" w:hAnsi="Verdana"/>
          <w:lang w:val="ru-RU"/>
        </w:rPr>
        <w:t>защитени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зони</w:t>
      </w:r>
      <w:proofErr w:type="spellEnd"/>
      <w:r w:rsidRPr="00763D42">
        <w:rPr>
          <w:rFonts w:ascii="Verdana" w:hAnsi="Verdana"/>
          <w:lang w:val="ru-RU"/>
        </w:rPr>
        <w:t xml:space="preserve"> от </w:t>
      </w:r>
      <w:proofErr w:type="spellStart"/>
      <w:r w:rsidRPr="00763D42">
        <w:rPr>
          <w:rFonts w:ascii="Verdana" w:hAnsi="Verdana"/>
          <w:lang w:val="ru-RU"/>
        </w:rPr>
        <w:t>мрежата</w:t>
      </w:r>
      <w:proofErr w:type="spellEnd"/>
      <w:r w:rsidRPr="00763D42">
        <w:rPr>
          <w:rFonts w:ascii="Verdana" w:hAnsi="Verdana"/>
          <w:lang w:val="ru-RU"/>
        </w:rPr>
        <w:t xml:space="preserve"> „Натура 2000” и в </w:t>
      </w:r>
      <w:proofErr w:type="spellStart"/>
      <w:r w:rsidRPr="00763D42">
        <w:rPr>
          <w:rFonts w:ascii="Verdana" w:hAnsi="Verdana"/>
          <w:lang w:val="ru-RU"/>
        </w:rPr>
        <w:t>защитени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територии</w:t>
      </w:r>
      <w:proofErr w:type="spellEnd"/>
      <w:r w:rsidRPr="00763D42">
        <w:rPr>
          <w:rFonts w:ascii="Verdana" w:hAnsi="Verdana"/>
          <w:lang w:val="ru-RU"/>
        </w:rPr>
        <w:t xml:space="preserve">, </w:t>
      </w:r>
      <w:proofErr w:type="spellStart"/>
      <w:r w:rsidRPr="00763D42">
        <w:rPr>
          <w:rFonts w:ascii="Verdana" w:hAnsi="Verdana"/>
          <w:lang w:val="ru-RU"/>
        </w:rPr>
        <w:t>съгласно</w:t>
      </w:r>
      <w:proofErr w:type="spellEnd"/>
      <w:r w:rsidRPr="00763D42">
        <w:rPr>
          <w:rFonts w:ascii="Verdana" w:hAnsi="Verdana"/>
          <w:lang w:val="ru-RU"/>
        </w:rPr>
        <w:t xml:space="preserve"> Закона за </w:t>
      </w:r>
      <w:proofErr w:type="spellStart"/>
      <w:r w:rsidRPr="00763D42">
        <w:rPr>
          <w:rFonts w:ascii="Verdana" w:hAnsi="Verdana"/>
          <w:lang w:val="ru-RU"/>
        </w:rPr>
        <w:t>защитените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територии</w:t>
      </w:r>
      <w:proofErr w:type="spellEnd"/>
      <w:r w:rsidRPr="00763D42">
        <w:rPr>
          <w:rFonts w:ascii="Verdana" w:hAnsi="Verdana"/>
          <w:lang w:val="ru-RU"/>
        </w:rPr>
        <w:t xml:space="preserve">. </w:t>
      </w:r>
      <w:proofErr w:type="spellStart"/>
      <w:r w:rsidRPr="00763D42">
        <w:rPr>
          <w:rFonts w:ascii="Verdana" w:hAnsi="Verdana"/>
          <w:lang w:val="ru-RU"/>
        </w:rPr>
        <w:t>Най</w:t>
      </w:r>
      <w:proofErr w:type="spellEnd"/>
      <w:r w:rsidRPr="00763D42">
        <w:rPr>
          <w:rFonts w:ascii="Verdana" w:hAnsi="Verdana"/>
          <w:lang w:val="ru-RU"/>
        </w:rPr>
        <w:t xml:space="preserve">- </w:t>
      </w:r>
      <w:proofErr w:type="spellStart"/>
      <w:r w:rsidRPr="00763D42">
        <w:rPr>
          <w:rFonts w:ascii="Verdana" w:hAnsi="Verdana"/>
          <w:lang w:val="ru-RU"/>
        </w:rPr>
        <w:t>близк</w:t>
      </w:r>
      <w:proofErr w:type="spellEnd"/>
      <w:r w:rsidR="00E4181E">
        <w:rPr>
          <w:rFonts w:ascii="Verdana" w:hAnsi="Verdana"/>
          <w:lang w:val="bg-BG"/>
        </w:rPr>
        <w:t>ата</w:t>
      </w:r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защитен</w:t>
      </w:r>
      <w:r w:rsidR="00E4181E">
        <w:rPr>
          <w:rFonts w:ascii="Verdana" w:hAnsi="Verdana"/>
          <w:lang w:val="ru-RU"/>
        </w:rPr>
        <w:t>а</w:t>
      </w:r>
      <w:proofErr w:type="spellEnd"/>
      <w:r w:rsidRPr="00763D42">
        <w:rPr>
          <w:rFonts w:ascii="Verdana" w:hAnsi="Verdana"/>
          <w:lang w:val="ru-RU"/>
        </w:rPr>
        <w:t xml:space="preserve"> зон</w:t>
      </w:r>
      <w:r w:rsidR="00E4181E">
        <w:rPr>
          <w:rFonts w:ascii="Verdana" w:hAnsi="Verdana"/>
          <w:lang w:val="ru-RU"/>
        </w:rPr>
        <w:t>а</w:t>
      </w:r>
      <w:r w:rsidR="009B0759" w:rsidRPr="00763D42">
        <w:rPr>
          <w:rFonts w:ascii="Verdana" w:hAnsi="Verdana"/>
          <w:lang w:val="ru-RU"/>
        </w:rPr>
        <w:t xml:space="preserve"> </w:t>
      </w:r>
      <w:r w:rsidR="00E4181E">
        <w:rPr>
          <w:rFonts w:ascii="Verdana" w:hAnsi="Verdana"/>
          <w:lang w:val="ru-RU"/>
        </w:rPr>
        <w:t>е</w:t>
      </w:r>
      <w:r w:rsidR="009B0759" w:rsidRPr="00763D42">
        <w:rPr>
          <w:rFonts w:ascii="Verdana" w:hAnsi="Verdana"/>
          <w:lang w:val="ru-RU"/>
        </w:rPr>
        <w:t xml:space="preserve"> </w:t>
      </w:r>
      <w:r w:rsidR="00E4181E" w:rsidRPr="004100BF">
        <w:rPr>
          <w:rFonts w:ascii="Verdana" w:hAnsi="Verdana"/>
        </w:rPr>
        <w:t>BG</w:t>
      </w:r>
      <w:r w:rsidR="00E4181E" w:rsidRPr="004100BF">
        <w:rPr>
          <w:rFonts w:ascii="Verdana" w:hAnsi="Verdana"/>
          <w:lang w:val="ru-RU"/>
        </w:rPr>
        <w:t>00</w:t>
      </w:r>
      <w:r w:rsidR="00E4181E" w:rsidRPr="004100BF">
        <w:rPr>
          <w:rFonts w:ascii="Verdana" w:hAnsi="Verdana"/>
        </w:rPr>
        <w:t>00</w:t>
      </w:r>
      <w:r w:rsidR="00BF5DAC">
        <w:rPr>
          <w:rFonts w:ascii="Verdana" w:hAnsi="Verdana"/>
        </w:rPr>
        <w:t>2</w:t>
      </w:r>
      <w:r w:rsidR="00BF5DAC">
        <w:rPr>
          <w:rFonts w:ascii="Verdana" w:hAnsi="Verdana"/>
          <w:lang w:val="bg-BG"/>
        </w:rPr>
        <w:t>057</w:t>
      </w:r>
      <w:r w:rsidR="00E4181E" w:rsidRPr="004100BF">
        <w:rPr>
          <w:rFonts w:ascii="Verdana" w:hAnsi="Verdana"/>
        </w:rPr>
        <w:t xml:space="preserve"> </w:t>
      </w:r>
      <w:r w:rsidR="00E4181E">
        <w:rPr>
          <w:rFonts w:ascii="Verdana" w:hAnsi="Verdana"/>
          <w:lang w:val="ru-RU"/>
        </w:rPr>
        <w:t>„</w:t>
      </w:r>
      <w:proofErr w:type="spellStart"/>
      <w:r w:rsidR="00E4181E">
        <w:rPr>
          <w:rFonts w:ascii="Verdana" w:hAnsi="Verdana"/>
          <w:lang w:val="ru-RU"/>
        </w:rPr>
        <w:t>Бесапарски</w:t>
      </w:r>
      <w:proofErr w:type="spellEnd"/>
      <w:r w:rsidR="00E4181E">
        <w:rPr>
          <w:rFonts w:ascii="Verdana" w:hAnsi="Verdana"/>
          <w:lang w:val="ru-RU"/>
        </w:rPr>
        <w:t xml:space="preserve"> </w:t>
      </w:r>
      <w:proofErr w:type="spellStart"/>
      <w:r w:rsidR="00BF5DAC">
        <w:rPr>
          <w:rFonts w:ascii="Verdana" w:hAnsi="Verdana"/>
          <w:lang w:val="ru-RU"/>
        </w:rPr>
        <w:t>ридове</w:t>
      </w:r>
      <w:proofErr w:type="spellEnd"/>
      <w:r w:rsidR="00E4181E" w:rsidRPr="004100BF">
        <w:rPr>
          <w:rFonts w:ascii="Verdana" w:hAnsi="Verdana"/>
          <w:lang w:val="ru-RU"/>
        </w:rPr>
        <w:t>”</w:t>
      </w:r>
      <w:r w:rsidR="00F6279C">
        <w:rPr>
          <w:rFonts w:ascii="Verdana" w:hAnsi="Verdana"/>
        </w:rPr>
        <w:t xml:space="preserve"> </w:t>
      </w:r>
      <w:proofErr w:type="spellStart"/>
      <w:r w:rsidR="009B0759" w:rsidRPr="00763D42">
        <w:rPr>
          <w:rFonts w:ascii="Verdana" w:hAnsi="Verdana"/>
        </w:rPr>
        <w:t>за</w:t>
      </w:r>
      <w:proofErr w:type="spellEnd"/>
      <w:r w:rsidR="009B0759" w:rsidRPr="00763D42">
        <w:rPr>
          <w:rFonts w:ascii="Verdana" w:hAnsi="Verdana"/>
        </w:rPr>
        <w:t xml:space="preserve"> </w:t>
      </w:r>
      <w:proofErr w:type="spellStart"/>
      <w:r w:rsidR="009B0759" w:rsidRPr="00763D42">
        <w:rPr>
          <w:rFonts w:ascii="Verdana" w:hAnsi="Verdana"/>
        </w:rPr>
        <w:t>опазване</w:t>
      </w:r>
      <w:proofErr w:type="spellEnd"/>
      <w:r w:rsidR="009B0759" w:rsidRPr="00763D42">
        <w:rPr>
          <w:rFonts w:ascii="Verdana" w:hAnsi="Verdana"/>
        </w:rPr>
        <w:t xml:space="preserve"> </w:t>
      </w:r>
      <w:proofErr w:type="spellStart"/>
      <w:r w:rsidR="009B0759" w:rsidRPr="00763D42">
        <w:rPr>
          <w:rFonts w:ascii="Verdana" w:hAnsi="Verdana"/>
        </w:rPr>
        <w:t>на</w:t>
      </w:r>
      <w:proofErr w:type="spellEnd"/>
      <w:r w:rsidR="009B0759" w:rsidRPr="00763D42">
        <w:rPr>
          <w:rFonts w:ascii="Verdana" w:hAnsi="Verdana"/>
        </w:rPr>
        <w:t xml:space="preserve"> </w:t>
      </w:r>
      <w:proofErr w:type="spellStart"/>
      <w:r w:rsidR="009B0759" w:rsidRPr="00763D42">
        <w:rPr>
          <w:rFonts w:ascii="Verdana" w:hAnsi="Verdana"/>
        </w:rPr>
        <w:t>див</w:t>
      </w:r>
      <w:r w:rsidR="00F51B59">
        <w:rPr>
          <w:rFonts w:ascii="Verdana" w:hAnsi="Verdana"/>
          <w:lang w:val="bg-BG"/>
        </w:rPr>
        <w:t>ите</w:t>
      </w:r>
      <w:proofErr w:type="spellEnd"/>
      <w:r w:rsidR="00F51B59">
        <w:rPr>
          <w:rFonts w:ascii="Verdana" w:hAnsi="Verdana"/>
          <w:lang w:val="bg-BG"/>
        </w:rPr>
        <w:t xml:space="preserve"> птици,</w:t>
      </w:r>
      <w:r w:rsidR="009B0759" w:rsidRPr="00763D42">
        <w:rPr>
          <w:rFonts w:ascii="Verdana" w:hAnsi="Verdana"/>
        </w:rPr>
        <w:t xml:space="preserve"> </w:t>
      </w:r>
      <w:r w:rsidR="00F51B59">
        <w:rPr>
          <w:rFonts w:ascii="Verdana" w:hAnsi="Verdana"/>
          <w:lang w:val="bg-BG"/>
        </w:rPr>
        <w:t xml:space="preserve">обявена със </w:t>
      </w:r>
      <w:r w:rsidR="00B12A89">
        <w:rPr>
          <w:rFonts w:ascii="Verdana" w:hAnsi="Verdana"/>
          <w:lang w:val="bg-BG"/>
        </w:rPr>
        <w:t>Заповед</w:t>
      </w:r>
      <w:r w:rsidR="00B12A89">
        <w:rPr>
          <w:rFonts w:ascii="Verdana" w:hAnsi="Verdana"/>
        </w:rPr>
        <w:t xml:space="preserve"> №</w:t>
      </w:r>
      <w:r w:rsidR="00B12A89">
        <w:rPr>
          <w:rFonts w:ascii="Verdana" w:hAnsi="Verdana"/>
          <w:lang w:val="bg-BG"/>
        </w:rPr>
        <w:t xml:space="preserve"> РД-</w:t>
      </w:r>
      <w:r w:rsidR="00F51B59">
        <w:rPr>
          <w:rFonts w:ascii="Verdana" w:hAnsi="Verdana"/>
          <w:lang w:val="bg-BG"/>
        </w:rPr>
        <w:t>786</w:t>
      </w:r>
      <w:r w:rsidR="00B12A89" w:rsidRPr="00892B2D">
        <w:rPr>
          <w:rFonts w:ascii="Verdana" w:hAnsi="Verdana"/>
        </w:rPr>
        <w:t>/</w:t>
      </w:r>
      <w:r w:rsidR="00F51B59">
        <w:rPr>
          <w:rFonts w:ascii="Verdana" w:hAnsi="Verdana"/>
          <w:lang w:val="bg-BG"/>
        </w:rPr>
        <w:t>29</w:t>
      </w:r>
      <w:r w:rsidR="00B12A89" w:rsidRPr="00892B2D">
        <w:rPr>
          <w:rFonts w:ascii="Verdana" w:hAnsi="Verdana"/>
        </w:rPr>
        <w:t>.</w:t>
      </w:r>
      <w:r w:rsidR="00B12A89">
        <w:rPr>
          <w:rFonts w:ascii="Verdana" w:hAnsi="Verdana"/>
          <w:lang w:val="bg-BG"/>
        </w:rPr>
        <w:t>1</w:t>
      </w:r>
      <w:r w:rsidR="00F51B59">
        <w:rPr>
          <w:rFonts w:ascii="Verdana" w:hAnsi="Verdana"/>
          <w:lang w:val="bg-BG"/>
        </w:rPr>
        <w:t>0</w:t>
      </w:r>
      <w:r w:rsidR="00B12A89" w:rsidRPr="00892B2D">
        <w:rPr>
          <w:rFonts w:ascii="Verdana" w:hAnsi="Verdana"/>
        </w:rPr>
        <w:t>.200</w:t>
      </w:r>
      <w:r w:rsidR="00B12A89">
        <w:rPr>
          <w:rFonts w:ascii="Verdana" w:hAnsi="Verdana"/>
          <w:lang w:val="bg-BG"/>
        </w:rPr>
        <w:t>8</w:t>
      </w:r>
      <w:r w:rsidR="00B12A89" w:rsidRPr="00892B2D">
        <w:rPr>
          <w:rFonts w:ascii="Verdana" w:hAnsi="Verdana"/>
        </w:rPr>
        <w:t xml:space="preserve">г. (ДВ </w:t>
      </w:r>
      <w:proofErr w:type="spellStart"/>
      <w:r w:rsidR="00B12A89" w:rsidRPr="00892B2D">
        <w:rPr>
          <w:rFonts w:ascii="Verdana" w:hAnsi="Verdana"/>
        </w:rPr>
        <w:t>бр</w:t>
      </w:r>
      <w:proofErr w:type="spellEnd"/>
      <w:r w:rsidR="00B12A89" w:rsidRPr="00892B2D">
        <w:rPr>
          <w:rFonts w:ascii="Verdana" w:hAnsi="Verdana"/>
        </w:rPr>
        <w:t>.</w:t>
      </w:r>
      <w:r w:rsidR="00B12A89">
        <w:rPr>
          <w:rFonts w:ascii="Verdana" w:hAnsi="Verdana"/>
          <w:lang w:val="bg-BG"/>
        </w:rPr>
        <w:t>10</w:t>
      </w:r>
      <w:r w:rsidR="00F51B59">
        <w:rPr>
          <w:rFonts w:ascii="Verdana" w:hAnsi="Verdana"/>
          <w:lang w:val="bg-BG"/>
        </w:rPr>
        <w:t>6</w:t>
      </w:r>
      <w:r w:rsidR="00B12A89" w:rsidRPr="00892B2D">
        <w:rPr>
          <w:rFonts w:ascii="Verdana" w:hAnsi="Verdana"/>
        </w:rPr>
        <w:t>/200</w:t>
      </w:r>
      <w:r w:rsidR="00B12A89">
        <w:rPr>
          <w:rFonts w:ascii="Verdana" w:hAnsi="Verdana"/>
          <w:lang w:val="bg-BG"/>
        </w:rPr>
        <w:t>8</w:t>
      </w:r>
      <w:r w:rsidR="00F51B59">
        <w:rPr>
          <w:rFonts w:ascii="Verdana" w:hAnsi="Verdana"/>
        </w:rPr>
        <w:t>г.)</w:t>
      </w:r>
      <w:r w:rsidR="00F51B59">
        <w:rPr>
          <w:rFonts w:ascii="Verdana" w:hAnsi="Verdana"/>
          <w:lang w:val="bg-BG"/>
        </w:rPr>
        <w:t xml:space="preserve"> на министъра на околната среда и водите.</w:t>
      </w:r>
    </w:p>
    <w:p w:rsidR="00B94D49" w:rsidRPr="00002167" w:rsidRDefault="00B94D49" w:rsidP="009650D5">
      <w:pPr>
        <w:tabs>
          <w:tab w:val="left" w:pos="945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proofErr w:type="spellStart"/>
      <w:r w:rsidRPr="00002167">
        <w:rPr>
          <w:rFonts w:ascii="Verdana" w:hAnsi="Verdana"/>
          <w:lang w:val="ru-RU"/>
        </w:rPr>
        <w:t>Инвестиционното</w:t>
      </w:r>
      <w:proofErr w:type="spellEnd"/>
      <w:r w:rsidRPr="00002167">
        <w:rPr>
          <w:rFonts w:ascii="Verdana" w:hAnsi="Verdana"/>
          <w:lang w:val="ru-RU"/>
        </w:rPr>
        <w:t xml:space="preserve"> предложение подлежи </w:t>
      </w:r>
      <w:proofErr w:type="gramStart"/>
      <w:r w:rsidRPr="00002167">
        <w:rPr>
          <w:rFonts w:ascii="Verdana" w:hAnsi="Verdana"/>
          <w:lang w:val="ru-RU"/>
        </w:rPr>
        <w:t>на оценка</w:t>
      </w:r>
      <w:proofErr w:type="gramEnd"/>
      <w:r w:rsidRPr="00002167">
        <w:rPr>
          <w:rFonts w:ascii="Verdana" w:hAnsi="Verdana"/>
          <w:lang w:val="ru-RU"/>
        </w:rPr>
        <w:t xml:space="preserve"> за </w:t>
      </w:r>
      <w:proofErr w:type="spellStart"/>
      <w:r w:rsidRPr="00002167">
        <w:rPr>
          <w:rFonts w:ascii="Verdana" w:hAnsi="Verdana"/>
          <w:lang w:val="ru-RU"/>
        </w:rPr>
        <w:t>съвместимостта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му</w:t>
      </w:r>
      <w:proofErr w:type="spellEnd"/>
      <w:r w:rsidRPr="00002167">
        <w:rPr>
          <w:rFonts w:ascii="Verdana" w:hAnsi="Verdana"/>
          <w:lang w:val="ru-RU"/>
        </w:rPr>
        <w:t xml:space="preserve"> с предмета и целите на </w:t>
      </w:r>
      <w:proofErr w:type="spellStart"/>
      <w:r w:rsidRPr="00002167">
        <w:rPr>
          <w:rFonts w:ascii="Verdana" w:hAnsi="Verdana"/>
          <w:lang w:val="ru-RU"/>
        </w:rPr>
        <w:t>опазване</w:t>
      </w:r>
      <w:proofErr w:type="spellEnd"/>
      <w:r w:rsidRPr="00002167">
        <w:rPr>
          <w:rFonts w:ascii="Verdana" w:hAnsi="Verdana"/>
          <w:lang w:val="ru-RU"/>
        </w:rPr>
        <w:t xml:space="preserve"> на </w:t>
      </w:r>
      <w:proofErr w:type="spellStart"/>
      <w:r w:rsidRPr="00002167">
        <w:rPr>
          <w:rFonts w:ascii="Verdana" w:hAnsi="Verdana"/>
          <w:lang w:val="ru-RU"/>
        </w:rPr>
        <w:t>защитените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зони</w:t>
      </w:r>
      <w:proofErr w:type="spellEnd"/>
      <w:r w:rsidRPr="00002167">
        <w:rPr>
          <w:rFonts w:ascii="Verdana" w:hAnsi="Verdana"/>
          <w:lang w:val="ru-RU"/>
        </w:rPr>
        <w:t xml:space="preserve"> по </w:t>
      </w:r>
      <w:proofErr w:type="spellStart"/>
      <w:r w:rsidRPr="00002167">
        <w:rPr>
          <w:rFonts w:ascii="Verdana" w:hAnsi="Verdana"/>
          <w:lang w:val="ru-RU"/>
        </w:rPr>
        <w:t>реда</w:t>
      </w:r>
      <w:proofErr w:type="spellEnd"/>
      <w:r w:rsidRPr="00002167">
        <w:rPr>
          <w:rFonts w:ascii="Verdana" w:hAnsi="Verdana"/>
          <w:lang w:val="ru-RU"/>
        </w:rPr>
        <w:t xml:space="preserve"> на чл. 31 ал.4 </w:t>
      </w:r>
      <w:proofErr w:type="spellStart"/>
      <w:r w:rsidRPr="00002167">
        <w:rPr>
          <w:rFonts w:ascii="Verdana" w:hAnsi="Verdana"/>
          <w:lang w:val="ru-RU"/>
        </w:rPr>
        <w:t>във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връзка</w:t>
      </w:r>
      <w:proofErr w:type="spellEnd"/>
      <w:r w:rsidRPr="00002167">
        <w:rPr>
          <w:rFonts w:ascii="Verdana" w:hAnsi="Verdana"/>
          <w:lang w:val="ru-RU"/>
        </w:rPr>
        <w:t xml:space="preserve"> с ал.1 от Закона за </w:t>
      </w:r>
      <w:proofErr w:type="spellStart"/>
      <w:r w:rsidRPr="00002167">
        <w:rPr>
          <w:rFonts w:ascii="Verdana" w:hAnsi="Verdana"/>
          <w:lang w:val="ru-RU"/>
        </w:rPr>
        <w:t>биологичното</w:t>
      </w:r>
      <w:proofErr w:type="spellEnd"/>
      <w:r w:rsidRPr="00002167">
        <w:rPr>
          <w:rFonts w:ascii="Verdana" w:hAnsi="Verdana"/>
          <w:lang w:val="ru-RU"/>
        </w:rPr>
        <w:t xml:space="preserve"> разнообразие.</w:t>
      </w:r>
    </w:p>
    <w:p w:rsidR="00B94D49" w:rsidRPr="00002167" w:rsidRDefault="00B94D49" w:rsidP="009650D5">
      <w:pPr>
        <w:tabs>
          <w:tab w:val="left" w:pos="945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002167">
        <w:rPr>
          <w:rFonts w:ascii="Verdana" w:hAnsi="Verdana"/>
          <w:lang w:val="ru-RU"/>
        </w:rPr>
        <w:t xml:space="preserve">След </w:t>
      </w:r>
      <w:proofErr w:type="spellStart"/>
      <w:r w:rsidRPr="00002167">
        <w:rPr>
          <w:rFonts w:ascii="Verdana" w:hAnsi="Verdana"/>
          <w:lang w:val="ru-RU"/>
        </w:rPr>
        <w:t>преглед</w:t>
      </w:r>
      <w:proofErr w:type="spellEnd"/>
      <w:r w:rsidRPr="00002167">
        <w:rPr>
          <w:rFonts w:ascii="Verdana" w:hAnsi="Verdana"/>
          <w:lang w:val="ru-RU"/>
        </w:rPr>
        <w:t xml:space="preserve"> на </w:t>
      </w:r>
      <w:proofErr w:type="spellStart"/>
      <w:r w:rsidRPr="00002167">
        <w:rPr>
          <w:rFonts w:ascii="Verdana" w:hAnsi="Verdana"/>
          <w:lang w:val="ru-RU"/>
        </w:rPr>
        <w:t>представената</w:t>
      </w:r>
      <w:proofErr w:type="spellEnd"/>
      <w:r w:rsidRPr="00002167">
        <w:rPr>
          <w:rFonts w:ascii="Verdana" w:hAnsi="Verdana"/>
          <w:lang w:val="ru-RU"/>
        </w:rPr>
        <w:t xml:space="preserve"> информация и на основание чл.40, ал.3 от </w:t>
      </w:r>
      <w:proofErr w:type="spellStart"/>
      <w:r w:rsidRPr="00002167">
        <w:rPr>
          <w:rFonts w:ascii="Verdana" w:hAnsi="Verdana"/>
          <w:lang w:val="ru-RU"/>
        </w:rPr>
        <w:t>Наредбата</w:t>
      </w:r>
      <w:proofErr w:type="spellEnd"/>
      <w:r w:rsidRPr="00002167">
        <w:rPr>
          <w:rFonts w:ascii="Verdana" w:hAnsi="Verdana"/>
          <w:lang w:val="ru-RU"/>
        </w:rPr>
        <w:t xml:space="preserve"> по ОС, </w:t>
      </w:r>
      <w:proofErr w:type="spellStart"/>
      <w:r w:rsidRPr="00002167">
        <w:rPr>
          <w:rFonts w:ascii="Verdana" w:hAnsi="Verdana"/>
          <w:lang w:val="ru-RU"/>
        </w:rPr>
        <w:t>въз</w:t>
      </w:r>
      <w:proofErr w:type="spellEnd"/>
      <w:r w:rsidRPr="00002167">
        <w:rPr>
          <w:rFonts w:ascii="Verdana" w:hAnsi="Verdana"/>
          <w:lang w:val="ru-RU"/>
        </w:rPr>
        <w:t xml:space="preserve"> основа на </w:t>
      </w:r>
      <w:proofErr w:type="spellStart"/>
      <w:r w:rsidRPr="00002167">
        <w:rPr>
          <w:rFonts w:ascii="Verdana" w:hAnsi="Verdana"/>
          <w:lang w:val="ru-RU"/>
        </w:rPr>
        <w:t>критериите</w:t>
      </w:r>
      <w:proofErr w:type="spellEnd"/>
      <w:r w:rsidRPr="00002167">
        <w:rPr>
          <w:rFonts w:ascii="Verdana" w:hAnsi="Verdana"/>
          <w:lang w:val="ru-RU"/>
        </w:rPr>
        <w:t xml:space="preserve"> по чл.16 от </w:t>
      </w:r>
      <w:proofErr w:type="spellStart"/>
      <w:r w:rsidRPr="00002167">
        <w:rPr>
          <w:rFonts w:ascii="Verdana" w:hAnsi="Verdana"/>
          <w:lang w:val="ru-RU"/>
        </w:rPr>
        <w:t>нея</w:t>
      </w:r>
      <w:proofErr w:type="spellEnd"/>
      <w:r w:rsidRPr="00002167">
        <w:rPr>
          <w:rFonts w:ascii="Verdana" w:hAnsi="Verdana"/>
          <w:lang w:val="ru-RU"/>
        </w:rPr>
        <w:t xml:space="preserve"> е </w:t>
      </w:r>
      <w:proofErr w:type="spellStart"/>
      <w:r w:rsidRPr="00002167">
        <w:rPr>
          <w:rFonts w:ascii="Verdana" w:hAnsi="Verdana"/>
          <w:lang w:val="ru-RU"/>
        </w:rPr>
        <w:t>извършена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преценка</w:t>
      </w:r>
      <w:proofErr w:type="spellEnd"/>
      <w:r w:rsidRPr="00002167">
        <w:rPr>
          <w:rFonts w:ascii="Verdana" w:hAnsi="Verdana"/>
          <w:lang w:val="ru-RU"/>
        </w:rPr>
        <w:t xml:space="preserve"> за </w:t>
      </w:r>
      <w:proofErr w:type="spellStart"/>
      <w:r w:rsidRPr="00002167">
        <w:rPr>
          <w:rFonts w:ascii="Verdana" w:hAnsi="Verdana"/>
          <w:lang w:val="ru-RU"/>
        </w:rPr>
        <w:t>вероятната</w:t>
      </w:r>
      <w:proofErr w:type="spellEnd"/>
      <w:r w:rsidRPr="00002167">
        <w:rPr>
          <w:rFonts w:ascii="Verdana" w:hAnsi="Verdana"/>
          <w:lang w:val="ru-RU"/>
        </w:rPr>
        <w:t xml:space="preserve"> степен на </w:t>
      </w:r>
      <w:proofErr w:type="spellStart"/>
      <w:r w:rsidRPr="00002167">
        <w:rPr>
          <w:rFonts w:ascii="Verdana" w:hAnsi="Verdana"/>
          <w:lang w:val="ru-RU"/>
        </w:rPr>
        <w:t>отрицателно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въздействие</w:t>
      </w:r>
      <w:proofErr w:type="spellEnd"/>
      <w:r w:rsidRPr="00002167">
        <w:rPr>
          <w:rFonts w:ascii="Verdana" w:hAnsi="Verdana"/>
          <w:lang w:val="ru-RU"/>
        </w:rPr>
        <w:t xml:space="preserve">, </w:t>
      </w:r>
      <w:proofErr w:type="spellStart"/>
      <w:r w:rsidRPr="00002167">
        <w:rPr>
          <w:rFonts w:ascii="Verdana" w:hAnsi="Verdana"/>
          <w:lang w:val="ru-RU"/>
        </w:rPr>
        <w:t>според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която</w:t>
      </w:r>
      <w:proofErr w:type="spellEnd"/>
      <w:r w:rsidRPr="00002167">
        <w:rPr>
          <w:rFonts w:ascii="Verdana" w:hAnsi="Verdana"/>
          <w:lang w:val="ru-RU"/>
        </w:rPr>
        <w:t xml:space="preserve">, </w:t>
      </w:r>
      <w:proofErr w:type="spellStart"/>
      <w:r w:rsidRPr="00002167">
        <w:rPr>
          <w:rFonts w:ascii="Verdana" w:hAnsi="Verdana"/>
          <w:lang w:val="ru-RU"/>
        </w:rPr>
        <w:t>предвид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местоположението</w:t>
      </w:r>
      <w:proofErr w:type="spellEnd"/>
      <w:r w:rsidRPr="00002167">
        <w:rPr>
          <w:rFonts w:ascii="Verdana" w:hAnsi="Verdana"/>
          <w:lang w:val="ru-RU"/>
        </w:rPr>
        <w:t xml:space="preserve">, характера и </w:t>
      </w:r>
      <w:proofErr w:type="spellStart"/>
      <w:r w:rsidRPr="00002167">
        <w:rPr>
          <w:rFonts w:ascii="Verdana" w:hAnsi="Verdana"/>
          <w:lang w:val="ru-RU"/>
        </w:rPr>
        <w:t>мащаба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инвестиционното</w:t>
      </w:r>
      <w:proofErr w:type="spellEnd"/>
      <w:r w:rsidRPr="00002167">
        <w:rPr>
          <w:rFonts w:ascii="Verdana" w:hAnsi="Verdana"/>
          <w:lang w:val="ru-RU"/>
        </w:rPr>
        <w:t xml:space="preserve"> предложение, </w:t>
      </w:r>
      <w:proofErr w:type="spellStart"/>
      <w:r w:rsidRPr="00002167">
        <w:rPr>
          <w:rFonts w:ascii="Verdana" w:hAnsi="Verdana"/>
          <w:lang w:val="ru-RU"/>
        </w:rPr>
        <w:t>реализацията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му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няма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вероятност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r w:rsidRPr="00002167">
        <w:rPr>
          <w:rFonts w:ascii="Verdana" w:hAnsi="Verdana"/>
          <w:lang w:val="ru-RU"/>
        </w:rPr>
        <w:lastRenderedPageBreak/>
        <w:t xml:space="preserve">да </w:t>
      </w:r>
      <w:proofErr w:type="spellStart"/>
      <w:r w:rsidRPr="00002167">
        <w:rPr>
          <w:rFonts w:ascii="Verdana" w:hAnsi="Verdana"/>
          <w:lang w:val="ru-RU"/>
        </w:rPr>
        <w:t>окаже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значително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отрицателно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въздействие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върху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природни</w:t>
      </w:r>
      <w:proofErr w:type="spellEnd"/>
      <w:r w:rsidRPr="00002167">
        <w:rPr>
          <w:rFonts w:ascii="Verdana" w:hAnsi="Verdana"/>
          <w:lang w:val="ru-RU"/>
        </w:rPr>
        <w:t xml:space="preserve"> местообитания, </w:t>
      </w:r>
      <w:proofErr w:type="spellStart"/>
      <w:r w:rsidRPr="00002167">
        <w:rPr>
          <w:rFonts w:ascii="Verdana" w:hAnsi="Verdana"/>
          <w:lang w:val="ru-RU"/>
        </w:rPr>
        <w:t>популации</w:t>
      </w:r>
      <w:proofErr w:type="spellEnd"/>
      <w:r w:rsidRPr="00002167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002167">
        <w:rPr>
          <w:rFonts w:ascii="Verdana" w:hAnsi="Verdana"/>
          <w:lang w:val="ru-RU"/>
        </w:rPr>
        <w:t>видове</w:t>
      </w:r>
      <w:proofErr w:type="spellEnd"/>
      <w:r w:rsidRPr="00002167">
        <w:rPr>
          <w:rFonts w:ascii="Verdana" w:hAnsi="Verdana"/>
          <w:lang w:val="ru-RU"/>
        </w:rPr>
        <w:t xml:space="preserve">, предмет на </w:t>
      </w:r>
      <w:proofErr w:type="spellStart"/>
      <w:r w:rsidRPr="00002167">
        <w:rPr>
          <w:rFonts w:ascii="Verdana" w:hAnsi="Verdana"/>
          <w:lang w:val="ru-RU"/>
        </w:rPr>
        <w:t>опазване</w:t>
      </w:r>
      <w:proofErr w:type="spellEnd"/>
      <w:r w:rsidRPr="00002167">
        <w:rPr>
          <w:rFonts w:ascii="Verdana" w:hAnsi="Verdana"/>
          <w:lang w:val="ru-RU"/>
        </w:rPr>
        <w:t xml:space="preserve"> в </w:t>
      </w:r>
      <w:proofErr w:type="spellStart"/>
      <w:r w:rsidRPr="00002167">
        <w:rPr>
          <w:rFonts w:ascii="Verdana" w:hAnsi="Verdana"/>
          <w:lang w:val="ru-RU"/>
        </w:rPr>
        <w:t>защитената</w:t>
      </w:r>
      <w:proofErr w:type="spellEnd"/>
      <w:r w:rsidRPr="00002167">
        <w:rPr>
          <w:rFonts w:ascii="Verdana" w:hAnsi="Verdana"/>
          <w:lang w:val="ru-RU"/>
        </w:rPr>
        <w:t xml:space="preserve"> зона.</w:t>
      </w:r>
    </w:p>
    <w:p w:rsidR="002E4D4C" w:rsidRDefault="002E4D4C" w:rsidP="00FE0A34">
      <w:pPr>
        <w:pStyle w:val="a7"/>
        <w:rPr>
          <w:rFonts w:ascii="Verdana" w:hAnsi="Verdana"/>
          <w:caps/>
        </w:rPr>
      </w:pPr>
    </w:p>
    <w:p w:rsidR="003D172D" w:rsidRPr="00082649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3D172D" w:rsidRPr="00082649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BB3C69" w:rsidRDefault="00463196" w:rsidP="006600DE">
      <w:pPr>
        <w:jc w:val="both"/>
        <w:rPr>
          <w:rFonts w:ascii="Verdana" w:hAnsi="Verdana"/>
          <w:lang w:val="bg-BG"/>
        </w:rPr>
      </w:pPr>
      <w:proofErr w:type="spellStart"/>
      <w:r w:rsidRPr="00082649">
        <w:rPr>
          <w:rFonts w:ascii="Verdana" w:hAnsi="Verdana"/>
        </w:rPr>
        <w:t>Инвестиционното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предложение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предвижда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изграждане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водовземно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съоръжение</w:t>
      </w:r>
      <w:proofErr w:type="spellEnd"/>
      <w:r w:rsidRPr="00082649">
        <w:rPr>
          <w:rFonts w:ascii="Verdana" w:hAnsi="Verdana"/>
        </w:rPr>
        <w:t xml:space="preserve">, с </w:t>
      </w:r>
      <w:proofErr w:type="spellStart"/>
      <w:r w:rsidRPr="00082649">
        <w:rPr>
          <w:rFonts w:ascii="Verdana" w:hAnsi="Verdana"/>
        </w:rPr>
        <w:t>дълбочина</w:t>
      </w:r>
      <w:proofErr w:type="spellEnd"/>
      <w:r w:rsidRPr="00082649">
        <w:rPr>
          <w:rFonts w:ascii="Verdana" w:hAnsi="Verdana"/>
        </w:rPr>
        <w:t xml:space="preserve"> </w:t>
      </w:r>
      <w:r w:rsidR="00734418">
        <w:rPr>
          <w:rFonts w:ascii="Verdana" w:hAnsi="Verdana"/>
          <w:lang w:val="bg-BG"/>
        </w:rPr>
        <w:t>25</w:t>
      </w:r>
      <w:r w:rsidR="005C34A3">
        <w:rPr>
          <w:rFonts w:ascii="Verdana" w:hAnsi="Verdana"/>
          <w:lang w:val="bg-BG"/>
        </w:rPr>
        <w:t xml:space="preserve"> м</w:t>
      </w:r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попадащо</w:t>
      </w:r>
      <w:proofErr w:type="spellEnd"/>
      <w:r w:rsidRPr="00082649">
        <w:rPr>
          <w:rFonts w:ascii="Verdana" w:hAnsi="Verdana"/>
        </w:rPr>
        <w:t xml:space="preserve"> в</w:t>
      </w:r>
      <w:r w:rsidR="00F54886">
        <w:rPr>
          <w:rFonts w:ascii="Verdana" w:hAnsi="Verdana"/>
        </w:rPr>
        <w:t xml:space="preserve"> </w:t>
      </w:r>
      <w:proofErr w:type="spellStart"/>
      <w:r w:rsidR="00F54886">
        <w:rPr>
          <w:rFonts w:ascii="Verdana" w:hAnsi="Verdana"/>
        </w:rPr>
        <w:t>рамките</w:t>
      </w:r>
      <w:proofErr w:type="spellEnd"/>
      <w:r w:rsidR="00F54886">
        <w:rPr>
          <w:rFonts w:ascii="Verdana" w:hAnsi="Verdana"/>
        </w:rPr>
        <w:t xml:space="preserve"> </w:t>
      </w:r>
      <w:proofErr w:type="spellStart"/>
      <w:r w:rsidR="00F54886">
        <w:rPr>
          <w:rFonts w:ascii="Verdana" w:hAnsi="Verdana"/>
        </w:rPr>
        <w:t>на</w:t>
      </w:r>
      <w:proofErr w:type="spellEnd"/>
      <w:r w:rsidR="00F54886">
        <w:rPr>
          <w:rFonts w:ascii="Verdana" w:hAnsi="Verdana"/>
        </w:rPr>
        <w:t xml:space="preserve"> </w:t>
      </w:r>
      <w:proofErr w:type="spellStart"/>
      <w:r w:rsidR="00F54886">
        <w:rPr>
          <w:rFonts w:ascii="Verdana" w:hAnsi="Verdana"/>
        </w:rPr>
        <w:t>подземно</w:t>
      </w:r>
      <w:proofErr w:type="spellEnd"/>
      <w:r w:rsidR="00F54886" w:rsidRPr="001F1B3C">
        <w:rPr>
          <w:rFonts w:ascii="Verdana" w:hAnsi="Verdana"/>
        </w:rPr>
        <w:t xml:space="preserve"> </w:t>
      </w:r>
      <w:proofErr w:type="spellStart"/>
      <w:r w:rsidR="00F54886" w:rsidRPr="001F1B3C">
        <w:rPr>
          <w:rFonts w:ascii="Verdana" w:hAnsi="Verdana"/>
        </w:rPr>
        <w:t>водно</w:t>
      </w:r>
      <w:proofErr w:type="spellEnd"/>
      <w:r w:rsidR="00F54886" w:rsidRPr="001F1B3C">
        <w:rPr>
          <w:rFonts w:ascii="Verdana" w:hAnsi="Verdana"/>
        </w:rPr>
        <w:t xml:space="preserve"> </w:t>
      </w:r>
      <w:proofErr w:type="spellStart"/>
      <w:r w:rsidR="00F54886" w:rsidRPr="001F1B3C">
        <w:rPr>
          <w:rFonts w:ascii="Verdana" w:hAnsi="Verdana"/>
        </w:rPr>
        <w:t>тяло</w:t>
      </w:r>
      <w:proofErr w:type="spellEnd"/>
      <w:r w:rsidR="00F54886" w:rsidRPr="001F1B3C">
        <w:rPr>
          <w:rFonts w:ascii="Verdana" w:hAnsi="Verdana"/>
        </w:rPr>
        <w:t>: BG3G000000Q013 "</w:t>
      </w:r>
      <w:proofErr w:type="spellStart"/>
      <w:r w:rsidR="00F54886" w:rsidRPr="001F1B3C">
        <w:rPr>
          <w:rFonts w:ascii="Verdana" w:hAnsi="Verdana"/>
        </w:rPr>
        <w:t>Порови</w:t>
      </w:r>
      <w:proofErr w:type="spellEnd"/>
      <w:r w:rsidR="00F54886" w:rsidRPr="001F1B3C">
        <w:rPr>
          <w:rFonts w:ascii="Verdana" w:hAnsi="Verdana"/>
        </w:rPr>
        <w:t xml:space="preserve"> </w:t>
      </w:r>
      <w:proofErr w:type="spellStart"/>
      <w:r w:rsidR="00F54886" w:rsidRPr="001F1B3C">
        <w:rPr>
          <w:rFonts w:ascii="Verdana" w:hAnsi="Verdana"/>
        </w:rPr>
        <w:t>води</w:t>
      </w:r>
      <w:proofErr w:type="spellEnd"/>
      <w:r w:rsidR="00F54886" w:rsidRPr="001F1B3C">
        <w:rPr>
          <w:rFonts w:ascii="Verdana" w:hAnsi="Verdana"/>
        </w:rPr>
        <w:t xml:space="preserve"> в </w:t>
      </w:r>
      <w:proofErr w:type="spellStart"/>
      <w:r w:rsidR="00F54886" w:rsidRPr="001F1B3C">
        <w:rPr>
          <w:rFonts w:ascii="Verdana" w:hAnsi="Verdana"/>
        </w:rPr>
        <w:t>Кватернер</w:t>
      </w:r>
      <w:proofErr w:type="spellEnd"/>
      <w:r w:rsidR="00F54886" w:rsidRPr="001F1B3C">
        <w:rPr>
          <w:rFonts w:ascii="Verdana" w:hAnsi="Verdana"/>
        </w:rPr>
        <w:t xml:space="preserve"> - </w:t>
      </w:r>
      <w:proofErr w:type="spellStart"/>
      <w:r w:rsidR="00F54886" w:rsidRPr="001F1B3C">
        <w:rPr>
          <w:rFonts w:ascii="Verdana" w:hAnsi="Verdana"/>
        </w:rPr>
        <w:t>Горнотракийски</w:t>
      </w:r>
      <w:proofErr w:type="spellEnd"/>
      <w:r w:rsidR="00F54886" w:rsidRPr="00500471">
        <w:rPr>
          <w:rFonts w:ascii="Verdana" w:hAnsi="Verdana"/>
        </w:rPr>
        <w:t xml:space="preserve"> </w:t>
      </w:r>
      <w:proofErr w:type="spellStart"/>
      <w:r w:rsidR="00F54886" w:rsidRPr="00500471">
        <w:rPr>
          <w:rFonts w:ascii="Verdana" w:hAnsi="Verdana"/>
        </w:rPr>
        <w:t>низина</w:t>
      </w:r>
      <w:proofErr w:type="spellEnd"/>
      <w:r w:rsidR="00F54886" w:rsidRPr="00500471">
        <w:rPr>
          <w:rFonts w:ascii="Verdana" w:hAnsi="Verdana"/>
        </w:rPr>
        <w:t>"</w:t>
      </w:r>
      <w:r w:rsidR="005C34A3">
        <w:rPr>
          <w:rFonts w:ascii="Verdana" w:hAnsi="Verdana"/>
        </w:rPr>
        <w:t>.</w:t>
      </w:r>
      <w:r w:rsidRPr="00082649">
        <w:rPr>
          <w:rFonts w:ascii="Verdana" w:hAnsi="Verdana"/>
        </w:rPr>
        <w:t xml:space="preserve"> </w:t>
      </w:r>
    </w:p>
    <w:p w:rsidR="00BB3C69" w:rsidRPr="000037DB" w:rsidRDefault="003D172D" w:rsidP="00BB3C69">
      <w:pPr>
        <w:jc w:val="both"/>
        <w:rPr>
          <w:rFonts w:ascii="Verdana" w:hAnsi="Verdana"/>
          <w:lang w:val="bg-BG"/>
        </w:rPr>
      </w:pPr>
      <w:proofErr w:type="spellStart"/>
      <w:r w:rsidRPr="00082649">
        <w:rPr>
          <w:rFonts w:ascii="Verdana" w:hAnsi="Verdana"/>
        </w:rPr>
        <w:t>Сондирането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проектния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тръбен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кладенец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ще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се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извърши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със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сондажна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апаратура</w:t>
      </w:r>
      <w:proofErr w:type="spellEnd"/>
      <w:r w:rsidRPr="00082649">
        <w:rPr>
          <w:rFonts w:ascii="Verdana" w:hAnsi="Verdana"/>
          <w:lang w:val="bg-BG"/>
        </w:rPr>
        <w:t xml:space="preserve"> </w:t>
      </w:r>
      <w:r w:rsidR="00F51B92">
        <w:rPr>
          <w:rFonts w:ascii="Verdana" w:hAnsi="Verdana"/>
          <w:lang w:val="bg-BG"/>
        </w:rPr>
        <w:t>УРБ</w:t>
      </w:r>
      <w:r w:rsidR="00FA1954">
        <w:rPr>
          <w:rFonts w:ascii="Verdana" w:hAnsi="Verdana"/>
          <w:lang w:val="bg-BG"/>
        </w:rPr>
        <w:t>-</w:t>
      </w:r>
      <w:r w:rsidR="00F51B92">
        <w:rPr>
          <w:rFonts w:ascii="Verdana" w:hAnsi="Verdana"/>
          <w:lang w:val="bg-BG"/>
        </w:rPr>
        <w:t xml:space="preserve">3А3- </w:t>
      </w:r>
      <w:proofErr w:type="spellStart"/>
      <w:r w:rsidR="00F51B92">
        <w:rPr>
          <w:rFonts w:ascii="Verdana" w:hAnsi="Verdana"/>
          <w:lang w:val="bg-BG"/>
        </w:rPr>
        <w:t>роторно</w:t>
      </w:r>
      <w:proofErr w:type="spellEnd"/>
      <w:r w:rsidR="00F51B92">
        <w:rPr>
          <w:rFonts w:ascii="Verdana" w:hAnsi="Verdana"/>
          <w:lang w:val="bg-BG"/>
        </w:rPr>
        <w:t>, с права циркулация на промивната течност</w:t>
      </w:r>
      <w:r w:rsidRPr="00082649">
        <w:rPr>
          <w:rFonts w:ascii="Verdana" w:hAnsi="Verdana"/>
        </w:rPr>
        <w:t>.</w:t>
      </w:r>
      <w:r w:rsidR="006600DE">
        <w:rPr>
          <w:rFonts w:ascii="Verdana" w:hAnsi="Verdana"/>
          <w:lang w:val="bg-BG"/>
        </w:rPr>
        <w:t xml:space="preserve"> </w:t>
      </w:r>
      <w:r w:rsidR="00BB3C69" w:rsidRPr="00082649">
        <w:rPr>
          <w:rFonts w:ascii="Verdana" w:hAnsi="Verdana"/>
          <w:lang w:val="ba-RU"/>
        </w:rPr>
        <w:t>Сондажният кладенец ще бъде изграден от тръбно- филтърна колона с диаметър</w:t>
      </w:r>
      <w:r w:rsidR="00BB3C69">
        <w:rPr>
          <w:rFonts w:ascii="Verdana" w:hAnsi="Verdana"/>
          <w:lang w:val="ba-RU"/>
        </w:rPr>
        <w:t xml:space="preserve"> на обсадните тръби</w:t>
      </w:r>
      <w:r w:rsidR="00BB3C69" w:rsidRPr="00082649">
        <w:rPr>
          <w:rFonts w:ascii="Verdana" w:hAnsi="Verdana"/>
          <w:lang w:val="ba-RU"/>
        </w:rPr>
        <w:t xml:space="preserve"> 160</w:t>
      </w:r>
      <w:r w:rsidR="00BB3C69">
        <w:rPr>
          <w:rFonts w:ascii="Verdana" w:hAnsi="Verdana"/>
          <w:lang w:val="bg-BG"/>
        </w:rPr>
        <w:t>мм.</w:t>
      </w:r>
      <w:r w:rsidR="00BB3C69" w:rsidRPr="00082649">
        <w:rPr>
          <w:rFonts w:ascii="Verdana" w:hAnsi="Verdana"/>
        </w:rPr>
        <w:t xml:space="preserve"> </w:t>
      </w:r>
      <w:proofErr w:type="spellStart"/>
      <w:r w:rsidR="00BB3C69" w:rsidRPr="00082649">
        <w:rPr>
          <w:rFonts w:ascii="Verdana" w:hAnsi="Verdana"/>
        </w:rPr>
        <w:t>Филтърната</w:t>
      </w:r>
      <w:proofErr w:type="spellEnd"/>
      <w:r w:rsidR="00BB3C69" w:rsidRPr="00082649">
        <w:rPr>
          <w:rFonts w:ascii="Verdana" w:hAnsi="Verdana"/>
        </w:rPr>
        <w:t xml:space="preserve"> </w:t>
      </w:r>
      <w:proofErr w:type="spellStart"/>
      <w:r w:rsidR="00BB3C69" w:rsidRPr="00082649">
        <w:rPr>
          <w:rFonts w:ascii="Verdana" w:hAnsi="Verdana"/>
        </w:rPr>
        <w:t>част</w:t>
      </w:r>
      <w:proofErr w:type="spellEnd"/>
      <w:r w:rsidR="00BB3C69" w:rsidRPr="00082649">
        <w:rPr>
          <w:rFonts w:ascii="Verdana" w:hAnsi="Verdana"/>
        </w:rPr>
        <w:t xml:space="preserve"> </w:t>
      </w:r>
      <w:proofErr w:type="spellStart"/>
      <w:r w:rsidR="00BB3C69" w:rsidRPr="00082649">
        <w:rPr>
          <w:rFonts w:ascii="Verdana" w:hAnsi="Verdana"/>
        </w:rPr>
        <w:t>на</w:t>
      </w:r>
      <w:proofErr w:type="spellEnd"/>
      <w:r w:rsidR="00BB3C69" w:rsidRPr="00082649">
        <w:rPr>
          <w:rFonts w:ascii="Verdana" w:hAnsi="Verdana"/>
        </w:rPr>
        <w:t xml:space="preserve"> </w:t>
      </w:r>
      <w:proofErr w:type="spellStart"/>
      <w:r w:rsidR="00BB3C69" w:rsidRPr="00082649">
        <w:rPr>
          <w:rFonts w:ascii="Verdana" w:hAnsi="Verdana"/>
        </w:rPr>
        <w:t>колоната</w:t>
      </w:r>
      <w:proofErr w:type="spellEnd"/>
      <w:r w:rsidR="00BB3C69" w:rsidRPr="00082649">
        <w:rPr>
          <w:rFonts w:ascii="Verdana" w:hAnsi="Verdana"/>
        </w:rPr>
        <w:t xml:space="preserve"> </w:t>
      </w:r>
      <w:proofErr w:type="spellStart"/>
      <w:r w:rsidR="00BB3C69" w:rsidRPr="00082649">
        <w:rPr>
          <w:rFonts w:ascii="Verdana" w:hAnsi="Verdana"/>
        </w:rPr>
        <w:t>ще</w:t>
      </w:r>
      <w:proofErr w:type="spellEnd"/>
      <w:r w:rsidR="00BB3C69" w:rsidRPr="00082649">
        <w:rPr>
          <w:rFonts w:ascii="Verdana" w:hAnsi="Verdana"/>
        </w:rPr>
        <w:t xml:space="preserve"> </w:t>
      </w:r>
      <w:proofErr w:type="spellStart"/>
      <w:r w:rsidR="00BB3C69" w:rsidRPr="00082649">
        <w:rPr>
          <w:rFonts w:ascii="Verdana" w:hAnsi="Verdana"/>
        </w:rPr>
        <w:t>бъде</w:t>
      </w:r>
      <w:proofErr w:type="spellEnd"/>
      <w:r w:rsidR="00BB3C69" w:rsidRPr="00082649">
        <w:rPr>
          <w:rFonts w:ascii="Verdana" w:hAnsi="Verdana"/>
        </w:rPr>
        <w:t xml:space="preserve"> </w:t>
      </w:r>
      <w:proofErr w:type="spellStart"/>
      <w:r w:rsidR="00BB3C69">
        <w:rPr>
          <w:rFonts w:ascii="Verdana" w:hAnsi="Verdana"/>
        </w:rPr>
        <w:t>разположена</w:t>
      </w:r>
      <w:proofErr w:type="spellEnd"/>
      <w:r w:rsidR="00BB3C69">
        <w:rPr>
          <w:rFonts w:ascii="Verdana" w:hAnsi="Verdana"/>
        </w:rPr>
        <w:t xml:space="preserve"> </w:t>
      </w:r>
      <w:proofErr w:type="spellStart"/>
      <w:r w:rsidR="00BB3C69">
        <w:rPr>
          <w:rFonts w:ascii="Verdana" w:hAnsi="Verdana"/>
        </w:rPr>
        <w:t>срещу</w:t>
      </w:r>
      <w:proofErr w:type="spellEnd"/>
      <w:r w:rsidR="00BB3C69">
        <w:rPr>
          <w:rFonts w:ascii="Verdana" w:hAnsi="Verdana"/>
        </w:rPr>
        <w:t xml:space="preserve"> </w:t>
      </w:r>
      <w:proofErr w:type="spellStart"/>
      <w:r w:rsidR="00BB3C69">
        <w:rPr>
          <w:rFonts w:ascii="Verdana" w:hAnsi="Verdana"/>
        </w:rPr>
        <w:t>премина</w:t>
      </w:r>
      <w:proofErr w:type="spellEnd"/>
      <w:r w:rsidR="00BB3C69">
        <w:rPr>
          <w:rFonts w:ascii="Verdana" w:hAnsi="Verdana"/>
          <w:lang w:val="bg-BG"/>
        </w:rPr>
        <w:t>л</w:t>
      </w:r>
      <w:proofErr w:type="spellStart"/>
      <w:r w:rsidR="00BB3C69" w:rsidRPr="00082649">
        <w:rPr>
          <w:rFonts w:ascii="Verdana" w:hAnsi="Verdana"/>
        </w:rPr>
        <w:t>ите</w:t>
      </w:r>
      <w:proofErr w:type="spellEnd"/>
      <w:r w:rsidR="00BB3C69" w:rsidRPr="00082649">
        <w:rPr>
          <w:rFonts w:ascii="Verdana" w:hAnsi="Verdana"/>
        </w:rPr>
        <w:t xml:space="preserve"> </w:t>
      </w:r>
      <w:proofErr w:type="spellStart"/>
      <w:r w:rsidR="00BB3C69" w:rsidRPr="00082649">
        <w:rPr>
          <w:rFonts w:ascii="Verdana" w:hAnsi="Verdana"/>
        </w:rPr>
        <w:t>водоносни</w:t>
      </w:r>
      <w:proofErr w:type="spellEnd"/>
      <w:r w:rsidR="00BB3C69" w:rsidRPr="00082649">
        <w:rPr>
          <w:rFonts w:ascii="Verdana" w:hAnsi="Verdana"/>
        </w:rPr>
        <w:t xml:space="preserve"> </w:t>
      </w:r>
      <w:r w:rsidR="00BB3C69">
        <w:rPr>
          <w:rFonts w:ascii="Verdana" w:hAnsi="Verdana"/>
          <w:lang w:val="bg-BG"/>
        </w:rPr>
        <w:t>хоризонти</w:t>
      </w:r>
      <w:r w:rsidR="00BB3C69" w:rsidRPr="00082649">
        <w:rPr>
          <w:rFonts w:ascii="Verdana" w:hAnsi="Verdana"/>
          <w:lang w:val="bg-BG"/>
        </w:rPr>
        <w:t>- в интервала</w:t>
      </w:r>
      <w:r w:rsidR="00BB3C69" w:rsidRPr="00082649">
        <w:rPr>
          <w:rFonts w:ascii="Verdana" w:hAnsi="Verdana"/>
        </w:rPr>
        <w:t xml:space="preserve"> </w:t>
      </w:r>
      <w:r w:rsidR="00BB3C69">
        <w:rPr>
          <w:rFonts w:ascii="Verdana" w:hAnsi="Verdana"/>
          <w:lang w:val="bg-BG"/>
        </w:rPr>
        <w:t>6-</w:t>
      </w:r>
      <w:r w:rsidR="00BB3C69" w:rsidRPr="00082649">
        <w:rPr>
          <w:rFonts w:ascii="Verdana" w:hAnsi="Verdana"/>
          <w:lang w:val="bg-BG"/>
        </w:rPr>
        <w:t xml:space="preserve"> </w:t>
      </w:r>
      <w:r w:rsidR="00BB3C69">
        <w:rPr>
          <w:rFonts w:ascii="Verdana" w:hAnsi="Verdana"/>
          <w:lang w:val="bg-BG"/>
        </w:rPr>
        <w:t>24,50м.</w:t>
      </w:r>
    </w:p>
    <w:p w:rsidR="00BD7D3F" w:rsidRPr="00082649" w:rsidRDefault="00BD7D3F" w:rsidP="00BD7D3F">
      <w:pPr>
        <w:jc w:val="both"/>
        <w:rPr>
          <w:rFonts w:ascii="Verdana" w:hAnsi="Verdana"/>
        </w:rPr>
      </w:pPr>
      <w:r w:rsidRPr="00082649">
        <w:rPr>
          <w:rFonts w:ascii="Verdana" w:hAnsi="Verdana"/>
          <w:lang w:val="bg-BG"/>
        </w:rPr>
        <w:t>●</w:t>
      </w:r>
      <w:r w:rsidRPr="00082649">
        <w:rPr>
          <w:rFonts w:ascii="Verdana" w:hAnsi="Verdana"/>
          <w:lang w:val="bg-BG"/>
        </w:rPr>
        <w:tab/>
      </w:r>
      <w:r w:rsidR="003D172D" w:rsidRPr="00082649">
        <w:rPr>
          <w:rFonts w:ascii="Verdana" w:hAnsi="Verdana"/>
          <w:lang w:val="bg-BG"/>
        </w:rPr>
        <w:t>Не се налага промяна на съществуващата или изграждане на нова пътна инфраструктура.</w:t>
      </w:r>
      <w:r w:rsidRPr="00082649">
        <w:rPr>
          <w:rFonts w:ascii="Verdana" w:hAnsi="Verdana"/>
        </w:rPr>
        <w:t xml:space="preserve"> </w:t>
      </w:r>
    </w:p>
    <w:p w:rsidR="00CE7A6A" w:rsidRPr="00CE7A6A" w:rsidRDefault="00BD7D3F" w:rsidP="00CE7A6A">
      <w:pPr>
        <w:spacing w:line="240" w:lineRule="exact"/>
        <w:jc w:val="both"/>
        <w:rPr>
          <w:rStyle w:val="aa"/>
          <w:rFonts w:ascii="Verdana" w:hAnsi="Verdana"/>
          <w:i w:val="0"/>
          <w:iCs w:val="0"/>
          <w:lang w:val="bg-BG"/>
        </w:rPr>
      </w:pPr>
      <w:r w:rsidRPr="00082649">
        <w:rPr>
          <w:rFonts w:ascii="Verdana" w:hAnsi="Verdana"/>
        </w:rPr>
        <w:t>●</w:t>
      </w:r>
      <w:r w:rsidRPr="00082649">
        <w:rPr>
          <w:rFonts w:ascii="Verdana" w:hAnsi="Verdana"/>
          <w:lang w:val="bg-BG"/>
        </w:rPr>
        <w:tab/>
      </w:r>
      <w:r w:rsidR="00CE7A6A" w:rsidRPr="00CE7A6A">
        <w:rPr>
          <w:rStyle w:val="aa"/>
          <w:rFonts w:ascii="Verdana" w:hAnsi="Verdana"/>
          <w:i w:val="0"/>
          <w:lang w:val="bg-BG"/>
        </w:rPr>
        <w:t>Извършването на строителните работи не включва използване, съхранение, транспорт, производство и работа с материали, които могат да бъдат опасни за околната среда и</w:t>
      </w:r>
      <w:r w:rsidR="00CE7A6A" w:rsidRPr="00CD2B0A">
        <w:rPr>
          <w:rStyle w:val="aa"/>
          <w:rFonts w:ascii="Verdana" w:hAnsi="Verdana"/>
          <w:i w:val="0"/>
          <w:lang w:val="bg-BG"/>
        </w:rPr>
        <w:t xml:space="preserve"> здравето на хората.</w:t>
      </w:r>
      <w:r w:rsidR="00CD2B0A" w:rsidRPr="00CD2B0A">
        <w:rPr>
          <w:rStyle w:val="aa"/>
          <w:rFonts w:ascii="Verdana" w:hAnsi="Verdana"/>
          <w:i w:val="0"/>
          <w:lang w:val="bg-BG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Шламът</w:t>
      </w:r>
      <w:proofErr w:type="spellEnd"/>
      <w:r w:rsidR="00CD2B0A" w:rsidRPr="00CD2B0A">
        <w:rPr>
          <w:rFonts w:ascii="Verdana" w:hAnsi="Verdana" w:cs="Arial"/>
        </w:rPr>
        <w:t xml:space="preserve">, </w:t>
      </w:r>
      <w:proofErr w:type="spellStart"/>
      <w:r w:rsidR="00CD2B0A" w:rsidRPr="00CD2B0A">
        <w:rPr>
          <w:rFonts w:ascii="Verdana" w:hAnsi="Verdana" w:cs="Arial"/>
        </w:rPr>
        <w:t>получен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при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сондирането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ще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се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събира</w:t>
      </w:r>
      <w:proofErr w:type="spellEnd"/>
      <w:r w:rsidR="00CD2B0A" w:rsidRPr="00CD2B0A">
        <w:rPr>
          <w:rFonts w:ascii="Verdana" w:hAnsi="Verdana" w:cs="Arial"/>
        </w:rPr>
        <w:t xml:space="preserve"> в </w:t>
      </w:r>
      <w:proofErr w:type="spellStart"/>
      <w:r w:rsidR="00676E78">
        <w:rPr>
          <w:rFonts w:ascii="Verdana" w:hAnsi="Verdana" w:cs="Arial"/>
          <w:lang w:val="bg-BG"/>
        </w:rPr>
        <w:t>утайна</w:t>
      </w:r>
      <w:proofErr w:type="spellEnd"/>
      <w:r w:rsidR="00676E78">
        <w:rPr>
          <w:rFonts w:ascii="Verdana" w:hAnsi="Verdana" w:cs="Arial"/>
          <w:lang w:val="bg-BG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яма</w:t>
      </w:r>
      <w:proofErr w:type="spellEnd"/>
      <w:r w:rsidR="00CD2B0A" w:rsidRPr="00CD2B0A">
        <w:rPr>
          <w:rFonts w:ascii="Verdana" w:hAnsi="Verdana" w:cs="Arial"/>
        </w:rPr>
        <w:t xml:space="preserve">, </w:t>
      </w:r>
      <w:proofErr w:type="spellStart"/>
      <w:r w:rsidR="00CD2B0A" w:rsidRPr="00CD2B0A">
        <w:rPr>
          <w:rFonts w:ascii="Verdana" w:hAnsi="Verdana" w:cs="Arial"/>
        </w:rPr>
        <w:t>която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след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приключване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на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сондажните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работи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ще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бъде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почистена</w:t>
      </w:r>
      <w:proofErr w:type="spellEnd"/>
      <w:r w:rsidR="00CD2B0A" w:rsidRPr="00CD2B0A">
        <w:rPr>
          <w:rFonts w:ascii="Verdana" w:hAnsi="Verdana" w:cs="Arial"/>
        </w:rPr>
        <w:t xml:space="preserve"> и </w:t>
      </w:r>
      <w:proofErr w:type="spellStart"/>
      <w:r w:rsidR="00CD2B0A" w:rsidRPr="00CD2B0A">
        <w:rPr>
          <w:rFonts w:ascii="Verdana" w:hAnsi="Verdana" w:cs="Arial"/>
        </w:rPr>
        <w:t>рекултивирана</w:t>
      </w:r>
      <w:proofErr w:type="spellEnd"/>
      <w:r w:rsidR="00CD2B0A" w:rsidRPr="00CD2B0A">
        <w:rPr>
          <w:rFonts w:ascii="Verdana" w:hAnsi="Verdana" w:cs="Arial"/>
        </w:rPr>
        <w:t>.</w:t>
      </w:r>
    </w:p>
    <w:p w:rsidR="006600DE" w:rsidRDefault="00CE7A6A" w:rsidP="00CE7A6A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6600DE">
        <w:rPr>
          <w:rFonts w:ascii="Verdana" w:hAnsi="Verdana"/>
        </w:rPr>
        <w:t xml:space="preserve">Реализирането и експлоатацията на инвестиционното предложение не е свързана с генериране на емисии и отпадъци, от които да се очаква наднормено замърсяване и дискомфорт върху околната среда. </w:t>
      </w:r>
    </w:p>
    <w:p w:rsidR="00CE7A6A" w:rsidRPr="006600DE" w:rsidRDefault="00CE7A6A" w:rsidP="00CE7A6A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6600DE">
        <w:rPr>
          <w:rFonts w:ascii="Verdana" w:hAnsi="Verdana"/>
        </w:rPr>
        <w:t xml:space="preserve">Предвиденият тръбен кладенец ще бъде изграден след получаване на разрешително за ползване на воден обект с изграждане на </w:t>
      </w:r>
      <w:proofErr w:type="spellStart"/>
      <w:r w:rsidRPr="006600DE">
        <w:rPr>
          <w:rFonts w:ascii="Verdana" w:hAnsi="Verdana"/>
        </w:rPr>
        <w:t>водовземно</w:t>
      </w:r>
      <w:proofErr w:type="spellEnd"/>
      <w:r w:rsidRPr="006600DE">
        <w:rPr>
          <w:rFonts w:ascii="Verdana" w:hAnsi="Verdana"/>
        </w:rPr>
        <w:t xml:space="preserve"> съоръжение за подземни води от БД ИБР Пловдив. </w:t>
      </w:r>
    </w:p>
    <w:p w:rsidR="00BD7D3F" w:rsidRPr="00082649" w:rsidRDefault="00BD7D3F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Pr="00082649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676E78" w:rsidRPr="00862C79" w:rsidRDefault="00676E78" w:rsidP="00050B3D">
      <w:pPr>
        <w:pStyle w:val="af0"/>
        <w:spacing w:after="0" w:line="240" w:lineRule="exact"/>
        <w:ind w:left="0"/>
        <w:jc w:val="both"/>
        <w:rPr>
          <w:rFonts w:ascii="Verdana" w:hAnsi="Verdana" w:cs="Arial"/>
          <w:szCs w:val="20"/>
        </w:rPr>
      </w:pPr>
      <w:proofErr w:type="spellStart"/>
      <w:r w:rsidRPr="00862C79">
        <w:rPr>
          <w:rFonts w:ascii="Verdana" w:hAnsi="Verdana"/>
          <w:szCs w:val="20"/>
          <w:lang w:val="ru-RU"/>
        </w:rPr>
        <w:t>Имотът</w:t>
      </w:r>
      <w:proofErr w:type="spellEnd"/>
      <w:r w:rsidRPr="00862C79">
        <w:rPr>
          <w:rFonts w:ascii="Verdana" w:hAnsi="Verdana"/>
          <w:szCs w:val="20"/>
          <w:lang w:val="ru-RU"/>
        </w:rPr>
        <w:t xml:space="preserve">, в </w:t>
      </w:r>
      <w:proofErr w:type="spellStart"/>
      <w:r w:rsidRPr="00862C79">
        <w:rPr>
          <w:rFonts w:ascii="Verdana" w:hAnsi="Verdana"/>
          <w:szCs w:val="20"/>
          <w:lang w:val="ru-RU"/>
        </w:rPr>
        <w:t>който</w:t>
      </w:r>
      <w:proofErr w:type="spellEnd"/>
      <w:r w:rsidRPr="00862C79">
        <w:rPr>
          <w:rFonts w:ascii="Verdana" w:hAnsi="Verdana"/>
          <w:szCs w:val="20"/>
          <w:lang w:val="ru-RU"/>
        </w:rPr>
        <w:t xml:space="preserve"> </w:t>
      </w:r>
      <w:proofErr w:type="spellStart"/>
      <w:r w:rsidRPr="00862C79">
        <w:rPr>
          <w:rFonts w:ascii="Verdana" w:hAnsi="Verdana"/>
          <w:szCs w:val="20"/>
          <w:lang w:val="ru-RU"/>
        </w:rPr>
        <w:t>ще</w:t>
      </w:r>
      <w:proofErr w:type="spellEnd"/>
      <w:r w:rsidRPr="00862C79">
        <w:rPr>
          <w:rFonts w:ascii="Verdana" w:hAnsi="Verdana"/>
          <w:szCs w:val="20"/>
          <w:lang w:val="ru-RU"/>
        </w:rPr>
        <w:t xml:space="preserve"> се </w:t>
      </w:r>
      <w:proofErr w:type="spellStart"/>
      <w:r w:rsidRPr="00862C79">
        <w:rPr>
          <w:rFonts w:ascii="Verdana" w:hAnsi="Verdana"/>
          <w:szCs w:val="20"/>
          <w:lang w:val="ru-RU"/>
        </w:rPr>
        <w:t>реализира</w:t>
      </w:r>
      <w:proofErr w:type="spellEnd"/>
      <w:r w:rsidRPr="00862C79">
        <w:rPr>
          <w:rFonts w:ascii="Verdana" w:hAnsi="Verdana"/>
          <w:szCs w:val="20"/>
          <w:lang w:val="ru-RU"/>
        </w:rPr>
        <w:t xml:space="preserve"> </w:t>
      </w:r>
      <w:proofErr w:type="spellStart"/>
      <w:r w:rsidRPr="00862C79">
        <w:rPr>
          <w:rFonts w:ascii="Verdana" w:hAnsi="Verdana"/>
          <w:szCs w:val="20"/>
          <w:lang w:val="ru-RU"/>
        </w:rPr>
        <w:t>инвестиционното</w:t>
      </w:r>
      <w:proofErr w:type="spellEnd"/>
      <w:r w:rsidRPr="00862C79">
        <w:rPr>
          <w:rFonts w:ascii="Verdana" w:hAnsi="Verdana"/>
          <w:szCs w:val="20"/>
          <w:lang w:val="ru-RU"/>
        </w:rPr>
        <w:t xml:space="preserve"> нам</w:t>
      </w:r>
      <w:r>
        <w:rPr>
          <w:rFonts w:ascii="Verdana" w:hAnsi="Verdana"/>
          <w:szCs w:val="20"/>
          <w:lang w:val="ru-RU"/>
        </w:rPr>
        <w:t>ерение е</w:t>
      </w:r>
      <w:r w:rsidRPr="00862C79">
        <w:rPr>
          <w:rFonts w:ascii="Verdana" w:hAnsi="Verdana"/>
          <w:szCs w:val="20"/>
          <w:lang w:val="ru-RU"/>
        </w:rPr>
        <w:t xml:space="preserve"> </w:t>
      </w:r>
      <w:r w:rsidR="00E61610">
        <w:rPr>
          <w:rFonts w:ascii="Verdana" w:hAnsi="Verdana"/>
          <w:szCs w:val="20"/>
        </w:rPr>
        <w:t>с НТП „За база за селскостопанска или горскостопанска техника</w:t>
      </w:r>
      <w:r w:rsidRPr="00862C79">
        <w:rPr>
          <w:rFonts w:ascii="Verdana" w:hAnsi="Verdana"/>
          <w:szCs w:val="20"/>
        </w:rPr>
        <w:t>“, разположен</w:t>
      </w:r>
      <w:r>
        <w:rPr>
          <w:rFonts w:ascii="Verdana" w:hAnsi="Verdana"/>
          <w:szCs w:val="20"/>
        </w:rPr>
        <w:t xml:space="preserve"> в</w:t>
      </w:r>
      <w:r w:rsidRPr="00862C79">
        <w:rPr>
          <w:rFonts w:ascii="Verdana" w:hAnsi="Verdana"/>
          <w:szCs w:val="20"/>
        </w:rPr>
        <w:t xml:space="preserve"> землището на </w:t>
      </w:r>
      <w:proofErr w:type="spellStart"/>
      <w:r w:rsidR="000B52FA">
        <w:rPr>
          <w:rFonts w:ascii="Verdana" w:hAnsi="Verdana"/>
          <w:szCs w:val="20"/>
        </w:rPr>
        <w:t>гр.Кричим</w:t>
      </w:r>
      <w:proofErr w:type="spellEnd"/>
      <w:r w:rsidR="000B52FA">
        <w:rPr>
          <w:rFonts w:ascii="Verdana" w:hAnsi="Verdana"/>
          <w:szCs w:val="20"/>
        </w:rPr>
        <w:t>, Община Кричим</w:t>
      </w:r>
      <w:r w:rsidRPr="00862C79">
        <w:rPr>
          <w:rFonts w:ascii="Verdana" w:hAnsi="Verdana"/>
          <w:szCs w:val="20"/>
        </w:rPr>
        <w:t xml:space="preserve">, </w:t>
      </w:r>
      <w:r w:rsidRPr="00862C79">
        <w:rPr>
          <w:rFonts w:ascii="Verdana" w:hAnsi="Verdana" w:cs="Arial"/>
          <w:szCs w:val="20"/>
        </w:rPr>
        <w:t>в местността „</w:t>
      </w:r>
      <w:proofErr w:type="spellStart"/>
      <w:r w:rsidR="0034757B">
        <w:rPr>
          <w:rFonts w:ascii="Verdana" w:hAnsi="Verdana" w:cs="Arial"/>
          <w:szCs w:val="20"/>
        </w:rPr>
        <w:t>Адълъка</w:t>
      </w:r>
      <w:proofErr w:type="spellEnd"/>
      <w:r w:rsidRPr="00862C79">
        <w:rPr>
          <w:rFonts w:ascii="Verdana" w:hAnsi="Verdana" w:cs="Arial"/>
          <w:szCs w:val="20"/>
        </w:rPr>
        <w:t>“.</w:t>
      </w:r>
    </w:p>
    <w:p w:rsidR="00AF3FA9" w:rsidRPr="003D7B34" w:rsidRDefault="00AF3FA9" w:rsidP="00050B3D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firstLine="0"/>
        <w:jc w:val="both"/>
        <w:rPr>
          <w:rFonts w:ascii="Verdana" w:hAnsi="Verdana"/>
          <w:szCs w:val="20"/>
        </w:rPr>
      </w:pPr>
      <w:r w:rsidRPr="00880DF9">
        <w:rPr>
          <w:rFonts w:ascii="Verdana" w:hAnsi="Verdana"/>
          <w:szCs w:val="20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  <w:r w:rsidRPr="003D7B34">
        <w:rPr>
          <w:rFonts w:ascii="Verdana" w:hAnsi="Verdana"/>
        </w:rPr>
        <w:t xml:space="preserve"> </w:t>
      </w:r>
    </w:p>
    <w:p w:rsidR="00AF3FA9" w:rsidRPr="000A4F0B" w:rsidRDefault="00AF3FA9" w:rsidP="00050B3D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>С писмо изх. № КД-04-</w:t>
      </w:r>
      <w:r w:rsidR="001D50C1">
        <w:rPr>
          <w:rFonts w:ascii="Verdana" w:hAnsi="Verdana"/>
        </w:rPr>
        <w:t>15</w:t>
      </w:r>
      <w:r w:rsidRPr="00854B4C">
        <w:rPr>
          <w:rFonts w:ascii="Verdana" w:hAnsi="Verdana"/>
        </w:rPr>
        <w:t>/</w:t>
      </w:r>
      <w:r w:rsidR="001D50C1">
        <w:rPr>
          <w:rFonts w:ascii="Verdana" w:hAnsi="Verdana"/>
        </w:rPr>
        <w:t>24</w:t>
      </w:r>
      <w:r w:rsidRPr="00854B4C">
        <w:rPr>
          <w:rFonts w:ascii="Verdana" w:hAnsi="Verdana"/>
        </w:rPr>
        <w:t>.</w:t>
      </w:r>
      <w:r w:rsidR="001D50C1">
        <w:rPr>
          <w:rFonts w:ascii="Verdana" w:hAnsi="Verdana"/>
        </w:rPr>
        <w:t>02</w:t>
      </w:r>
      <w:r>
        <w:rPr>
          <w:rFonts w:ascii="Verdana" w:hAnsi="Verdana"/>
        </w:rPr>
        <w:t>.201</w:t>
      </w:r>
      <w:r w:rsidR="001D50C1">
        <w:rPr>
          <w:rFonts w:ascii="Verdana" w:hAnsi="Verdana"/>
        </w:rPr>
        <w:t>6</w:t>
      </w:r>
      <w:r>
        <w:rPr>
          <w:rFonts w:ascii="Verdana" w:hAnsi="Verdana"/>
        </w:rPr>
        <w:t>г. БД</w:t>
      </w:r>
      <w:r w:rsidRPr="00854B4C">
        <w:rPr>
          <w:rFonts w:ascii="Verdana" w:hAnsi="Verdana"/>
        </w:rPr>
        <w:t xml:space="preserve"> ИБР Пловдив е дала заключение за допустимост на инвестиционното предложение </w:t>
      </w:r>
      <w:r>
        <w:rPr>
          <w:rFonts w:ascii="Verdana" w:hAnsi="Verdana"/>
        </w:rPr>
        <w:t>от гледна точка на постигане на целите на околната среда и мерките за постигане на добро състояние на водите</w:t>
      </w:r>
      <w:r w:rsidRPr="00854B4C">
        <w:rPr>
          <w:rFonts w:ascii="Verdana" w:hAnsi="Verdana"/>
        </w:rPr>
        <w:t xml:space="preserve">, като е </w:t>
      </w:r>
      <w:r>
        <w:rPr>
          <w:rFonts w:ascii="Verdana" w:hAnsi="Verdana"/>
        </w:rPr>
        <w:t>определила въздействие</w:t>
      </w:r>
      <w:r w:rsidR="008664C8">
        <w:rPr>
          <w:rFonts w:ascii="Verdana" w:hAnsi="Verdana"/>
        </w:rPr>
        <w:t>то</w:t>
      </w:r>
      <w:r>
        <w:rPr>
          <w:rFonts w:ascii="Verdana" w:hAnsi="Verdana"/>
        </w:rPr>
        <w:t xml:space="preserve"> </w:t>
      </w:r>
      <w:r w:rsidR="008664C8">
        <w:rPr>
          <w:rFonts w:ascii="Verdana" w:hAnsi="Verdana"/>
        </w:rPr>
        <w:t xml:space="preserve">от реализацията на ИП </w:t>
      </w:r>
      <w:r>
        <w:rPr>
          <w:rFonts w:ascii="Verdana" w:hAnsi="Verdana"/>
        </w:rPr>
        <w:t>върху водите и водните екосистеми, като незначителн</w:t>
      </w:r>
      <w:r w:rsidR="008664C8">
        <w:rPr>
          <w:rFonts w:ascii="Verdana" w:hAnsi="Verdana"/>
        </w:rPr>
        <w:t>о</w:t>
      </w:r>
      <w:r>
        <w:rPr>
          <w:rFonts w:ascii="Verdana" w:hAnsi="Verdana"/>
        </w:rPr>
        <w:t xml:space="preserve">. </w:t>
      </w:r>
    </w:p>
    <w:p w:rsidR="003D172D" w:rsidRPr="00082649" w:rsidRDefault="003D172D" w:rsidP="00050B3D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937CFC" w:rsidRDefault="00D753C1" w:rsidP="00050B3D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lang w:val="bg-BG"/>
        </w:rPr>
        <w:t xml:space="preserve">     </w:t>
      </w:r>
      <w:r w:rsidRPr="00892B2D">
        <w:rPr>
          <w:rFonts w:ascii="Verdana" w:hAnsi="Verdana"/>
          <w:lang w:val="bg-BG"/>
        </w:rPr>
        <w:t>С реализацията на инвестиционното предложение не се очаква унищожаване, увреждане или влошаване състоянието на видове, пр</w:t>
      </w:r>
      <w:r>
        <w:rPr>
          <w:rFonts w:ascii="Verdana" w:hAnsi="Verdana"/>
          <w:lang w:val="bg-BG"/>
        </w:rPr>
        <w:t>е</w:t>
      </w:r>
      <w:r w:rsidR="00D07B36">
        <w:rPr>
          <w:rFonts w:ascii="Verdana" w:hAnsi="Verdana"/>
          <w:lang w:val="bg-BG"/>
        </w:rPr>
        <w:t>дмет на опазване на най-близката</w:t>
      </w:r>
      <w:r w:rsidRPr="00892B2D">
        <w:rPr>
          <w:rFonts w:ascii="Verdana" w:hAnsi="Verdana"/>
          <w:lang w:val="bg-BG"/>
        </w:rPr>
        <w:t xml:space="preserve"> защитен</w:t>
      </w:r>
      <w:r w:rsidR="00D07B36">
        <w:rPr>
          <w:rFonts w:ascii="Verdana" w:hAnsi="Verdana"/>
          <w:lang w:val="bg-BG"/>
        </w:rPr>
        <w:t>а</w:t>
      </w:r>
      <w:r w:rsidRPr="00892B2D">
        <w:rPr>
          <w:rFonts w:ascii="Verdana" w:hAnsi="Verdana"/>
          <w:lang w:val="bg-BG"/>
        </w:rPr>
        <w:t xml:space="preserve"> зон</w:t>
      </w:r>
      <w:r w:rsidR="00D07B36">
        <w:rPr>
          <w:rFonts w:ascii="Verdana" w:hAnsi="Verdana"/>
          <w:lang w:val="bg-BG"/>
        </w:rPr>
        <w:t>а</w:t>
      </w:r>
      <w:r>
        <w:rPr>
          <w:rFonts w:ascii="Verdana" w:hAnsi="Verdana"/>
          <w:lang w:val="bg-BG"/>
        </w:rPr>
        <w:t>.</w:t>
      </w:r>
      <w:r w:rsidR="006D28CB">
        <w:rPr>
          <w:rFonts w:ascii="Verdana" w:hAnsi="Verdana"/>
          <w:color w:val="000000"/>
          <w:lang w:val="bg-BG" w:eastAsia="bg-BG"/>
        </w:rPr>
        <w:t xml:space="preserve"> </w:t>
      </w:r>
    </w:p>
    <w:p w:rsidR="006D28CB" w:rsidRPr="00892B2D" w:rsidRDefault="006D28CB" w:rsidP="00050B3D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color w:val="000000"/>
          <w:lang w:val="bg-BG" w:eastAsia="bg-BG"/>
        </w:rPr>
        <w:t xml:space="preserve">    Н</w:t>
      </w:r>
      <w:r w:rsidRPr="00892B2D">
        <w:rPr>
          <w:rFonts w:ascii="Verdana" w:hAnsi="Verdana"/>
          <w:color w:val="000000"/>
          <w:lang w:val="bg-BG" w:eastAsia="bg-BG"/>
        </w:rPr>
        <w:t>яма вероятност инвестиционното предложение да доведе до нарушаване на цел</w:t>
      </w:r>
      <w:r w:rsidR="00937CFC">
        <w:rPr>
          <w:rFonts w:ascii="Verdana" w:hAnsi="Verdana"/>
          <w:color w:val="000000"/>
          <w:lang w:val="bg-BG" w:eastAsia="bg-BG"/>
        </w:rPr>
        <w:t>остта и структурата на защитените</w:t>
      </w:r>
      <w:r w:rsidRPr="00892B2D">
        <w:rPr>
          <w:rFonts w:ascii="Verdana" w:hAnsi="Verdana"/>
          <w:color w:val="000000"/>
          <w:lang w:val="bg-BG" w:eastAsia="bg-BG"/>
        </w:rPr>
        <w:t xml:space="preserve"> зон</w:t>
      </w:r>
      <w:r w:rsidR="00937CFC">
        <w:rPr>
          <w:rFonts w:ascii="Verdana" w:hAnsi="Verdana"/>
          <w:color w:val="000000"/>
          <w:lang w:val="bg-BG" w:eastAsia="bg-BG"/>
        </w:rPr>
        <w:t>и</w:t>
      </w:r>
      <w:r w:rsidRPr="00892B2D">
        <w:rPr>
          <w:rFonts w:ascii="Verdana" w:hAnsi="Verdana"/>
          <w:color w:val="000000"/>
          <w:lang w:val="bg-BG" w:eastAsia="bg-BG"/>
        </w:rPr>
        <w:t>, както и да окаже въздействие върху природозащитните и</w:t>
      </w:r>
      <w:r w:rsidR="00937CFC">
        <w:rPr>
          <w:rFonts w:ascii="Verdana" w:hAnsi="Verdana"/>
          <w:color w:val="000000"/>
          <w:lang w:val="bg-BG" w:eastAsia="bg-BG"/>
        </w:rPr>
        <w:t>м</w:t>
      </w:r>
      <w:r w:rsidRPr="00892B2D">
        <w:rPr>
          <w:rFonts w:ascii="Verdana" w:hAnsi="Verdana"/>
          <w:color w:val="000000"/>
          <w:lang w:val="bg-BG" w:eastAsia="bg-BG"/>
        </w:rPr>
        <w:t xml:space="preserve"> цели. </w:t>
      </w:r>
    </w:p>
    <w:p w:rsidR="006D28CB" w:rsidRPr="00892B2D" w:rsidRDefault="006D28CB" w:rsidP="00050B3D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color w:val="000000"/>
          <w:lang w:val="bg-BG" w:eastAsia="bg-BG"/>
        </w:rPr>
        <w:t xml:space="preserve">     </w:t>
      </w:r>
      <w:r w:rsidRPr="00892B2D">
        <w:rPr>
          <w:rFonts w:ascii="Verdana" w:hAnsi="Verdana"/>
          <w:color w:val="000000"/>
          <w:lang w:val="bg-BG" w:eastAsia="bg-BG"/>
        </w:rPr>
        <w:t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местообитания и видове, оп</w:t>
      </w:r>
      <w:r w:rsidR="006C0F95">
        <w:rPr>
          <w:rFonts w:ascii="Verdana" w:hAnsi="Verdana"/>
          <w:color w:val="000000"/>
          <w:lang w:val="bg-BG" w:eastAsia="bg-BG"/>
        </w:rPr>
        <w:t>а</w:t>
      </w:r>
      <w:r w:rsidR="00D07B36">
        <w:rPr>
          <w:rFonts w:ascii="Verdana" w:hAnsi="Verdana"/>
          <w:color w:val="000000"/>
          <w:lang w:val="bg-BG" w:eastAsia="bg-BG"/>
        </w:rPr>
        <w:t>звани в най-близко разположената</w:t>
      </w:r>
      <w:r w:rsidRPr="00892B2D">
        <w:rPr>
          <w:rFonts w:ascii="Verdana" w:hAnsi="Verdana"/>
          <w:color w:val="000000"/>
          <w:lang w:val="bg-BG" w:eastAsia="bg-BG"/>
        </w:rPr>
        <w:t xml:space="preserve"> защитен</w:t>
      </w:r>
      <w:r w:rsidR="00D07B36">
        <w:rPr>
          <w:rFonts w:ascii="Verdana" w:hAnsi="Verdana"/>
          <w:color w:val="000000"/>
          <w:lang w:val="bg-BG" w:eastAsia="bg-BG"/>
        </w:rPr>
        <w:t>а</w:t>
      </w:r>
      <w:r w:rsidRPr="00892B2D">
        <w:rPr>
          <w:rFonts w:ascii="Verdana" w:hAnsi="Verdana"/>
          <w:color w:val="000000"/>
          <w:lang w:val="bg-BG" w:eastAsia="bg-BG"/>
        </w:rPr>
        <w:t xml:space="preserve"> зон</w:t>
      </w:r>
      <w:r w:rsidR="00D07B36">
        <w:rPr>
          <w:rFonts w:ascii="Verdana" w:hAnsi="Verdana"/>
          <w:color w:val="000000"/>
          <w:lang w:val="bg-BG" w:eastAsia="bg-BG"/>
        </w:rPr>
        <w:t>а</w:t>
      </w:r>
      <w:r w:rsidRPr="00892B2D">
        <w:rPr>
          <w:rFonts w:ascii="Verdana" w:hAnsi="Verdana"/>
          <w:color w:val="000000"/>
          <w:lang w:val="bg-BG" w:eastAsia="bg-BG"/>
        </w:rPr>
        <w:t xml:space="preserve">. </w:t>
      </w:r>
    </w:p>
    <w:p w:rsidR="00FD1E16" w:rsidRPr="00082649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082649" w:rsidRDefault="003D172D" w:rsidP="00435C9A">
      <w:pPr>
        <w:pStyle w:val="31"/>
        <w:tabs>
          <w:tab w:val="num" w:pos="567"/>
        </w:tabs>
        <w:ind w:left="0" w:right="-65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3D172D" w:rsidRPr="00082649" w:rsidRDefault="003D172D" w:rsidP="00435C9A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</w:t>
      </w:r>
      <w:r w:rsidR="00FD1E16" w:rsidRPr="00082649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082649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площадката.</w:t>
      </w:r>
    </w:p>
    <w:p w:rsidR="003D172D" w:rsidRPr="00082649" w:rsidRDefault="003D172D" w:rsidP="00435C9A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082649" w:rsidRDefault="003D172D" w:rsidP="00435C9A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435C9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DB2679" w:rsidRPr="00B734E9" w:rsidRDefault="003D172D" w:rsidP="00435C9A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40"/>
        </w:tabs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A741D1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. № </w:t>
      </w:r>
      <w:r w:rsidR="00DB2679">
        <w:rPr>
          <w:rFonts w:ascii="Verdana" w:hAnsi="Verdana"/>
          <w:sz w:val="20"/>
          <w:szCs w:val="20"/>
          <w:lang w:val="ru-RU"/>
        </w:rPr>
        <w:t>1286</w:t>
      </w:r>
      <w:r w:rsidRPr="00A741D1">
        <w:rPr>
          <w:rFonts w:ascii="Verdana" w:hAnsi="Verdana"/>
          <w:sz w:val="20"/>
          <w:szCs w:val="20"/>
          <w:lang w:val="ru-RU"/>
        </w:rPr>
        <w:t>/</w:t>
      </w:r>
      <w:r w:rsidR="00A741D1" w:rsidRPr="00A741D1">
        <w:rPr>
          <w:rFonts w:ascii="Verdana" w:hAnsi="Verdana"/>
          <w:sz w:val="20"/>
          <w:szCs w:val="20"/>
          <w:lang w:val="ru-RU"/>
        </w:rPr>
        <w:t>2</w:t>
      </w:r>
      <w:r w:rsidR="00DB2679">
        <w:rPr>
          <w:rFonts w:ascii="Verdana" w:hAnsi="Verdana"/>
          <w:sz w:val="20"/>
          <w:szCs w:val="20"/>
          <w:lang w:val="ru-RU"/>
        </w:rPr>
        <w:t>5</w:t>
      </w:r>
      <w:r w:rsidRPr="00A741D1">
        <w:rPr>
          <w:rFonts w:ascii="Verdana" w:hAnsi="Verdana"/>
          <w:sz w:val="20"/>
          <w:szCs w:val="20"/>
          <w:lang w:val="ru-RU"/>
        </w:rPr>
        <w:t>.</w:t>
      </w:r>
      <w:r w:rsidR="00DB2679">
        <w:rPr>
          <w:rFonts w:ascii="Verdana" w:hAnsi="Verdana"/>
          <w:sz w:val="20"/>
          <w:szCs w:val="20"/>
          <w:lang w:val="ru-RU"/>
        </w:rPr>
        <w:t>0</w:t>
      </w:r>
      <w:r w:rsidR="00A741D1" w:rsidRPr="00A741D1">
        <w:rPr>
          <w:rFonts w:ascii="Verdana" w:hAnsi="Verdana"/>
          <w:sz w:val="20"/>
          <w:szCs w:val="20"/>
          <w:lang w:val="ru-RU"/>
        </w:rPr>
        <w:t>2</w:t>
      </w:r>
      <w:r w:rsidRPr="00A741D1">
        <w:rPr>
          <w:rFonts w:ascii="Verdana" w:hAnsi="Verdana"/>
          <w:sz w:val="20"/>
          <w:szCs w:val="20"/>
          <w:lang w:val="bg-BG"/>
        </w:rPr>
        <w:t>.</w:t>
      </w:r>
      <w:r w:rsidRPr="00A741D1">
        <w:rPr>
          <w:rFonts w:ascii="Verdana" w:hAnsi="Verdana"/>
          <w:sz w:val="20"/>
          <w:szCs w:val="20"/>
          <w:lang w:val="ru-RU"/>
        </w:rPr>
        <w:t>201</w:t>
      </w:r>
      <w:r w:rsidR="00DB2679">
        <w:rPr>
          <w:rFonts w:ascii="Verdana" w:hAnsi="Verdana"/>
          <w:sz w:val="20"/>
          <w:szCs w:val="20"/>
          <w:lang w:val="ru-RU"/>
        </w:rPr>
        <w:t>6</w:t>
      </w:r>
      <w:r w:rsidRPr="00A741D1">
        <w:rPr>
          <w:rFonts w:ascii="Verdana" w:hAnsi="Verdana"/>
          <w:sz w:val="20"/>
          <w:szCs w:val="20"/>
          <w:lang w:val="ru-RU"/>
        </w:rPr>
        <w:t>г. РЗИ- Пловдив</w:t>
      </w:r>
      <w:r w:rsidRPr="00A741D1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DB2679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="00DB2679">
        <w:rPr>
          <w:rFonts w:ascii="Verdana" w:hAnsi="Verdana"/>
          <w:sz w:val="20"/>
          <w:szCs w:val="20"/>
          <w:lang w:val="ru-RU"/>
        </w:rPr>
        <w:t>изразила</w:t>
      </w:r>
      <w:proofErr w:type="spellEnd"/>
      <w:r w:rsidR="00DB2679">
        <w:rPr>
          <w:rFonts w:ascii="Verdana" w:hAnsi="Verdana"/>
          <w:sz w:val="20"/>
          <w:szCs w:val="20"/>
          <w:lang w:val="ru-RU"/>
        </w:rPr>
        <w:t xml:space="preserve"> становище, че не се </w:t>
      </w:r>
      <w:proofErr w:type="spellStart"/>
      <w:r w:rsidR="00DB2679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DB2679" w:rsidRPr="001704D7">
        <w:rPr>
          <w:rFonts w:ascii="Verdana" w:hAnsi="Verdana"/>
          <w:sz w:val="20"/>
          <w:szCs w:val="20"/>
          <w:lang w:val="ru-RU"/>
        </w:rPr>
        <w:t xml:space="preserve"> </w:t>
      </w:r>
      <w:r w:rsidR="00DB2679">
        <w:rPr>
          <w:rFonts w:ascii="Verdana" w:hAnsi="Verdana"/>
          <w:sz w:val="20"/>
          <w:szCs w:val="20"/>
          <w:lang w:val="ru-RU"/>
        </w:rPr>
        <w:t xml:space="preserve">да </w:t>
      </w:r>
      <w:proofErr w:type="spellStart"/>
      <w:r w:rsidR="00DB2679">
        <w:rPr>
          <w:rFonts w:ascii="Verdana" w:hAnsi="Verdana"/>
          <w:sz w:val="20"/>
          <w:szCs w:val="20"/>
          <w:lang w:val="ru-RU"/>
        </w:rPr>
        <w:t>възникне</w:t>
      </w:r>
      <w:proofErr w:type="spellEnd"/>
      <w:r w:rsidR="00DB267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DB2679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="00DB2679">
        <w:rPr>
          <w:rFonts w:ascii="Verdana" w:hAnsi="Verdana"/>
          <w:sz w:val="20"/>
          <w:szCs w:val="20"/>
          <w:lang w:val="ru-RU"/>
        </w:rPr>
        <w:t xml:space="preserve"> риск от </w:t>
      </w:r>
      <w:proofErr w:type="spellStart"/>
      <w:r w:rsidR="00DB2679">
        <w:rPr>
          <w:rFonts w:ascii="Verdana" w:hAnsi="Verdana"/>
          <w:sz w:val="20"/>
          <w:szCs w:val="20"/>
          <w:lang w:val="ru-RU"/>
        </w:rPr>
        <w:t>реализацията</w:t>
      </w:r>
      <w:proofErr w:type="spellEnd"/>
      <w:r w:rsidR="00DB2679">
        <w:rPr>
          <w:rFonts w:ascii="Verdana" w:hAnsi="Verdana"/>
          <w:sz w:val="20"/>
          <w:szCs w:val="20"/>
          <w:lang w:val="ru-RU"/>
        </w:rPr>
        <w:t xml:space="preserve"> на ИП.</w:t>
      </w:r>
      <w:r w:rsidR="00DB2679" w:rsidRPr="005E41D2">
        <w:rPr>
          <w:rFonts w:ascii="Verdana" w:hAnsi="Verdana"/>
          <w:sz w:val="20"/>
          <w:szCs w:val="20"/>
          <w:lang w:val="ru-RU"/>
        </w:rPr>
        <w:t xml:space="preserve">   </w:t>
      </w:r>
    </w:p>
    <w:p w:rsidR="003D172D" w:rsidRPr="00082649" w:rsidRDefault="003D172D" w:rsidP="00435C9A">
      <w:pPr>
        <w:pStyle w:val="31"/>
        <w:tabs>
          <w:tab w:val="left" w:pos="709"/>
        </w:tabs>
        <w:ind w:left="0" w:right="-65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485121" w:rsidRPr="0023471B" w:rsidRDefault="00485121" w:rsidP="00435C9A">
      <w:pPr>
        <w:pStyle w:val="a7"/>
        <w:ind w:right="-65"/>
        <w:rPr>
          <w:rFonts w:ascii="Verdana" w:hAnsi="Verdana"/>
        </w:rPr>
      </w:pPr>
      <w:r>
        <w:rPr>
          <w:rFonts w:ascii="Verdana" w:hAnsi="Verdana"/>
        </w:rPr>
        <w:t>В из</w:t>
      </w:r>
      <w:r w:rsidR="00435C9A">
        <w:rPr>
          <w:rFonts w:ascii="Verdana" w:hAnsi="Verdana"/>
        </w:rPr>
        <w:t>пълнение на изискванията на чл.</w:t>
      </w:r>
      <w:r>
        <w:rPr>
          <w:rFonts w:ascii="Verdana" w:hAnsi="Verdana"/>
        </w:rPr>
        <w:t>6, ал.9</w:t>
      </w:r>
      <w:r w:rsidR="00435C9A">
        <w:rPr>
          <w:rFonts w:ascii="Verdana" w:hAnsi="Verdana"/>
        </w:rPr>
        <w:t xml:space="preserve"> и ал.10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>от Наредбата за ОВОС е осигурен обществен достъп до изготвената информация по Приложение 2, като са представени копия от до</w:t>
      </w:r>
      <w:r w:rsidR="00C764C6">
        <w:rPr>
          <w:rFonts w:ascii="Verdana" w:hAnsi="Verdana"/>
        </w:rPr>
        <w:t xml:space="preserve">кументацията на Община </w:t>
      </w:r>
      <w:r w:rsidR="00435C9A">
        <w:rPr>
          <w:rFonts w:ascii="Verdana" w:hAnsi="Verdana"/>
        </w:rPr>
        <w:t>Кричим</w:t>
      </w:r>
      <w:r>
        <w:rPr>
          <w:rFonts w:ascii="Verdana" w:hAnsi="Verdana"/>
        </w:rPr>
        <w:t xml:space="preserve">. </w:t>
      </w:r>
      <w:r w:rsidR="00435C9A">
        <w:rPr>
          <w:rFonts w:ascii="Verdana" w:hAnsi="Verdana"/>
        </w:rPr>
        <w:t>Община Кричим</w:t>
      </w:r>
      <w:r w:rsidRPr="001E2D75">
        <w:rPr>
          <w:rFonts w:ascii="Verdana" w:hAnsi="Verdana"/>
          <w:lang w:val="ru-RU"/>
        </w:rPr>
        <w:t xml:space="preserve"> </w:t>
      </w:r>
      <w:r w:rsidR="00435C9A">
        <w:rPr>
          <w:rFonts w:ascii="Verdana" w:hAnsi="Verdana"/>
          <w:lang w:val="ru-RU"/>
        </w:rPr>
        <w:t>е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</w:t>
      </w:r>
      <w:r w:rsidR="00435C9A">
        <w:rPr>
          <w:rFonts w:ascii="Verdana" w:hAnsi="Verdana"/>
          <w:lang w:val="ru-RU"/>
        </w:rPr>
        <w:t>а</w:t>
      </w:r>
      <w:proofErr w:type="spellEnd"/>
      <w:r>
        <w:rPr>
          <w:rFonts w:ascii="Verdana" w:hAnsi="Verdana"/>
          <w:lang w:val="ru-RU"/>
        </w:rPr>
        <w:t xml:space="preserve"> РИОСВ-</w:t>
      </w:r>
      <w:r w:rsidR="0037711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Пловдив, за </w:t>
      </w:r>
      <w:proofErr w:type="spellStart"/>
      <w:r>
        <w:rPr>
          <w:rFonts w:ascii="Verdana" w:hAnsi="Verdana"/>
          <w:lang w:val="ru-RU"/>
        </w:rPr>
        <w:t>липса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постъпили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възражения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предложение.</w:t>
      </w:r>
    </w:p>
    <w:p w:rsidR="00485121" w:rsidRDefault="00485121" w:rsidP="00435C9A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right="-65" w:firstLine="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D172D" w:rsidRPr="00082649" w:rsidRDefault="003D172D" w:rsidP="00435C9A">
      <w:pPr>
        <w:pStyle w:val="a7"/>
        <w:ind w:right="-65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53B7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53B7" w:rsidRPr="00082649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Pr="00082649">
        <w:rPr>
          <w:rFonts w:ascii="Verdana" w:hAnsi="Verdana"/>
          <w:b/>
          <w:lang w:val="bg-BG"/>
        </w:rPr>
        <w:t xml:space="preserve">            </w:t>
      </w:r>
      <w:r w:rsidR="005E030D">
        <w:rPr>
          <w:rFonts w:ascii="Verdana" w:hAnsi="Verdana"/>
          <w:b/>
          <w:lang w:val="bg-BG"/>
        </w:rPr>
        <w:t>10.03</w:t>
      </w:r>
      <w:r w:rsidR="005F394D">
        <w:rPr>
          <w:rFonts w:ascii="Verdana" w:hAnsi="Verdana"/>
          <w:b/>
        </w:rPr>
        <w:t>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</w:t>
      </w:r>
      <w:proofErr w:type="gramStart"/>
      <w:r w:rsidRPr="00082649">
        <w:rPr>
          <w:rFonts w:ascii="Verdana" w:hAnsi="Verdana"/>
          <w:i/>
          <w:lang w:val="ru-RU"/>
        </w:rPr>
        <w:t>на  РИОСВ</w:t>
      </w:r>
      <w:proofErr w:type="gramEnd"/>
      <w:r w:rsidRPr="00082649">
        <w:rPr>
          <w:rFonts w:ascii="Verdana" w:hAnsi="Verdana"/>
          <w:i/>
          <w:lang w:val="ru-RU"/>
        </w:rPr>
        <w:t xml:space="preserve"> - Пловдив </w:t>
      </w:r>
    </w:p>
    <w:sectPr w:rsidR="003D172D" w:rsidSect="006D28CB">
      <w:footerReference w:type="default" r:id="rId7"/>
      <w:headerReference w:type="first" r:id="rId8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2F2745D" wp14:editId="4A66CF6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653078EA" wp14:editId="0F9B8D9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EE6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5D929E02" wp14:editId="5CC4A49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81BFC5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0B3D"/>
    <w:rsid w:val="000517C8"/>
    <w:rsid w:val="000518D2"/>
    <w:rsid w:val="00054D66"/>
    <w:rsid w:val="00056C5D"/>
    <w:rsid w:val="00061E74"/>
    <w:rsid w:val="00064897"/>
    <w:rsid w:val="00066AA2"/>
    <w:rsid w:val="0007159C"/>
    <w:rsid w:val="00072751"/>
    <w:rsid w:val="000741E2"/>
    <w:rsid w:val="000816BF"/>
    <w:rsid w:val="00082649"/>
    <w:rsid w:val="0008552A"/>
    <w:rsid w:val="000A33E5"/>
    <w:rsid w:val="000B0557"/>
    <w:rsid w:val="000B52FA"/>
    <w:rsid w:val="000B716B"/>
    <w:rsid w:val="000B7CD8"/>
    <w:rsid w:val="000C0084"/>
    <w:rsid w:val="000C7647"/>
    <w:rsid w:val="000D0B21"/>
    <w:rsid w:val="000E6EF7"/>
    <w:rsid w:val="000F0FB0"/>
    <w:rsid w:val="000F13F4"/>
    <w:rsid w:val="000F3747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469CC"/>
    <w:rsid w:val="0015234E"/>
    <w:rsid w:val="00153AB0"/>
    <w:rsid w:val="00155420"/>
    <w:rsid w:val="00157D1E"/>
    <w:rsid w:val="00167F1D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21F1"/>
    <w:rsid w:val="001A4800"/>
    <w:rsid w:val="001A541B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D50C1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26615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948E1"/>
    <w:rsid w:val="002A0AA2"/>
    <w:rsid w:val="002A7091"/>
    <w:rsid w:val="002B1936"/>
    <w:rsid w:val="002B4268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118"/>
    <w:rsid w:val="00331B5F"/>
    <w:rsid w:val="00335FA1"/>
    <w:rsid w:val="00336F51"/>
    <w:rsid w:val="00343C8D"/>
    <w:rsid w:val="003448CF"/>
    <w:rsid w:val="0034511F"/>
    <w:rsid w:val="00345E12"/>
    <w:rsid w:val="003460F5"/>
    <w:rsid w:val="0034757B"/>
    <w:rsid w:val="003536FC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54CB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C9A"/>
    <w:rsid w:val="00435EDE"/>
    <w:rsid w:val="004421D9"/>
    <w:rsid w:val="00442F42"/>
    <w:rsid w:val="00445750"/>
    <w:rsid w:val="00446795"/>
    <w:rsid w:val="00446ED5"/>
    <w:rsid w:val="0044772B"/>
    <w:rsid w:val="004520A1"/>
    <w:rsid w:val="00454D51"/>
    <w:rsid w:val="0046297F"/>
    <w:rsid w:val="00463196"/>
    <w:rsid w:val="00463353"/>
    <w:rsid w:val="004641D1"/>
    <w:rsid w:val="004705D5"/>
    <w:rsid w:val="00473467"/>
    <w:rsid w:val="00473C72"/>
    <w:rsid w:val="00481073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6E05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34A3"/>
    <w:rsid w:val="005C7B4D"/>
    <w:rsid w:val="005C7D3B"/>
    <w:rsid w:val="005D4175"/>
    <w:rsid w:val="005D7788"/>
    <w:rsid w:val="005E030D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6855"/>
    <w:rsid w:val="006742C4"/>
    <w:rsid w:val="00676E78"/>
    <w:rsid w:val="006827CA"/>
    <w:rsid w:val="00684428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7A10"/>
    <w:rsid w:val="006C0F95"/>
    <w:rsid w:val="006C2F64"/>
    <w:rsid w:val="006C4FB5"/>
    <w:rsid w:val="006C5A13"/>
    <w:rsid w:val="006C7E45"/>
    <w:rsid w:val="006D21A3"/>
    <w:rsid w:val="006D28CB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3C88"/>
    <w:rsid w:val="00716048"/>
    <w:rsid w:val="007167F4"/>
    <w:rsid w:val="00716979"/>
    <w:rsid w:val="00717DE8"/>
    <w:rsid w:val="0072407F"/>
    <w:rsid w:val="007316B2"/>
    <w:rsid w:val="007322DC"/>
    <w:rsid w:val="00732306"/>
    <w:rsid w:val="00734418"/>
    <w:rsid w:val="007356B8"/>
    <w:rsid w:val="00735898"/>
    <w:rsid w:val="007410CA"/>
    <w:rsid w:val="00742548"/>
    <w:rsid w:val="00744BCC"/>
    <w:rsid w:val="00750B4C"/>
    <w:rsid w:val="00756F55"/>
    <w:rsid w:val="00763D42"/>
    <w:rsid w:val="00765DA9"/>
    <w:rsid w:val="00766921"/>
    <w:rsid w:val="00767A2C"/>
    <w:rsid w:val="00770AD9"/>
    <w:rsid w:val="007719EF"/>
    <w:rsid w:val="007742DB"/>
    <w:rsid w:val="00774DFC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F1C"/>
    <w:rsid w:val="007D02D0"/>
    <w:rsid w:val="007D3786"/>
    <w:rsid w:val="007D44C3"/>
    <w:rsid w:val="007E1524"/>
    <w:rsid w:val="007E46BA"/>
    <w:rsid w:val="007F4078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389B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664C8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E0330"/>
    <w:rsid w:val="008E7F09"/>
    <w:rsid w:val="008F6D00"/>
    <w:rsid w:val="00903C07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50D5"/>
    <w:rsid w:val="00970AD1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3F9F"/>
    <w:rsid w:val="009D57CB"/>
    <w:rsid w:val="009D6DC6"/>
    <w:rsid w:val="009E155E"/>
    <w:rsid w:val="009E4CCA"/>
    <w:rsid w:val="009E7D8E"/>
    <w:rsid w:val="009F0994"/>
    <w:rsid w:val="009F2B83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59DD"/>
    <w:rsid w:val="00A67ED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3DF6"/>
    <w:rsid w:val="00AC4C10"/>
    <w:rsid w:val="00AC53B7"/>
    <w:rsid w:val="00AD0F0E"/>
    <w:rsid w:val="00AD11C4"/>
    <w:rsid w:val="00AD13E8"/>
    <w:rsid w:val="00AD1834"/>
    <w:rsid w:val="00AD4590"/>
    <w:rsid w:val="00AD50A4"/>
    <w:rsid w:val="00AD7EC3"/>
    <w:rsid w:val="00AE0D44"/>
    <w:rsid w:val="00AE4F92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B07238"/>
    <w:rsid w:val="00B07401"/>
    <w:rsid w:val="00B07AA3"/>
    <w:rsid w:val="00B11347"/>
    <w:rsid w:val="00B12A89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CB6"/>
    <w:rsid w:val="00B94D49"/>
    <w:rsid w:val="00B95937"/>
    <w:rsid w:val="00BA265B"/>
    <w:rsid w:val="00BA2819"/>
    <w:rsid w:val="00BB24EE"/>
    <w:rsid w:val="00BB3C69"/>
    <w:rsid w:val="00BB565B"/>
    <w:rsid w:val="00BC1CBE"/>
    <w:rsid w:val="00BC3799"/>
    <w:rsid w:val="00BC39DC"/>
    <w:rsid w:val="00BD0D4D"/>
    <w:rsid w:val="00BD1094"/>
    <w:rsid w:val="00BD5211"/>
    <w:rsid w:val="00BD7D3F"/>
    <w:rsid w:val="00BE2079"/>
    <w:rsid w:val="00BF10A0"/>
    <w:rsid w:val="00BF1566"/>
    <w:rsid w:val="00BF17E2"/>
    <w:rsid w:val="00BF4E39"/>
    <w:rsid w:val="00BF4ECD"/>
    <w:rsid w:val="00BF5DAC"/>
    <w:rsid w:val="00C00904"/>
    <w:rsid w:val="00C0145B"/>
    <w:rsid w:val="00C02136"/>
    <w:rsid w:val="00C04311"/>
    <w:rsid w:val="00C044FA"/>
    <w:rsid w:val="00C21030"/>
    <w:rsid w:val="00C22493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6052D"/>
    <w:rsid w:val="00C635AB"/>
    <w:rsid w:val="00C644B4"/>
    <w:rsid w:val="00C64A03"/>
    <w:rsid w:val="00C735B8"/>
    <w:rsid w:val="00C748C0"/>
    <w:rsid w:val="00C751DE"/>
    <w:rsid w:val="00C76288"/>
    <w:rsid w:val="00C764C6"/>
    <w:rsid w:val="00C76A20"/>
    <w:rsid w:val="00C862F4"/>
    <w:rsid w:val="00C9282E"/>
    <w:rsid w:val="00C92E66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D2B0A"/>
    <w:rsid w:val="00CE1157"/>
    <w:rsid w:val="00CE2874"/>
    <w:rsid w:val="00CE597C"/>
    <w:rsid w:val="00CE7A6A"/>
    <w:rsid w:val="00CF6DFC"/>
    <w:rsid w:val="00D03B87"/>
    <w:rsid w:val="00D05AD4"/>
    <w:rsid w:val="00D06060"/>
    <w:rsid w:val="00D0715A"/>
    <w:rsid w:val="00D07B36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3C1"/>
    <w:rsid w:val="00D759AA"/>
    <w:rsid w:val="00D8724D"/>
    <w:rsid w:val="00D87BF1"/>
    <w:rsid w:val="00D87FE0"/>
    <w:rsid w:val="00D922EB"/>
    <w:rsid w:val="00D93AB6"/>
    <w:rsid w:val="00D960CD"/>
    <w:rsid w:val="00DA33EA"/>
    <w:rsid w:val="00DB220D"/>
    <w:rsid w:val="00DB2679"/>
    <w:rsid w:val="00DB2F94"/>
    <w:rsid w:val="00DB3968"/>
    <w:rsid w:val="00DB55A1"/>
    <w:rsid w:val="00DB6413"/>
    <w:rsid w:val="00DC0C01"/>
    <w:rsid w:val="00DC26C2"/>
    <w:rsid w:val="00DD0160"/>
    <w:rsid w:val="00DD189B"/>
    <w:rsid w:val="00DE27E6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181E"/>
    <w:rsid w:val="00E4274E"/>
    <w:rsid w:val="00E42CFA"/>
    <w:rsid w:val="00E43955"/>
    <w:rsid w:val="00E4698F"/>
    <w:rsid w:val="00E46A8E"/>
    <w:rsid w:val="00E56680"/>
    <w:rsid w:val="00E5796B"/>
    <w:rsid w:val="00E61610"/>
    <w:rsid w:val="00E701D4"/>
    <w:rsid w:val="00E7266E"/>
    <w:rsid w:val="00E73AC1"/>
    <w:rsid w:val="00E8208C"/>
    <w:rsid w:val="00E84FA8"/>
    <w:rsid w:val="00E865C6"/>
    <w:rsid w:val="00E866C8"/>
    <w:rsid w:val="00E86DE1"/>
    <w:rsid w:val="00E9391C"/>
    <w:rsid w:val="00EA192A"/>
    <w:rsid w:val="00EA1FCE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1B59"/>
    <w:rsid w:val="00F51B92"/>
    <w:rsid w:val="00F54142"/>
    <w:rsid w:val="00F54886"/>
    <w:rsid w:val="00F55C15"/>
    <w:rsid w:val="00F5613A"/>
    <w:rsid w:val="00F56581"/>
    <w:rsid w:val="00F60705"/>
    <w:rsid w:val="00F6279C"/>
    <w:rsid w:val="00F653D3"/>
    <w:rsid w:val="00F72CF1"/>
    <w:rsid w:val="00F806AE"/>
    <w:rsid w:val="00F817A0"/>
    <w:rsid w:val="00F84A00"/>
    <w:rsid w:val="00F95EF1"/>
    <w:rsid w:val="00F95FC0"/>
    <w:rsid w:val="00FA1954"/>
    <w:rsid w:val="00FA2092"/>
    <w:rsid w:val="00FA560A"/>
    <w:rsid w:val="00FA789B"/>
    <w:rsid w:val="00FB04CC"/>
    <w:rsid w:val="00FB1619"/>
    <w:rsid w:val="00FB2BCC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81126F2"/>
  <w15:docId w15:val="{BF87D19A-FD0D-46AF-8552-992A1A6F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37</cp:revision>
  <cp:lastPrinted>2016-03-07T13:18:00Z</cp:lastPrinted>
  <dcterms:created xsi:type="dcterms:W3CDTF">2016-03-07T09:42:00Z</dcterms:created>
  <dcterms:modified xsi:type="dcterms:W3CDTF">2019-09-24T15:08:00Z</dcterms:modified>
</cp:coreProperties>
</file>