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6" w:rsidRDefault="000F1F46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0F1F46" w:rsidRPr="000B69A6" w:rsidRDefault="000F1F46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129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3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F1F46" w:rsidRDefault="000F1F46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0F1F46" w:rsidRPr="009F6A0C" w:rsidRDefault="000F1F46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0F1F46" w:rsidRPr="009F6A0C" w:rsidRDefault="000F1F46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F1F46" w:rsidRDefault="000F1F46" w:rsidP="00644A4A">
      <w:pPr>
        <w:pStyle w:val="a7"/>
        <w:rPr>
          <w:rFonts w:ascii="Verdana" w:hAnsi="Verdana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Pr="001C3424">
        <w:rPr>
          <w:rFonts w:ascii="Verdana" w:hAnsi="Verdana"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становище от РЗИ Пловдив</w:t>
      </w:r>
    </w:p>
    <w:p w:rsidR="000F1F46" w:rsidRDefault="000F1F46" w:rsidP="00644A4A">
      <w:pPr>
        <w:pStyle w:val="a7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0F1F46" w:rsidRDefault="000F1F46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0F1F46" w:rsidRPr="00D3488F" w:rsidRDefault="000F1F46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0F1F46" w:rsidRPr="00651B76" w:rsidRDefault="000F1F46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0F1F46" w:rsidRPr="00670527" w:rsidRDefault="000F1F46" w:rsidP="00B7188E">
      <w:pPr>
        <w:autoSpaceDE/>
        <w:autoSpaceDN/>
        <w:adjustRightInd/>
        <w:jc w:val="both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Pr="004A0FAC">
        <w:rPr>
          <w:rFonts w:ascii="Verdana" w:hAnsi="Verdana"/>
          <w:b/>
          <w:lang w:val="ru-RU"/>
        </w:rPr>
        <w:t xml:space="preserve"> </w:t>
      </w:r>
      <w:r w:rsidRPr="00AE7655">
        <w:rPr>
          <w:rFonts w:ascii="Verdana" w:hAnsi="Verdana"/>
          <w:b/>
          <w:lang w:val="ru-RU"/>
        </w:rPr>
        <w:t>“</w:t>
      </w:r>
      <w:proofErr w:type="spellStart"/>
      <w:r>
        <w:rPr>
          <w:rFonts w:ascii="Verdana" w:hAnsi="Verdana"/>
          <w:b/>
          <w:lang w:val="ru-RU"/>
        </w:rPr>
        <w:t>И</w:t>
      </w:r>
      <w:r w:rsidRPr="003D20CF">
        <w:rPr>
          <w:rFonts w:ascii="Verdana" w:hAnsi="Verdana"/>
          <w:b/>
          <w:lang w:val="ru-RU"/>
        </w:rPr>
        <w:t>зграждане</w:t>
      </w:r>
      <w:proofErr w:type="spellEnd"/>
      <w:r w:rsidRPr="003D20CF">
        <w:rPr>
          <w:rFonts w:ascii="Verdana" w:hAnsi="Verdana"/>
          <w:b/>
          <w:lang w:val="ru-RU"/>
        </w:rPr>
        <w:t xml:space="preserve"> на </w:t>
      </w:r>
      <w:proofErr w:type="spellStart"/>
      <w:r w:rsidRPr="003D20CF">
        <w:rPr>
          <w:rFonts w:ascii="Verdana" w:hAnsi="Verdana"/>
          <w:b/>
          <w:lang w:val="ru-RU"/>
        </w:rPr>
        <w:t>производствени</w:t>
      </w:r>
      <w:proofErr w:type="spellEnd"/>
      <w:r w:rsidRPr="003D20CF">
        <w:rPr>
          <w:rFonts w:ascii="Verdana" w:hAnsi="Verdana"/>
          <w:b/>
          <w:lang w:val="ru-RU"/>
        </w:rPr>
        <w:t xml:space="preserve"> </w:t>
      </w:r>
      <w:proofErr w:type="spellStart"/>
      <w:r w:rsidRPr="003D20CF">
        <w:rPr>
          <w:rFonts w:ascii="Verdana" w:hAnsi="Verdana"/>
          <w:b/>
          <w:lang w:val="ru-RU"/>
        </w:rPr>
        <w:t>стопанства</w:t>
      </w:r>
      <w:proofErr w:type="spellEnd"/>
      <w:r w:rsidRPr="003D20CF">
        <w:rPr>
          <w:rFonts w:ascii="Verdana" w:hAnsi="Verdana"/>
          <w:b/>
          <w:lang w:val="ru-RU"/>
        </w:rPr>
        <w:t xml:space="preserve"> </w:t>
      </w:r>
      <w:r w:rsidRPr="003D20CF">
        <w:rPr>
          <w:rFonts w:ascii="Verdana" w:hAnsi="Verdana"/>
          <w:lang w:val="ru-RU"/>
        </w:rPr>
        <w:t xml:space="preserve">за производство на </w:t>
      </w:r>
      <w:proofErr w:type="spellStart"/>
      <w:r w:rsidRPr="003D20CF">
        <w:rPr>
          <w:rFonts w:ascii="Verdana" w:hAnsi="Verdana"/>
          <w:lang w:val="ru-RU"/>
        </w:rPr>
        <w:t>аквакултури</w:t>
      </w:r>
      <w:proofErr w:type="spellEnd"/>
      <w:r w:rsidRPr="003D20CF">
        <w:rPr>
          <w:rFonts w:ascii="Verdana" w:hAnsi="Verdana"/>
          <w:lang w:val="ru-RU"/>
        </w:rPr>
        <w:t xml:space="preserve">, </w:t>
      </w:r>
      <w:proofErr w:type="spellStart"/>
      <w:r w:rsidRPr="003D20CF">
        <w:rPr>
          <w:rFonts w:ascii="Verdana" w:hAnsi="Verdana"/>
          <w:lang w:val="ru-RU"/>
        </w:rPr>
        <w:t>включително</w:t>
      </w:r>
      <w:proofErr w:type="spellEnd"/>
      <w:r w:rsidRPr="003D20CF">
        <w:rPr>
          <w:rFonts w:ascii="Verdana" w:hAnsi="Verdana"/>
          <w:lang w:val="ru-RU"/>
        </w:rPr>
        <w:t xml:space="preserve"> </w:t>
      </w:r>
      <w:proofErr w:type="spellStart"/>
      <w:r w:rsidRPr="003D20CF">
        <w:rPr>
          <w:rFonts w:ascii="Verdana" w:hAnsi="Verdana"/>
          <w:lang w:val="ru-RU"/>
        </w:rPr>
        <w:t>риба</w:t>
      </w:r>
      <w:proofErr w:type="spellEnd"/>
      <w:r w:rsidRPr="003D20CF">
        <w:rPr>
          <w:rFonts w:ascii="Verdana" w:hAnsi="Verdana"/>
          <w:lang w:val="ru-RU"/>
        </w:rPr>
        <w:t xml:space="preserve">, предприятия за </w:t>
      </w:r>
      <w:proofErr w:type="spellStart"/>
      <w:r w:rsidRPr="003D20CF">
        <w:rPr>
          <w:rFonts w:ascii="Verdana" w:hAnsi="Verdana"/>
          <w:lang w:val="ru-RU"/>
        </w:rPr>
        <w:t>преработка</w:t>
      </w:r>
      <w:proofErr w:type="spellEnd"/>
      <w:r w:rsidRPr="003D20CF">
        <w:rPr>
          <w:rFonts w:ascii="Verdana" w:hAnsi="Verdana"/>
          <w:lang w:val="ru-RU"/>
        </w:rPr>
        <w:t xml:space="preserve"> на </w:t>
      </w:r>
      <w:proofErr w:type="spellStart"/>
      <w:r w:rsidRPr="003D20CF">
        <w:rPr>
          <w:rFonts w:ascii="Verdana" w:hAnsi="Verdana"/>
          <w:lang w:val="ru-RU"/>
        </w:rPr>
        <w:t>риба</w:t>
      </w:r>
      <w:proofErr w:type="spellEnd"/>
      <w:r w:rsidRPr="003D20CF">
        <w:rPr>
          <w:rFonts w:ascii="Verdana" w:hAnsi="Verdana"/>
          <w:lang w:val="ru-RU"/>
        </w:rPr>
        <w:t xml:space="preserve"> и </w:t>
      </w:r>
      <w:proofErr w:type="spellStart"/>
      <w:r w:rsidRPr="003D20CF">
        <w:rPr>
          <w:rFonts w:ascii="Verdana" w:hAnsi="Verdana"/>
          <w:lang w:val="ru-RU"/>
        </w:rPr>
        <w:t>рибни</w:t>
      </w:r>
      <w:proofErr w:type="spellEnd"/>
      <w:r w:rsidRPr="003D20CF">
        <w:rPr>
          <w:rFonts w:ascii="Verdana" w:hAnsi="Verdana"/>
          <w:lang w:val="ru-RU"/>
        </w:rPr>
        <w:t xml:space="preserve"> </w:t>
      </w:r>
      <w:proofErr w:type="spellStart"/>
      <w:r w:rsidRPr="003D20CF">
        <w:rPr>
          <w:rFonts w:ascii="Verdana" w:hAnsi="Verdana"/>
          <w:lang w:val="ru-RU"/>
        </w:rPr>
        <w:t>продукти</w:t>
      </w:r>
      <w:proofErr w:type="spellEnd"/>
      <w:r w:rsidRPr="003D20CF">
        <w:rPr>
          <w:rFonts w:ascii="Verdana" w:hAnsi="Verdana"/>
          <w:lang w:val="ru-RU"/>
        </w:rPr>
        <w:t xml:space="preserve">, предприятия за производство и </w:t>
      </w:r>
      <w:proofErr w:type="spellStart"/>
      <w:r w:rsidRPr="003D20CF">
        <w:rPr>
          <w:rFonts w:ascii="Verdana" w:hAnsi="Verdana"/>
          <w:lang w:val="ru-RU"/>
        </w:rPr>
        <w:t>гранулиране</w:t>
      </w:r>
      <w:proofErr w:type="spellEnd"/>
      <w:r w:rsidRPr="003D20CF">
        <w:rPr>
          <w:rFonts w:ascii="Verdana" w:hAnsi="Verdana"/>
          <w:lang w:val="ru-RU"/>
        </w:rPr>
        <w:t xml:space="preserve"> на </w:t>
      </w:r>
      <w:proofErr w:type="spellStart"/>
      <w:r w:rsidRPr="003D20CF">
        <w:rPr>
          <w:rFonts w:ascii="Verdana" w:hAnsi="Verdana"/>
          <w:lang w:val="ru-RU"/>
        </w:rPr>
        <w:t>рибно</w:t>
      </w:r>
      <w:proofErr w:type="spellEnd"/>
      <w:r w:rsidRPr="003D20CF">
        <w:rPr>
          <w:rFonts w:ascii="Verdana" w:hAnsi="Verdana"/>
          <w:lang w:val="ru-RU"/>
        </w:rPr>
        <w:t xml:space="preserve"> брашно и фуражи,  </w:t>
      </w:r>
      <w:proofErr w:type="spellStart"/>
      <w:r w:rsidRPr="003D20CF">
        <w:rPr>
          <w:rFonts w:ascii="Verdana" w:hAnsi="Verdana"/>
          <w:lang w:val="ru-RU"/>
        </w:rPr>
        <w:t>хидропоника</w:t>
      </w:r>
      <w:proofErr w:type="spellEnd"/>
      <w:r w:rsidRPr="003D20CF">
        <w:rPr>
          <w:rFonts w:ascii="Verdana" w:hAnsi="Verdana"/>
          <w:lang w:val="ru-RU"/>
        </w:rPr>
        <w:t xml:space="preserve"> за </w:t>
      </w:r>
      <w:proofErr w:type="spellStart"/>
      <w:r w:rsidRPr="003D20CF">
        <w:rPr>
          <w:rFonts w:ascii="Verdana" w:hAnsi="Verdana"/>
          <w:lang w:val="ru-RU"/>
        </w:rPr>
        <w:t>отглеждане</w:t>
      </w:r>
      <w:proofErr w:type="spellEnd"/>
      <w:r w:rsidRPr="003D20CF">
        <w:rPr>
          <w:rFonts w:ascii="Verdana" w:hAnsi="Verdana"/>
          <w:lang w:val="ru-RU"/>
        </w:rPr>
        <w:t xml:space="preserve"> на </w:t>
      </w:r>
      <w:proofErr w:type="spellStart"/>
      <w:r w:rsidRPr="003D20CF">
        <w:rPr>
          <w:rFonts w:ascii="Verdana" w:hAnsi="Verdana"/>
          <w:lang w:val="ru-RU"/>
        </w:rPr>
        <w:t>растителни</w:t>
      </w:r>
      <w:proofErr w:type="spellEnd"/>
      <w:r w:rsidRPr="003D20CF">
        <w:rPr>
          <w:rFonts w:ascii="Verdana" w:hAnsi="Verdana"/>
          <w:lang w:val="ru-RU"/>
        </w:rPr>
        <w:t xml:space="preserve"> </w:t>
      </w:r>
      <w:proofErr w:type="spellStart"/>
      <w:r w:rsidRPr="003D20CF">
        <w:rPr>
          <w:rFonts w:ascii="Verdana" w:hAnsi="Verdana"/>
          <w:lang w:val="ru-RU"/>
        </w:rPr>
        <w:t>култур</w:t>
      </w:r>
      <w:proofErr w:type="gramStart"/>
      <w:r w:rsidRPr="003D20CF">
        <w:rPr>
          <w:rFonts w:ascii="Verdana" w:hAnsi="Verdana"/>
          <w:lang w:val="ru-RU"/>
        </w:rPr>
        <w:t>и</w:t>
      </w:r>
      <w:proofErr w:type="spellEnd"/>
      <w:r w:rsidRPr="003D20CF">
        <w:rPr>
          <w:rFonts w:ascii="Verdana" w:hAnsi="Verdana"/>
          <w:lang w:val="ru-RU"/>
        </w:rPr>
        <w:t>(</w:t>
      </w:r>
      <w:proofErr w:type="spellStart"/>
      <w:proofErr w:type="gramEnd"/>
      <w:r w:rsidRPr="003D20CF">
        <w:rPr>
          <w:rFonts w:ascii="Verdana" w:hAnsi="Verdana"/>
          <w:lang w:val="ru-RU"/>
        </w:rPr>
        <w:t>зеленчуци,билки</w:t>
      </w:r>
      <w:proofErr w:type="spellEnd"/>
      <w:r w:rsidRPr="003D20CF">
        <w:rPr>
          <w:rFonts w:ascii="Verdana" w:hAnsi="Verdana"/>
          <w:lang w:val="ru-RU"/>
        </w:rPr>
        <w:t xml:space="preserve"> и др.), </w:t>
      </w:r>
      <w:proofErr w:type="spellStart"/>
      <w:r w:rsidRPr="003D20CF">
        <w:rPr>
          <w:rFonts w:ascii="Verdana" w:hAnsi="Verdana"/>
          <w:lang w:val="ru-RU"/>
        </w:rPr>
        <w:t>складови</w:t>
      </w:r>
      <w:proofErr w:type="spellEnd"/>
      <w:r w:rsidRPr="003D20CF">
        <w:rPr>
          <w:rFonts w:ascii="Verdana" w:hAnsi="Verdana"/>
          <w:lang w:val="ru-RU"/>
        </w:rPr>
        <w:t xml:space="preserve"> </w:t>
      </w:r>
      <w:proofErr w:type="spellStart"/>
      <w:r w:rsidRPr="003D20CF">
        <w:rPr>
          <w:rFonts w:ascii="Verdana" w:hAnsi="Verdana"/>
          <w:lang w:val="ru-RU"/>
        </w:rPr>
        <w:t>площи</w:t>
      </w:r>
      <w:proofErr w:type="spellEnd"/>
      <w:r w:rsidRPr="003D20CF">
        <w:rPr>
          <w:rFonts w:ascii="Verdana" w:hAnsi="Verdana"/>
          <w:lang w:val="ru-RU"/>
        </w:rPr>
        <w:t xml:space="preserve">, </w:t>
      </w:r>
      <w:proofErr w:type="spellStart"/>
      <w:r w:rsidRPr="003D20CF">
        <w:rPr>
          <w:rFonts w:ascii="Verdana" w:hAnsi="Verdana"/>
          <w:lang w:val="ru-RU"/>
        </w:rPr>
        <w:t>хладилни</w:t>
      </w:r>
      <w:proofErr w:type="spellEnd"/>
      <w:r w:rsidRPr="003D20CF">
        <w:rPr>
          <w:rFonts w:ascii="Verdana" w:hAnsi="Verdana"/>
          <w:lang w:val="ru-RU"/>
        </w:rPr>
        <w:t xml:space="preserve"> </w:t>
      </w:r>
      <w:proofErr w:type="spellStart"/>
      <w:r w:rsidRPr="003D20CF">
        <w:rPr>
          <w:rFonts w:ascii="Verdana" w:hAnsi="Verdana"/>
          <w:lang w:val="ru-RU"/>
        </w:rPr>
        <w:t>камери</w:t>
      </w:r>
      <w:proofErr w:type="spellEnd"/>
      <w:r w:rsidRPr="003D20CF">
        <w:rPr>
          <w:rFonts w:ascii="Verdana" w:hAnsi="Verdana"/>
          <w:lang w:val="ru-RU"/>
        </w:rPr>
        <w:t xml:space="preserve">, </w:t>
      </w:r>
      <w:proofErr w:type="spellStart"/>
      <w:r w:rsidRPr="003D20CF">
        <w:rPr>
          <w:rFonts w:ascii="Verdana" w:hAnsi="Verdana"/>
          <w:lang w:val="ru-RU"/>
        </w:rPr>
        <w:t>включително</w:t>
      </w:r>
      <w:proofErr w:type="spellEnd"/>
      <w:r w:rsidRPr="003D20CF">
        <w:rPr>
          <w:rFonts w:ascii="Verdana" w:hAnsi="Verdana"/>
          <w:lang w:val="ru-RU"/>
        </w:rPr>
        <w:t xml:space="preserve"> и </w:t>
      </w:r>
      <w:proofErr w:type="spellStart"/>
      <w:r w:rsidRPr="003D20CF">
        <w:rPr>
          <w:rFonts w:ascii="Verdana" w:hAnsi="Verdana"/>
          <w:lang w:val="ru-RU"/>
        </w:rPr>
        <w:t>халета</w:t>
      </w:r>
      <w:proofErr w:type="spellEnd"/>
      <w:r w:rsidRPr="003D20CF">
        <w:rPr>
          <w:rFonts w:ascii="Verdana" w:hAnsi="Verdana"/>
          <w:lang w:val="ru-RU"/>
        </w:rPr>
        <w:t xml:space="preserve"> за ремонт, </w:t>
      </w:r>
      <w:proofErr w:type="spellStart"/>
      <w:r w:rsidRPr="003D20CF">
        <w:rPr>
          <w:rFonts w:ascii="Verdana" w:hAnsi="Verdana"/>
          <w:lang w:val="ru-RU"/>
        </w:rPr>
        <w:t>изработка</w:t>
      </w:r>
      <w:proofErr w:type="spellEnd"/>
      <w:r w:rsidRPr="003D20CF">
        <w:rPr>
          <w:rFonts w:ascii="Verdana" w:hAnsi="Verdana"/>
          <w:lang w:val="ru-RU"/>
        </w:rPr>
        <w:t xml:space="preserve"> и </w:t>
      </w:r>
      <w:proofErr w:type="spellStart"/>
      <w:r w:rsidRPr="003D20CF">
        <w:rPr>
          <w:rFonts w:ascii="Verdana" w:hAnsi="Verdana"/>
          <w:lang w:val="ru-RU"/>
        </w:rPr>
        <w:t>подръжка</w:t>
      </w:r>
      <w:proofErr w:type="spellEnd"/>
      <w:r w:rsidRPr="003D20CF">
        <w:rPr>
          <w:rFonts w:ascii="Verdana" w:hAnsi="Verdana"/>
          <w:lang w:val="ru-RU"/>
        </w:rPr>
        <w:t xml:space="preserve"> на </w:t>
      </w:r>
      <w:proofErr w:type="spellStart"/>
      <w:r w:rsidRPr="003D20CF">
        <w:rPr>
          <w:rFonts w:ascii="Verdana" w:hAnsi="Verdana"/>
          <w:lang w:val="ru-RU"/>
        </w:rPr>
        <w:t>оборудване</w:t>
      </w:r>
      <w:proofErr w:type="spellEnd"/>
      <w:r w:rsidRPr="00AE7655">
        <w:rPr>
          <w:rFonts w:ascii="Verdana" w:hAnsi="Verdana"/>
          <w:b/>
          <w:lang w:val="ru-RU"/>
        </w:rPr>
        <w:t>”</w:t>
      </w:r>
      <w:r w:rsidRPr="00670527">
        <w:rPr>
          <w:rFonts w:ascii="Verdana" w:hAnsi="Verdana" w:cs="All Times New Roman"/>
          <w:b/>
          <w:lang w:val="ru-RU"/>
        </w:rPr>
        <w:t>,</w:t>
      </w:r>
      <w:r>
        <w:rPr>
          <w:rFonts w:ascii="Verdana" w:hAnsi="Verdana" w:cs="All Times New Roman"/>
          <w:b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0F1F46" w:rsidRPr="008628D1" w:rsidRDefault="000F1F46" w:rsidP="008628D1">
      <w:pPr>
        <w:jc w:val="both"/>
        <w:rPr>
          <w:rFonts w:ascii="Verdana" w:hAnsi="Verdana"/>
          <w:bCs/>
          <w:lang w:val="bg-BG"/>
        </w:rPr>
      </w:pPr>
      <w:r w:rsidRPr="00E7050D">
        <w:rPr>
          <w:rFonts w:ascii="Verdana" w:hAnsi="Verdana"/>
          <w:b/>
          <w:lang w:val="ru-RU"/>
        </w:rPr>
        <w:t>местоположение:</w:t>
      </w:r>
      <w:r w:rsidRPr="003D20CF">
        <w:t xml:space="preserve"> </w:t>
      </w:r>
      <w:r>
        <w:rPr>
          <w:lang w:val="bg-BG"/>
        </w:rPr>
        <w:t>в</w:t>
      </w:r>
      <w:r w:rsidRPr="003D20CF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УПИ</w:t>
      </w:r>
      <w:r w:rsidRPr="003D20CF">
        <w:rPr>
          <w:rFonts w:ascii="Verdana" w:hAnsi="Verdana"/>
          <w:b/>
          <w:lang w:val="ru-RU"/>
        </w:rPr>
        <w:t xml:space="preserve"> 259018, гр. </w:t>
      </w:r>
      <w:proofErr w:type="spellStart"/>
      <w:r w:rsidRPr="003D20CF">
        <w:rPr>
          <w:rFonts w:ascii="Verdana" w:hAnsi="Verdana"/>
          <w:b/>
          <w:lang w:val="ru-RU"/>
        </w:rPr>
        <w:t>Клисура</w:t>
      </w:r>
      <w:proofErr w:type="spellEnd"/>
      <w:r w:rsidRPr="003D20CF">
        <w:rPr>
          <w:rFonts w:ascii="Verdana" w:hAnsi="Verdana"/>
          <w:b/>
          <w:lang w:val="ru-RU"/>
        </w:rPr>
        <w:t xml:space="preserve">, Община </w:t>
      </w:r>
      <w:r>
        <w:rPr>
          <w:rFonts w:ascii="Verdana" w:hAnsi="Verdana"/>
          <w:b/>
          <w:lang w:val="ru-RU"/>
        </w:rPr>
        <w:t>«</w:t>
      </w:r>
      <w:proofErr w:type="spellStart"/>
      <w:r w:rsidRPr="003D20CF">
        <w:rPr>
          <w:rFonts w:ascii="Verdana" w:hAnsi="Verdana"/>
          <w:b/>
          <w:lang w:val="ru-RU"/>
        </w:rPr>
        <w:t>Карлово</w:t>
      </w:r>
      <w:proofErr w:type="spellEnd"/>
      <w:r>
        <w:rPr>
          <w:rFonts w:ascii="Verdana" w:hAnsi="Verdana"/>
          <w:b/>
          <w:lang w:val="ru-RU"/>
        </w:rPr>
        <w:t>»</w:t>
      </w:r>
      <w:r w:rsidRPr="00E7050D">
        <w:rPr>
          <w:rFonts w:ascii="Verdana" w:hAnsi="Verdana" w:cs="Arial"/>
          <w:b/>
          <w:lang w:val="ru-RU"/>
        </w:rPr>
        <w:t xml:space="preserve"> </w:t>
      </w:r>
      <w:r w:rsidRPr="006C5BC1">
        <w:rPr>
          <w:rFonts w:ascii="Verdana" w:hAnsi="Verdana"/>
          <w:bCs/>
          <w:lang w:val="bg-BG"/>
        </w:rPr>
        <w:t xml:space="preserve"> </w:t>
      </w:r>
    </w:p>
    <w:p w:rsidR="000F1F46" w:rsidRPr="003D20CF" w:rsidRDefault="000F1F46" w:rsidP="003D20CF">
      <w:pPr>
        <w:pStyle w:val="a7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lang w:val="ru-RU"/>
        </w:rPr>
        <w:t>Възложител</w:t>
      </w:r>
      <w:proofErr w:type="spellEnd"/>
      <w:r w:rsidRPr="00670527">
        <w:rPr>
          <w:rFonts w:ascii="Verdana" w:hAnsi="Verdana"/>
          <w:b/>
          <w:lang w:val="ru-RU"/>
        </w:rPr>
        <w:t xml:space="preserve">: </w:t>
      </w:r>
      <w:r w:rsidRPr="003D20CF">
        <w:rPr>
          <w:rFonts w:ascii="Verdana" w:hAnsi="Verdana"/>
          <w:b/>
          <w:lang w:val="ru-RU"/>
        </w:rPr>
        <w:t>„</w:t>
      </w:r>
      <w:proofErr w:type="spellStart"/>
      <w:r w:rsidRPr="003D20CF">
        <w:rPr>
          <w:rFonts w:ascii="Verdana" w:hAnsi="Verdana"/>
          <w:b/>
          <w:lang w:val="ru-RU"/>
        </w:rPr>
        <w:t>Еко</w:t>
      </w:r>
      <w:proofErr w:type="spellEnd"/>
      <w:r w:rsidRPr="003D20CF">
        <w:rPr>
          <w:rFonts w:ascii="Verdana" w:hAnsi="Verdana"/>
          <w:b/>
          <w:lang w:val="ru-RU"/>
        </w:rPr>
        <w:t xml:space="preserve"> </w:t>
      </w:r>
      <w:proofErr w:type="spellStart"/>
      <w:r w:rsidRPr="003D20CF">
        <w:rPr>
          <w:rFonts w:ascii="Verdana" w:hAnsi="Verdana"/>
          <w:b/>
          <w:lang w:val="ru-RU"/>
        </w:rPr>
        <w:t>интер</w:t>
      </w:r>
      <w:proofErr w:type="spellEnd"/>
      <w:r w:rsidRPr="003D20CF">
        <w:rPr>
          <w:rFonts w:ascii="Verdana" w:hAnsi="Verdana"/>
          <w:b/>
          <w:lang w:val="ru-RU"/>
        </w:rPr>
        <w:t xml:space="preserve"> </w:t>
      </w:r>
      <w:proofErr w:type="spellStart"/>
      <w:r w:rsidRPr="003D20CF">
        <w:rPr>
          <w:rFonts w:ascii="Verdana" w:hAnsi="Verdana"/>
          <w:b/>
          <w:lang w:val="ru-RU"/>
        </w:rPr>
        <w:t>енерджи</w:t>
      </w:r>
      <w:proofErr w:type="spellEnd"/>
      <w:r w:rsidRPr="003D20CF">
        <w:rPr>
          <w:rFonts w:ascii="Verdana" w:hAnsi="Verdana"/>
          <w:b/>
          <w:lang w:val="ru-RU"/>
        </w:rPr>
        <w:t>“ ООД</w:t>
      </w:r>
      <w:r>
        <w:rPr>
          <w:rFonts w:ascii="Verdana" w:hAnsi="Verdana"/>
          <w:b/>
          <w:lang w:val="ru-RU"/>
        </w:rPr>
        <w:t xml:space="preserve">, </w:t>
      </w:r>
      <w:r w:rsidR="00534B2A">
        <w:rPr>
          <w:rFonts w:ascii="Verdana" w:hAnsi="Verdana"/>
          <w:lang w:val="ru-RU"/>
        </w:rPr>
        <w:t>гр. Варна</w:t>
      </w:r>
      <w:bookmarkStart w:id="0" w:name="_GoBack"/>
      <w:bookmarkEnd w:id="0"/>
    </w:p>
    <w:p w:rsidR="000F1F46" w:rsidRDefault="000F1F46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0F1F46" w:rsidRDefault="000F1F46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използува</w:t>
      </w:r>
      <w:proofErr w:type="spellEnd"/>
      <w:r>
        <w:rPr>
          <w:rFonts w:ascii="Verdana" w:hAnsi="Verdana"/>
          <w:lang w:val="ru-RU"/>
        </w:rPr>
        <w:t xml:space="preserve"> част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7 дка</w:t>
      </w:r>
      <w:r>
        <w:rPr>
          <w:rFonts w:ascii="Verdana" w:hAnsi="Verdana"/>
        </w:rPr>
        <w:t>)</w:t>
      </w:r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имота</w:t>
      </w:r>
      <w:proofErr w:type="spellEnd"/>
      <w:r>
        <w:rPr>
          <w:rFonts w:ascii="Verdana" w:hAnsi="Verdana"/>
          <w:lang w:val="ru-RU"/>
        </w:rPr>
        <w:t xml:space="preserve"> с обща </w:t>
      </w:r>
      <w:proofErr w:type="spellStart"/>
      <w:r>
        <w:rPr>
          <w:rFonts w:ascii="Verdana" w:hAnsi="Verdana"/>
          <w:lang w:val="ru-RU"/>
        </w:rPr>
        <w:t>площ</w:t>
      </w:r>
      <w:proofErr w:type="spellEnd"/>
      <w:r>
        <w:rPr>
          <w:rFonts w:ascii="Verdana" w:hAnsi="Verdana"/>
          <w:lang w:val="ru-RU"/>
        </w:rPr>
        <w:t xml:space="preserve"> от 9,9 </w:t>
      </w:r>
      <w:proofErr w:type="spellStart"/>
      <w:r>
        <w:rPr>
          <w:rFonts w:ascii="Verdana" w:hAnsi="Verdana"/>
          <w:lang w:val="ru-RU"/>
        </w:rPr>
        <w:t>дка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Предвижда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рециркулационна</w:t>
      </w:r>
      <w:proofErr w:type="spellEnd"/>
      <w:r>
        <w:rPr>
          <w:rFonts w:ascii="Verdana" w:hAnsi="Verdana"/>
          <w:lang w:val="ru-RU"/>
        </w:rPr>
        <w:t xml:space="preserve"> система за </w:t>
      </w:r>
      <w:proofErr w:type="spellStart"/>
      <w:r>
        <w:rPr>
          <w:rFonts w:ascii="Verdana" w:hAnsi="Verdana"/>
          <w:lang w:val="ru-RU"/>
        </w:rPr>
        <w:t>отглеждане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аквакултури</w:t>
      </w:r>
      <w:proofErr w:type="spellEnd"/>
      <w:r>
        <w:rPr>
          <w:rFonts w:ascii="Verdana" w:hAnsi="Verdana"/>
          <w:lang w:val="ru-RU"/>
        </w:rPr>
        <w:t xml:space="preserve"> при </w:t>
      </w:r>
      <w:proofErr w:type="spellStart"/>
      <w:r>
        <w:rPr>
          <w:rFonts w:ascii="Verdana" w:hAnsi="Verdana"/>
          <w:lang w:val="ru-RU"/>
        </w:rPr>
        <w:t>пълно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автоматизиране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процесите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отглеждане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риба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Преработката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включва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почистване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филетиране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последващо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замразяване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вакуумиране</w:t>
      </w:r>
      <w:proofErr w:type="spellEnd"/>
      <w:r>
        <w:rPr>
          <w:rFonts w:ascii="Verdana" w:hAnsi="Verdana"/>
          <w:lang w:val="ru-RU"/>
        </w:rPr>
        <w:t xml:space="preserve"> или </w:t>
      </w:r>
      <w:proofErr w:type="spellStart"/>
      <w:r>
        <w:rPr>
          <w:rFonts w:ascii="Verdana" w:hAnsi="Verdana"/>
          <w:lang w:val="ru-RU"/>
        </w:rPr>
        <w:t>опушване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рибата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Капацитет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предприятието</w:t>
      </w:r>
      <w:proofErr w:type="spellEnd"/>
      <w:r>
        <w:rPr>
          <w:rFonts w:ascii="Verdana" w:hAnsi="Verdana"/>
          <w:lang w:val="ru-RU"/>
        </w:rPr>
        <w:t xml:space="preserve"> – до 600т </w:t>
      </w:r>
      <w:proofErr w:type="spellStart"/>
      <w:r>
        <w:rPr>
          <w:rFonts w:ascii="Verdana" w:hAnsi="Verdana"/>
          <w:lang w:val="ru-RU"/>
        </w:rPr>
        <w:t>риба</w:t>
      </w:r>
      <w:proofErr w:type="spellEnd"/>
      <w:r>
        <w:rPr>
          <w:rFonts w:ascii="Verdana" w:hAnsi="Verdana"/>
          <w:lang w:val="ru-RU"/>
        </w:rPr>
        <w:t>/</w:t>
      </w:r>
      <w:proofErr w:type="spellStart"/>
      <w:r>
        <w:rPr>
          <w:rFonts w:ascii="Verdana" w:hAnsi="Verdana"/>
          <w:lang w:val="ru-RU"/>
        </w:rPr>
        <w:t>годишно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Растителните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култури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отглеждат</w:t>
      </w:r>
      <w:proofErr w:type="spellEnd"/>
      <w:r>
        <w:rPr>
          <w:rFonts w:ascii="Verdana" w:hAnsi="Verdana"/>
          <w:lang w:val="ru-RU"/>
        </w:rPr>
        <w:t xml:space="preserve"> чрез метода на </w:t>
      </w:r>
      <w:proofErr w:type="spellStart"/>
      <w:r>
        <w:rPr>
          <w:rFonts w:ascii="Verdana" w:hAnsi="Verdana"/>
          <w:lang w:val="ru-RU"/>
        </w:rPr>
        <w:t>хидропониката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използуват</w:t>
      </w:r>
      <w:proofErr w:type="spellEnd"/>
      <w:r>
        <w:rPr>
          <w:rFonts w:ascii="Verdana" w:hAnsi="Verdana"/>
          <w:lang w:val="ru-RU"/>
        </w:rPr>
        <w:t xml:space="preserve"> водите от </w:t>
      </w:r>
      <w:proofErr w:type="spellStart"/>
      <w:r>
        <w:rPr>
          <w:rFonts w:ascii="Verdana" w:hAnsi="Verdana"/>
          <w:lang w:val="ru-RU"/>
        </w:rPr>
        <w:t>рибопроизводствто</w:t>
      </w:r>
      <w:proofErr w:type="spellEnd"/>
      <w:proofErr w:type="gramStart"/>
      <w:r>
        <w:rPr>
          <w:rFonts w:ascii="Verdana" w:hAnsi="Verdana"/>
          <w:lang w:val="ru-RU"/>
        </w:rPr>
        <w:t xml:space="preserve"> .</w:t>
      </w:r>
      <w:proofErr w:type="gramEnd"/>
      <w:r>
        <w:rPr>
          <w:rFonts w:ascii="Verdana" w:hAnsi="Verdana"/>
          <w:lang w:val="ru-RU"/>
        </w:rPr>
        <w:t xml:space="preserve"> </w:t>
      </w:r>
    </w:p>
    <w:p w:rsidR="000F1F46" w:rsidRPr="00325BAC" w:rsidRDefault="000F1F46" w:rsidP="00644A4A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 w:rsidRPr="00325BAC">
        <w:rPr>
          <w:rFonts w:ascii="Verdana" w:hAnsi="Verdana"/>
          <w:sz w:val="20"/>
          <w:szCs w:val="20"/>
        </w:rPr>
        <w:t xml:space="preserve">За бъдещия обект ще се използва </w:t>
      </w:r>
      <w:r>
        <w:rPr>
          <w:rFonts w:ascii="Verdana" w:hAnsi="Verdana"/>
          <w:sz w:val="20"/>
          <w:szCs w:val="20"/>
        </w:rPr>
        <w:t>изградената в имота</w:t>
      </w:r>
      <w:r w:rsidRPr="00325BAC">
        <w:rPr>
          <w:rFonts w:ascii="Verdana" w:hAnsi="Verdana"/>
          <w:sz w:val="20"/>
          <w:szCs w:val="20"/>
        </w:rPr>
        <w:t xml:space="preserve"> инфраструктура, ще бъдат </w:t>
      </w:r>
      <w:r>
        <w:rPr>
          <w:rFonts w:ascii="Verdana" w:hAnsi="Verdana"/>
          <w:sz w:val="20"/>
          <w:szCs w:val="20"/>
        </w:rPr>
        <w:t xml:space="preserve">   осъществени при необходимост нови </w:t>
      </w:r>
      <w:r w:rsidRPr="00325BAC">
        <w:rPr>
          <w:rFonts w:ascii="Verdana" w:hAnsi="Verdana"/>
          <w:sz w:val="20"/>
          <w:szCs w:val="20"/>
        </w:rPr>
        <w:t xml:space="preserve"> вътрешни инсталационни мрежи и връзки</w:t>
      </w:r>
      <w:r>
        <w:rPr>
          <w:rFonts w:ascii="Verdana" w:hAnsi="Verdana"/>
          <w:sz w:val="20"/>
          <w:szCs w:val="20"/>
        </w:rPr>
        <w:t>.</w:t>
      </w:r>
      <w:r w:rsidRPr="00325BAC">
        <w:rPr>
          <w:rFonts w:ascii="Verdana" w:hAnsi="Verdana"/>
          <w:sz w:val="20"/>
          <w:szCs w:val="20"/>
        </w:rPr>
        <w:t xml:space="preserve"> </w:t>
      </w:r>
    </w:p>
    <w:p w:rsidR="000F1F46" w:rsidRPr="00325BAC" w:rsidRDefault="000F1F46" w:rsidP="0037335A">
      <w:pPr>
        <w:jc w:val="both"/>
        <w:rPr>
          <w:rFonts w:ascii="Verdana" w:hAnsi="Verdana" w:cs="Arial"/>
          <w:lang w:val="ru-RU"/>
        </w:rPr>
      </w:pPr>
      <w:r w:rsidRPr="00325BAC">
        <w:rPr>
          <w:rFonts w:ascii="Verdana" w:hAnsi="Verdana"/>
          <w:szCs w:val="28"/>
          <w:lang w:val="bg-BG"/>
        </w:rPr>
        <w:t xml:space="preserve">Подходът към обекта се осъществява чрез  </w:t>
      </w:r>
      <w:r>
        <w:rPr>
          <w:rFonts w:ascii="Verdana" w:hAnsi="Verdana"/>
          <w:szCs w:val="28"/>
          <w:lang w:val="bg-BG"/>
        </w:rPr>
        <w:t>съществуваща пътна</w:t>
      </w:r>
      <w:r w:rsidRPr="00325BAC">
        <w:rPr>
          <w:rFonts w:ascii="Verdana" w:hAnsi="Verdana"/>
          <w:szCs w:val="28"/>
          <w:lang w:val="bg-BG"/>
        </w:rPr>
        <w:t xml:space="preserve"> връзка</w:t>
      </w:r>
      <w:r>
        <w:rPr>
          <w:rFonts w:ascii="Verdana" w:hAnsi="Verdana"/>
          <w:szCs w:val="28"/>
          <w:lang w:val="bg-BG"/>
        </w:rPr>
        <w:t xml:space="preserve"> към път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. </w:t>
      </w:r>
    </w:p>
    <w:p w:rsidR="000F1F46" w:rsidRPr="00325BAC" w:rsidRDefault="000F1F46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val="bg-BG" w:eastAsia="bg-BG"/>
        </w:rPr>
      </w:pPr>
      <w:r w:rsidRPr="00325BAC">
        <w:rPr>
          <w:rFonts w:ascii="Verdana" w:hAnsi="Verdana" w:cs="Courier New"/>
          <w:color w:val="000000"/>
          <w:lang w:val="bg-BG" w:eastAsia="bg-BG"/>
        </w:rPr>
        <w:t xml:space="preserve">Водоснабдяване – </w:t>
      </w:r>
      <w:r>
        <w:rPr>
          <w:rFonts w:ascii="Verdana" w:hAnsi="Verdana" w:cs="Courier New"/>
          <w:color w:val="000000"/>
          <w:lang w:val="bg-BG" w:eastAsia="bg-BG"/>
        </w:rPr>
        <w:t>чрез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  </w:t>
      </w:r>
      <w:proofErr w:type="spellStart"/>
      <w:r>
        <w:rPr>
          <w:rFonts w:ascii="Verdana" w:hAnsi="Verdana" w:cs="Courier New"/>
          <w:color w:val="000000"/>
          <w:lang w:val="bg-BG" w:eastAsia="bg-BG"/>
        </w:rPr>
        <w:t>новоизграден</w:t>
      </w:r>
      <w:proofErr w:type="spellEnd"/>
      <w:r>
        <w:rPr>
          <w:rFonts w:ascii="Verdana" w:hAnsi="Verdana" w:cs="Courier New"/>
          <w:color w:val="000000"/>
          <w:lang w:val="bg-BG" w:eastAsia="bg-BG"/>
        </w:rPr>
        <w:t xml:space="preserve"> сондажен кладенец.</w:t>
      </w:r>
    </w:p>
    <w:p w:rsidR="000F1F46" w:rsidRDefault="000F1F46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25BAC">
        <w:rPr>
          <w:rFonts w:ascii="Verdana" w:hAnsi="Verdana" w:cs="Courier New"/>
          <w:lang w:val="bg-BG" w:eastAsia="bg-BG"/>
        </w:rPr>
        <w:t xml:space="preserve">Електроснабдяване - чрез използване на наличната </w:t>
      </w:r>
      <w:r>
        <w:rPr>
          <w:rFonts w:ascii="Verdana" w:hAnsi="Verdana" w:cs="Courier New"/>
          <w:lang w:val="bg-BG" w:eastAsia="bg-BG"/>
        </w:rPr>
        <w:t xml:space="preserve">в имота </w:t>
      </w:r>
      <w:r w:rsidRPr="00325BAC">
        <w:rPr>
          <w:rFonts w:ascii="Verdana" w:hAnsi="Verdana" w:cs="Courier New"/>
          <w:lang w:val="bg-BG" w:eastAsia="bg-BG"/>
        </w:rPr>
        <w:t>ел. мрежа</w:t>
      </w:r>
      <w:r>
        <w:rPr>
          <w:rFonts w:ascii="Verdana" w:hAnsi="Verdana" w:cs="Courier New"/>
          <w:lang w:val="bg-BG" w:eastAsia="bg-BG"/>
        </w:rPr>
        <w:t>.</w:t>
      </w:r>
      <w:r w:rsidRPr="00325BAC">
        <w:rPr>
          <w:rFonts w:ascii="Verdana" w:hAnsi="Verdana" w:cs="Courier New"/>
          <w:lang w:val="bg-BG" w:eastAsia="bg-BG"/>
        </w:rPr>
        <w:t xml:space="preserve"> </w:t>
      </w:r>
    </w:p>
    <w:p w:rsidR="000F1F46" w:rsidRPr="00325BAC" w:rsidRDefault="000F1F46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За хигиенно-битови нужди на персонала ще се ползва налична битова сграда.</w:t>
      </w:r>
    </w:p>
    <w:p w:rsidR="000F1F46" w:rsidRPr="00325BAC" w:rsidRDefault="000F1F46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 xml:space="preserve">Инвестиционното предложение /ИП/ попада в обхвата на  т. </w:t>
      </w:r>
      <w:r>
        <w:rPr>
          <w:rFonts w:ascii="Verdana" w:hAnsi="Verdana"/>
          <w:szCs w:val="20"/>
        </w:rPr>
        <w:t>1</w:t>
      </w:r>
      <w:r w:rsidRPr="00325BAC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е</w:t>
      </w:r>
      <w:r w:rsidRPr="00325BAC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 xml:space="preserve">и чл.2 ал.1, т. 1 от Наредбата за ОС. </w:t>
      </w:r>
    </w:p>
    <w:p w:rsidR="000F1F46" w:rsidRPr="00550249" w:rsidRDefault="000F1F46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proofErr w:type="gramStart"/>
      <w:r w:rsidRPr="00325BAC">
        <w:rPr>
          <w:rFonts w:ascii="Verdana" w:hAnsi="Verdana"/>
          <w:lang w:val="ru-RU"/>
        </w:rPr>
        <w:t>Най-близк</w:t>
      </w:r>
      <w:r>
        <w:rPr>
          <w:rFonts w:ascii="Verdana" w:hAnsi="Verdana"/>
          <w:lang w:val="ru-RU"/>
        </w:rPr>
        <w:t>ите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</w:t>
      </w:r>
      <w:r>
        <w:rPr>
          <w:rFonts w:ascii="Verdana" w:hAnsi="Verdana"/>
          <w:lang w:val="ru-RU"/>
        </w:rPr>
        <w:t>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</w:rPr>
        <w:t>BG</w:t>
      </w:r>
      <w:r w:rsidRPr="00325BAC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>1389 «</w:t>
      </w:r>
      <w:proofErr w:type="spellStart"/>
      <w:r>
        <w:rPr>
          <w:rFonts w:ascii="Verdana" w:hAnsi="Verdana"/>
          <w:lang w:val="ru-RU"/>
        </w:rPr>
        <w:t>Средна</w:t>
      </w:r>
      <w:proofErr w:type="spellEnd"/>
      <w:r>
        <w:rPr>
          <w:rFonts w:ascii="Verdana" w:hAnsi="Verdana"/>
          <w:lang w:val="ru-RU"/>
        </w:rPr>
        <w:t xml:space="preserve"> гора»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приета с РМС № </w:t>
      </w:r>
      <w:r>
        <w:rPr>
          <w:rFonts w:ascii="Verdana" w:hAnsi="Verdana"/>
          <w:lang w:val="bg-BG"/>
        </w:rPr>
        <w:t>РД 661</w:t>
      </w:r>
      <w:r w:rsidRPr="00550249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16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1</w:t>
      </w:r>
      <w:r w:rsidRPr="00550249">
        <w:rPr>
          <w:rFonts w:ascii="Verdana" w:hAnsi="Verdana"/>
          <w:lang w:val="bg-BG"/>
        </w:rPr>
        <w:t xml:space="preserve">0.2007 г. </w:t>
      </w:r>
      <w:r>
        <w:rPr>
          <w:rFonts w:ascii="Verdana" w:hAnsi="Verdana"/>
          <w:lang w:val="bg-BG"/>
        </w:rPr>
        <w:t>и</w:t>
      </w:r>
      <w:r w:rsidRPr="00976566">
        <w:t xml:space="preserve"> </w:t>
      </w:r>
      <w:r>
        <w:rPr>
          <w:lang w:val="bg-BG"/>
        </w:rPr>
        <w:t xml:space="preserve"> </w:t>
      </w:r>
      <w:r w:rsidRPr="00976566">
        <w:rPr>
          <w:rFonts w:ascii="Verdana" w:hAnsi="Verdana"/>
          <w:lang w:val="bg-BG"/>
        </w:rPr>
        <w:t>BG 000</w:t>
      </w:r>
      <w:r>
        <w:rPr>
          <w:rFonts w:ascii="Verdana" w:hAnsi="Verdana"/>
          <w:lang w:val="bg-BG"/>
        </w:rPr>
        <w:t>2054</w:t>
      </w:r>
      <w:r w:rsidRPr="00976566">
        <w:rPr>
          <w:rFonts w:ascii="Verdana" w:hAnsi="Verdana"/>
          <w:lang w:val="bg-BG"/>
        </w:rPr>
        <w:t xml:space="preserve"> «Средна гора», включена в списъка на защитените зони за опазване на</w:t>
      </w:r>
      <w:r>
        <w:rPr>
          <w:rFonts w:ascii="Verdana" w:hAnsi="Verdana"/>
          <w:lang w:val="bg-BG"/>
        </w:rPr>
        <w:t xml:space="preserve"> дивите птици, обявена със заповед № РД-273/30.03.2012г.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proofErr w:type="gram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ите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</w:t>
      </w:r>
      <w:r>
        <w:rPr>
          <w:rFonts w:ascii="Verdana" w:hAnsi="Verdana"/>
          <w:lang w:val="ru-RU"/>
        </w:rPr>
        <w:t>и</w:t>
      </w:r>
      <w:proofErr w:type="spellEnd"/>
      <w:r w:rsidRPr="00550249">
        <w:rPr>
          <w:rFonts w:ascii="Verdana" w:hAnsi="Verdana"/>
          <w:lang w:val="bg-BG"/>
        </w:rPr>
        <w:t>.</w:t>
      </w:r>
    </w:p>
    <w:p w:rsidR="000F1F46" w:rsidRPr="009357D9" w:rsidRDefault="000F1F46" w:rsidP="00F90C42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lastRenderedPageBreak/>
        <w:t xml:space="preserve">                                                </w:t>
      </w:r>
      <w:r>
        <w:rPr>
          <w:rFonts w:ascii="Verdana" w:hAnsi="Verdana"/>
          <w:b/>
          <w:caps/>
        </w:rPr>
        <w:t xml:space="preserve">            </w:t>
      </w:r>
      <w:r w:rsidRPr="009357D9">
        <w:rPr>
          <w:rFonts w:ascii="Verdana" w:hAnsi="Verdana"/>
          <w:b/>
          <w:caps/>
        </w:rPr>
        <w:t>мотиви:</w:t>
      </w:r>
    </w:p>
    <w:p w:rsidR="000F1F46" w:rsidRPr="009357D9" w:rsidRDefault="000F1F46" w:rsidP="00644A4A">
      <w:pPr>
        <w:pStyle w:val="a7"/>
        <w:rPr>
          <w:rFonts w:ascii="Verdana" w:hAnsi="Verdana"/>
          <w:b/>
          <w:caps/>
        </w:rPr>
      </w:pPr>
    </w:p>
    <w:p w:rsidR="000F1F46" w:rsidRDefault="000F1F46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0F1F46" w:rsidRDefault="000F1F46" w:rsidP="00903482">
      <w:pPr>
        <w:pStyle w:val="a7"/>
        <w:tabs>
          <w:tab w:val="left" w:pos="8647"/>
        </w:tabs>
        <w:rPr>
          <w:rFonts w:ascii="Verdana" w:hAnsi="Verdana"/>
        </w:rPr>
      </w:pPr>
      <w:r w:rsidRPr="00903482">
        <w:rPr>
          <w:rFonts w:ascii="Verdana" w:hAnsi="Verdana"/>
        </w:rPr>
        <w:t>Производствения процес</w:t>
      </w:r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рибопроизводство</w:t>
      </w:r>
      <w:proofErr w:type="spellEnd"/>
      <w:r>
        <w:rPr>
          <w:rFonts w:ascii="Verdana" w:hAnsi="Verdana"/>
        </w:rPr>
        <w:t xml:space="preserve"> ще</w:t>
      </w:r>
      <w:r w:rsidRPr="00903482">
        <w:rPr>
          <w:rFonts w:ascii="Verdana" w:hAnsi="Verdana"/>
        </w:rPr>
        <w:t xml:space="preserve"> е напълно автоматизиран</w:t>
      </w:r>
      <w:r>
        <w:rPr>
          <w:rFonts w:ascii="Verdana" w:hAnsi="Verdana"/>
        </w:rPr>
        <w:t>. Щ</w:t>
      </w:r>
      <w:r w:rsidRPr="00903482">
        <w:rPr>
          <w:rFonts w:ascii="Verdana" w:hAnsi="Verdana"/>
        </w:rPr>
        <w:t>е се обособят отделни участъци: модул за инкубация , модул за подрастващи рибки, модул за угояване, модул за производители, модул за пречистване. Рибата ще се отглежда в закрити пом</w:t>
      </w:r>
      <w:r>
        <w:rPr>
          <w:rFonts w:ascii="Verdana" w:hAnsi="Verdana"/>
        </w:rPr>
        <w:t>е</w:t>
      </w:r>
      <w:r w:rsidRPr="00903482">
        <w:rPr>
          <w:rFonts w:ascii="Verdana" w:hAnsi="Verdana"/>
        </w:rPr>
        <w:t xml:space="preserve">щения с басейни със система за </w:t>
      </w:r>
      <w:proofErr w:type="spellStart"/>
      <w:r w:rsidRPr="00903482">
        <w:rPr>
          <w:rFonts w:ascii="Verdana" w:hAnsi="Verdana"/>
        </w:rPr>
        <w:t>рециркулация</w:t>
      </w:r>
      <w:proofErr w:type="spellEnd"/>
      <w:r w:rsidRPr="00903482">
        <w:rPr>
          <w:rFonts w:ascii="Verdana" w:hAnsi="Verdana"/>
        </w:rPr>
        <w:t xml:space="preserve"> на водата. В тази система водата остава в затворено обръщение и се пречиства, за да може да премине отново през басейните, чрез система от тръби.</w:t>
      </w:r>
      <w:r>
        <w:rPr>
          <w:rFonts w:ascii="Verdana" w:hAnsi="Verdana"/>
        </w:rPr>
        <w:t xml:space="preserve"> </w:t>
      </w:r>
      <w:r w:rsidRPr="00903482">
        <w:rPr>
          <w:rFonts w:ascii="Verdana" w:hAnsi="Verdana"/>
        </w:rPr>
        <w:t>Използва се 100 пъти по-малко вода в сравнение с отглеждането на същото количество риба по традиционните начини</w:t>
      </w:r>
      <w:r>
        <w:rPr>
          <w:rFonts w:ascii="Verdana" w:hAnsi="Verdana"/>
        </w:rPr>
        <w:t>.</w:t>
      </w:r>
    </w:p>
    <w:p w:rsidR="000F1F46" w:rsidRDefault="000F1F46" w:rsidP="006A6FC9">
      <w:pPr>
        <w:pStyle w:val="a7"/>
        <w:tabs>
          <w:tab w:val="left" w:pos="8647"/>
        </w:tabs>
        <w:rPr>
          <w:rFonts w:ascii="Verdana" w:hAnsi="Verdana"/>
        </w:rPr>
      </w:pPr>
      <w:r w:rsidRPr="006A6FC9">
        <w:rPr>
          <w:rFonts w:ascii="Verdana" w:hAnsi="Verdana"/>
        </w:rPr>
        <w:t xml:space="preserve">Капацитетът на инсталацията за преработката на рибни отпадъци ще е до 3 тона на ден и производителност до 300 тона годишно. За изграждането и </w:t>
      </w:r>
      <w:proofErr w:type="spellStart"/>
      <w:r w:rsidRPr="006A6FC9">
        <w:rPr>
          <w:rFonts w:ascii="Verdana" w:hAnsi="Verdana"/>
        </w:rPr>
        <w:t>фунционирането</w:t>
      </w:r>
      <w:proofErr w:type="spellEnd"/>
      <w:r>
        <w:rPr>
          <w:rFonts w:ascii="Verdana" w:hAnsi="Verdana"/>
        </w:rPr>
        <w:t xml:space="preserve"> </w:t>
      </w:r>
      <w:r>
        <w:rPr>
          <w:rFonts w:ascii="Tahoma" w:hAnsi="Tahoma" w:cs="Tahoma"/>
        </w:rPr>
        <w:t>ѝ</w:t>
      </w:r>
      <w:r w:rsidRPr="006A6FC9">
        <w:rPr>
          <w:rFonts w:ascii="Verdana" w:hAnsi="Verdana"/>
        </w:rPr>
        <w:t xml:space="preserve"> ще са необходими следните помещения: хладилни камери за рибните отпадъци до преработката им, работни помещения за преработка на рибни отпадъци и гранулиране, склад за сухи рибни отпадъци,склад за суровини за </w:t>
      </w:r>
      <w:proofErr w:type="spellStart"/>
      <w:r w:rsidRPr="006A6FC9">
        <w:rPr>
          <w:rFonts w:ascii="Verdana" w:hAnsi="Verdana"/>
        </w:rPr>
        <w:t>гранулиране-смлени</w:t>
      </w:r>
      <w:proofErr w:type="spellEnd"/>
      <w:r w:rsidRPr="006A6FC9">
        <w:rPr>
          <w:rFonts w:ascii="Verdana" w:hAnsi="Verdana"/>
        </w:rPr>
        <w:t xml:space="preserve"> фуражи,склад за опаковки, склад за отпадъци, склад за готова продукция</w:t>
      </w:r>
      <w:r>
        <w:rPr>
          <w:rFonts w:ascii="Verdana" w:hAnsi="Verdana"/>
        </w:rPr>
        <w:t>.</w:t>
      </w:r>
    </w:p>
    <w:p w:rsidR="000F1F46" w:rsidRDefault="000F1F46" w:rsidP="006A6FC9">
      <w:pPr>
        <w:pStyle w:val="a7"/>
        <w:tabs>
          <w:tab w:val="left" w:pos="8647"/>
        </w:tabs>
        <w:rPr>
          <w:rFonts w:ascii="Verdana" w:hAnsi="Verdana"/>
        </w:rPr>
      </w:pPr>
      <w:proofErr w:type="spellStart"/>
      <w:r w:rsidRPr="006A6FC9">
        <w:rPr>
          <w:rFonts w:ascii="Verdana" w:hAnsi="Verdana"/>
        </w:rPr>
        <w:t>Хидропоника</w:t>
      </w:r>
      <w:r>
        <w:rPr>
          <w:rFonts w:ascii="Verdana" w:hAnsi="Verdana"/>
        </w:rPr>
        <w:t>та</w:t>
      </w:r>
      <w:proofErr w:type="spellEnd"/>
      <w:r w:rsidRPr="006A6FC9">
        <w:rPr>
          <w:rFonts w:ascii="Verdana" w:hAnsi="Verdana"/>
        </w:rPr>
        <w:t xml:space="preserve"> е метод за отглеждане на културите в субстрат вместо в почва.   Кореновата система на растенията е разположена в напълно стерилен субстрат, което предотвратява развитието на почвени </w:t>
      </w:r>
      <w:proofErr w:type="spellStart"/>
      <w:r w:rsidRPr="006A6FC9">
        <w:rPr>
          <w:rFonts w:ascii="Verdana" w:hAnsi="Verdana"/>
        </w:rPr>
        <w:t>патогени</w:t>
      </w:r>
      <w:proofErr w:type="spellEnd"/>
      <w:r>
        <w:rPr>
          <w:rFonts w:ascii="Verdana" w:hAnsi="Verdana"/>
        </w:rPr>
        <w:t xml:space="preserve">. </w:t>
      </w:r>
    </w:p>
    <w:p w:rsidR="000F1F46" w:rsidRDefault="000F1F46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8E4363">
        <w:rPr>
          <w:rFonts w:ascii="Verdana" w:hAnsi="Verdana"/>
        </w:rPr>
        <w:t>дискомфорт</w:t>
      </w:r>
      <w:proofErr w:type="spellEnd"/>
      <w:r w:rsidRPr="008E4363">
        <w:rPr>
          <w:rFonts w:ascii="Verdana" w:hAnsi="Verdana"/>
        </w:rPr>
        <w:t xml:space="preserve">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0F1F46" w:rsidRDefault="000F1F46" w:rsidP="006A6FC9">
      <w:pPr>
        <w:pStyle w:val="a7"/>
        <w:numPr>
          <w:ilvl w:val="0"/>
          <w:numId w:val="31"/>
        </w:numPr>
        <w:tabs>
          <w:tab w:val="clear" w:pos="720"/>
          <w:tab w:val="left" w:pos="1134"/>
        </w:tabs>
        <w:ind w:left="0" w:firstLine="851"/>
        <w:rPr>
          <w:rFonts w:ascii="Verdana" w:hAnsi="Verdana"/>
        </w:rPr>
      </w:pPr>
      <w:r w:rsidRPr="006A6FC9">
        <w:rPr>
          <w:rFonts w:ascii="Verdana" w:hAnsi="Verdana"/>
        </w:rPr>
        <w:t xml:space="preserve">Водата, използвана в производствения процес, ще се пречиства в самата </w:t>
      </w:r>
      <w:proofErr w:type="spellStart"/>
      <w:r w:rsidRPr="006A6FC9">
        <w:rPr>
          <w:rFonts w:ascii="Verdana" w:hAnsi="Verdana"/>
        </w:rPr>
        <w:t>рециркулационна</w:t>
      </w:r>
      <w:proofErr w:type="spellEnd"/>
      <w:r w:rsidRPr="006A6FC9">
        <w:rPr>
          <w:rFonts w:ascii="Verdana" w:hAnsi="Verdana"/>
        </w:rPr>
        <w:t xml:space="preserve"> система. Отпадъчна вода от отглеждането на рибата няма, освен от почистването на филтрите. Част от водата, която ще бъде подменяна при почистването на филтрите, ще се пречиства допълнително и ще се събира в басейн и използва за противопожарно осигуряване на обектите и/или напояване на </w:t>
      </w:r>
      <w:r>
        <w:rPr>
          <w:rFonts w:ascii="Verdana" w:hAnsi="Verdana"/>
        </w:rPr>
        <w:t>съседни нив</w:t>
      </w:r>
      <w:r w:rsidRPr="006A6FC9">
        <w:rPr>
          <w:rFonts w:ascii="Verdana" w:hAnsi="Verdana"/>
        </w:rPr>
        <w:t>и</w:t>
      </w:r>
      <w:r>
        <w:rPr>
          <w:rFonts w:ascii="Verdana" w:hAnsi="Verdana"/>
        </w:rPr>
        <w:t>.</w:t>
      </w:r>
    </w:p>
    <w:p w:rsidR="000F1F46" w:rsidRPr="008E4363" w:rsidRDefault="000F1F46" w:rsidP="008C6F11">
      <w:pPr>
        <w:pStyle w:val="a7"/>
        <w:numPr>
          <w:ilvl w:val="0"/>
          <w:numId w:val="31"/>
        </w:numPr>
        <w:tabs>
          <w:tab w:val="clear" w:pos="720"/>
        </w:tabs>
        <w:ind w:left="0" w:firstLine="851"/>
        <w:rPr>
          <w:rFonts w:ascii="Verdana" w:hAnsi="Verdana"/>
        </w:rPr>
      </w:pPr>
      <w:r w:rsidRPr="008C6F11">
        <w:rPr>
          <w:rFonts w:ascii="Verdana" w:hAnsi="Verdana"/>
        </w:rPr>
        <w:t>Всички отпадъци, генерирани на площадката ще се събират разделно и временно ще се съхраняват по подходящ начин , съгласно техния произход, вид, състав и характерни свойства в съответствие  с изискванията на Закон за управление на отпадъците</w:t>
      </w:r>
    </w:p>
    <w:p w:rsidR="000F1F46" w:rsidRDefault="000F1F46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,съществуващото ползване на земята, относително наличие на подходящи територии, качеството и </w:t>
      </w:r>
      <w:proofErr w:type="spellStart"/>
      <w:r w:rsidRPr="008E4363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0F1F46" w:rsidRPr="008E4363" w:rsidRDefault="000F1F46" w:rsidP="006A6F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0F1F46" w:rsidRPr="008E4363" w:rsidRDefault="000F1F46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0F1F46" w:rsidRDefault="000F1F46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8E4363">
        <w:rPr>
          <w:rFonts w:ascii="Verdana" w:hAnsi="Verdana"/>
        </w:rPr>
        <w:t>регенеративната</w:t>
      </w:r>
      <w:proofErr w:type="spellEnd"/>
      <w:r w:rsidRPr="008E4363">
        <w:rPr>
          <w:rFonts w:ascii="Verdana" w:hAnsi="Verdana"/>
        </w:rPr>
        <w:t xml:space="preserve">  способност на природните ресурси  в района. </w:t>
      </w:r>
    </w:p>
    <w:p w:rsidR="000F1F46" w:rsidRDefault="000F1F46" w:rsidP="009A7C1D">
      <w:pPr>
        <w:pStyle w:val="a7"/>
        <w:numPr>
          <w:ilvl w:val="0"/>
          <w:numId w:val="11"/>
        </w:numPr>
        <w:tabs>
          <w:tab w:val="clear" w:pos="1440"/>
        </w:tabs>
        <w:ind w:left="0" w:firstLine="1080"/>
        <w:rPr>
          <w:rFonts w:ascii="Verdana" w:hAnsi="Verdana"/>
        </w:rPr>
      </w:pPr>
      <w:r w:rsidRPr="009A7C1D">
        <w:rPr>
          <w:rFonts w:ascii="Verdana" w:hAnsi="Verdana"/>
        </w:rPr>
        <w:t xml:space="preserve">БД УВ ИБР Пловдив </w:t>
      </w:r>
      <w:r>
        <w:rPr>
          <w:rFonts w:ascii="Verdana" w:hAnsi="Verdana"/>
        </w:rPr>
        <w:t>с писмо изх. № КД-04370/30.10.2013г.  е изразила заключение за допустимост на инвестиционното предложение от гледна точка на ПУРБ на ИБР и постигане целите на околната среда.</w:t>
      </w:r>
    </w:p>
    <w:p w:rsidR="000F1F46" w:rsidRPr="008E4363" w:rsidRDefault="000F1F46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0F1F46" w:rsidRPr="008E4363" w:rsidRDefault="000F1F46" w:rsidP="009A7C1D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</w:t>
      </w:r>
      <w:r>
        <w:rPr>
          <w:rFonts w:ascii="Verdana" w:hAnsi="Verdana"/>
          <w:lang w:val="bg-BG"/>
        </w:rPr>
        <w:t>ите</w:t>
      </w:r>
      <w:r w:rsidRPr="008E4363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и</w:t>
      </w:r>
      <w:r w:rsidRPr="008E4363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и</w:t>
      </w:r>
      <w:r w:rsidRPr="008E4363">
        <w:rPr>
          <w:rFonts w:ascii="Verdana" w:hAnsi="Verdana"/>
          <w:lang w:val="ru-RU"/>
        </w:rPr>
        <w:t xml:space="preserve">,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зоната и без да се налага изграждане на допълнителна инфраструктура. </w:t>
      </w:r>
    </w:p>
    <w:p w:rsidR="000F1F46" w:rsidRPr="008E4363" w:rsidRDefault="000F1F46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</w:t>
      </w:r>
      <w:r w:rsidRPr="008E4363">
        <w:rPr>
          <w:rFonts w:ascii="Verdana" w:hAnsi="Verdana"/>
          <w:lang w:val="bg-BG"/>
        </w:rPr>
        <w:lastRenderedPageBreak/>
        <w:t xml:space="preserve">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0F1F46" w:rsidRPr="008E4363" w:rsidRDefault="000F1F46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8E4363">
        <w:rPr>
          <w:rFonts w:ascii="Verdana" w:hAnsi="Verdana"/>
          <w:lang w:val="bg-BG"/>
        </w:rPr>
        <w:t>кумулиране</w:t>
      </w:r>
      <w:proofErr w:type="spellEnd"/>
      <w:r w:rsidRPr="008E4363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0F1F46" w:rsidRPr="008E4363" w:rsidRDefault="000F1F46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С писмо изх. </w:t>
      </w:r>
      <w:r w:rsidRPr="008E4363"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ru-RU"/>
        </w:rPr>
        <w:t>6542</w:t>
      </w:r>
      <w:r w:rsidRPr="008E4363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12</w:t>
      </w:r>
      <w:r w:rsidRPr="008E4363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Pr="008E4363">
        <w:rPr>
          <w:rFonts w:ascii="Verdana" w:hAnsi="Verdana"/>
          <w:lang w:val="bg-BG"/>
        </w:rPr>
        <w:t>.</w:t>
      </w:r>
      <w:r w:rsidRPr="008E4363">
        <w:rPr>
          <w:rFonts w:ascii="Verdana" w:hAnsi="Verdana"/>
          <w:lang w:val="ru-RU"/>
        </w:rPr>
        <w:t>201</w:t>
      </w:r>
      <w:r w:rsidRPr="008E4363">
        <w:rPr>
          <w:rFonts w:ascii="Verdana" w:hAnsi="Verdana"/>
          <w:lang w:val="bg-BG"/>
        </w:rPr>
        <w:t>3</w:t>
      </w:r>
      <w:r w:rsidRPr="008E4363">
        <w:rPr>
          <w:rFonts w:ascii="Verdana" w:hAnsi="Verdana"/>
          <w:lang w:val="ru-RU"/>
        </w:rPr>
        <w:t xml:space="preserve">г. РЗИ- Пловдив е определила </w:t>
      </w:r>
      <w:proofErr w:type="spellStart"/>
      <w:r w:rsidRPr="008E4363">
        <w:rPr>
          <w:rFonts w:ascii="Verdana" w:hAnsi="Verdana"/>
          <w:lang w:val="ru-RU"/>
        </w:rPr>
        <w:t>липсата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здравен</w:t>
      </w:r>
      <w:proofErr w:type="spellEnd"/>
      <w:r w:rsidRPr="008E4363">
        <w:rPr>
          <w:rFonts w:ascii="Verdana" w:hAnsi="Verdana"/>
          <w:lang w:val="ru-RU"/>
        </w:rPr>
        <w:t xml:space="preserve"> риск при </w:t>
      </w:r>
      <w:proofErr w:type="spellStart"/>
      <w:r w:rsidRPr="008E4363">
        <w:rPr>
          <w:rFonts w:ascii="Verdana" w:hAnsi="Verdana"/>
          <w:lang w:val="ru-RU"/>
        </w:rPr>
        <w:t>реализацията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инвестиционното</w:t>
      </w:r>
      <w:proofErr w:type="spellEnd"/>
      <w:r w:rsidRPr="008E4363">
        <w:rPr>
          <w:rFonts w:ascii="Verdana" w:hAnsi="Verdana"/>
          <w:lang w:val="ru-RU"/>
        </w:rPr>
        <w:t xml:space="preserve"> предложение.</w:t>
      </w:r>
    </w:p>
    <w:p w:rsidR="000F1F46" w:rsidRPr="008E4363" w:rsidRDefault="000F1F46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0F1F46" w:rsidRDefault="000F1F46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0F1F46" w:rsidRDefault="000F1F46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0F1F46" w:rsidRDefault="000F1F46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F1F46" w:rsidRDefault="000F1F46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0F1F46" w:rsidRDefault="000F1F46" w:rsidP="00644A4A">
      <w:pPr>
        <w:pStyle w:val="31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0F1F46" w:rsidRDefault="000F1F46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0F1F46" w:rsidRDefault="000F1F46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„Карлово” и гр. Клисура,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  на информационно табло и във вестник.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0F1F46" w:rsidRDefault="000F1F46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 w:rsidRPr="00113BB2">
        <w:rPr>
          <w:rFonts w:ascii="Verdana" w:hAnsi="Verdana"/>
        </w:rPr>
        <w:t xml:space="preserve"> </w:t>
      </w:r>
    </w:p>
    <w:p w:rsidR="000F1F46" w:rsidRPr="00E37B27" w:rsidRDefault="000F1F46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0F1F46" w:rsidRPr="00E37B27" w:rsidRDefault="000F1F46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F1F46" w:rsidRPr="00E37B27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F1F46" w:rsidRPr="00E37B27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0F1F46" w:rsidRPr="00E37B27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0F1F46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F1F46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F1F46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F1F46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F1F46" w:rsidRPr="00527C45" w:rsidRDefault="000F1F46" w:rsidP="003D38B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БЕЙСИМОВ……………                                                   </w:t>
      </w:r>
      <w:r>
        <w:rPr>
          <w:rFonts w:ascii="Verdana" w:hAnsi="Verdana"/>
          <w:b/>
        </w:rPr>
        <w:t xml:space="preserve">   28.11</w:t>
      </w:r>
      <w:r>
        <w:rPr>
          <w:rFonts w:ascii="Verdana" w:hAnsi="Verdana"/>
          <w:b/>
          <w:lang w:val="bg-BG"/>
        </w:rPr>
        <w:t>. 2013г.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0F1F46" w:rsidRDefault="000F1F46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F1F46" w:rsidRDefault="000F1F46" w:rsidP="00A43F88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Cs/>
          <w:lang w:val="bg-BG"/>
        </w:rPr>
        <w:t xml:space="preserve">         </w:t>
      </w:r>
    </w:p>
    <w:sectPr w:rsidR="000F1F46" w:rsidSect="00976566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46" w:rsidRDefault="000F1F46">
      <w:r>
        <w:separator/>
      </w:r>
    </w:p>
  </w:endnote>
  <w:endnote w:type="continuationSeparator" w:id="0">
    <w:p w:rsidR="000F1F46" w:rsidRDefault="000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46" w:rsidRDefault="000F1F46" w:rsidP="0089514A">
    <w:pPr>
      <w:pStyle w:val="a5"/>
      <w:jc w:val="center"/>
      <w:rPr>
        <w:lang w:val="bg-BG"/>
      </w:rPr>
    </w:pPr>
  </w:p>
  <w:p w:rsidR="000F1F46" w:rsidRPr="0089514A" w:rsidRDefault="000F1F46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46" w:rsidRDefault="000F1F46">
      <w:r>
        <w:separator/>
      </w:r>
    </w:p>
  </w:footnote>
  <w:footnote w:type="continuationSeparator" w:id="0">
    <w:p w:rsidR="000F1F46" w:rsidRDefault="000F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46" w:rsidRPr="005B69F7" w:rsidRDefault="00534B2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F1F46" w:rsidRPr="005B69F7" w:rsidRDefault="00534B2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0F1F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1F46" w:rsidRPr="003106F6" w:rsidRDefault="000F1F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34B2A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1F46" w:rsidRPr="00ED1377" w:rsidRDefault="000F1F46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D1180B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466250D7"/>
    <w:multiLevelType w:val="hybridMultilevel"/>
    <w:tmpl w:val="7AFC8560"/>
    <w:lvl w:ilvl="0" w:tplc="745A215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23"/>
  </w:num>
  <w:num w:numId="5">
    <w:abstractNumId w:val="27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5"/>
  </w:num>
  <w:num w:numId="11">
    <w:abstractNumId w:val="3"/>
  </w:num>
  <w:num w:numId="12">
    <w:abstractNumId w:val="17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4"/>
  </w:num>
  <w:num w:numId="22">
    <w:abstractNumId w:val="12"/>
  </w:num>
  <w:num w:numId="23">
    <w:abstractNumId w:val="8"/>
  </w:num>
  <w:num w:numId="24">
    <w:abstractNumId w:val="10"/>
  </w:num>
  <w:num w:numId="25">
    <w:abstractNumId w:val="16"/>
  </w:num>
  <w:num w:numId="26">
    <w:abstractNumId w:val="19"/>
  </w:num>
  <w:num w:numId="27">
    <w:abstractNumId w:val="13"/>
  </w:num>
  <w:num w:numId="28">
    <w:abstractNumId w:val="15"/>
  </w:num>
  <w:num w:numId="29">
    <w:abstractNumId w:val="1"/>
  </w:num>
  <w:num w:numId="30">
    <w:abstractNumId w:val="20"/>
  </w:num>
  <w:num w:numId="31">
    <w:abstractNumId w:val="0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60BF"/>
    <w:rsid w:val="000517C8"/>
    <w:rsid w:val="00054D66"/>
    <w:rsid w:val="00054FF2"/>
    <w:rsid w:val="000565C7"/>
    <w:rsid w:val="000609BF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0F1F46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DE2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7A3A"/>
    <w:rsid w:val="00183063"/>
    <w:rsid w:val="001A1B44"/>
    <w:rsid w:val="001A732E"/>
    <w:rsid w:val="001B170D"/>
    <w:rsid w:val="001B2BEB"/>
    <w:rsid w:val="001B4BA5"/>
    <w:rsid w:val="001B52B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B2A07"/>
    <w:rsid w:val="002B3934"/>
    <w:rsid w:val="002B7809"/>
    <w:rsid w:val="002C252C"/>
    <w:rsid w:val="002D0F7E"/>
    <w:rsid w:val="002D69EA"/>
    <w:rsid w:val="002E245E"/>
    <w:rsid w:val="002E25EF"/>
    <w:rsid w:val="002E3164"/>
    <w:rsid w:val="002F0262"/>
    <w:rsid w:val="002F330D"/>
    <w:rsid w:val="002F7059"/>
    <w:rsid w:val="003106F6"/>
    <w:rsid w:val="00315BB5"/>
    <w:rsid w:val="00323218"/>
    <w:rsid w:val="00324274"/>
    <w:rsid w:val="00325BAC"/>
    <w:rsid w:val="00331B5F"/>
    <w:rsid w:val="00335FA1"/>
    <w:rsid w:val="0034511F"/>
    <w:rsid w:val="00345E12"/>
    <w:rsid w:val="003460F5"/>
    <w:rsid w:val="00350D52"/>
    <w:rsid w:val="00354BC3"/>
    <w:rsid w:val="00364ED4"/>
    <w:rsid w:val="0037335A"/>
    <w:rsid w:val="0037396E"/>
    <w:rsid w:val="0037412F"/>
    <w:rsid w:val="00377A0A"/>
    <w:rsid w:val="00377FEF"/>
    <w:rsid w:val="003800B3"/>
    <w:rsid w:val="0039122E"/>
    <w:rsid w:val="003A2751"/>
    <w:rsid w:val="003A32B8"/>
    <w:rsid w:val="003A7BF2"/>
    <w:rsid w:val="003C6484"/>
    <w:rsid w:val="003D20CF"/>
    <w:rsid w:val="003D295E"/>
    <w:rsid w:val="003D3234"/>
    <w:rsid w:val="003D38BB"/>
    <w:rsid w:val="003D6FB4"/>
    <w:rsid w:val="003E20BD"/>
    <w:rsid w:val="003F056F"/>
    <w:rsid w:val="003F094C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67A"/>
    <w:rsid w:val="00491890"/>
    <w:rsid w:val="00492F4F"/>
    <w:rsid w:val="00493041"/>
    <w:rsid w:val="004941BC"/>
    <w:rsid w:val="004A0FAC"/>
    <w:rsid w:val="004B6BEF"/>
    <w:rsid w:val="004B6F30"/>
    <w:rsid w:val="004B7D22"/>
    <w:rsid w:val="004C09BA"/>
    <w:rsid w:val="004C0F11"/>
    <w:rsid w:val="004C3144"/>
    <w:rsid w:val="004D56EB"/>
    <w:rsid w:val="004E1BC7"/>
    <w:rsid w:val="004F0BD5"/>
    <w:rsid w:val="004F765C"/>
    <w:rsid w:val="00504041"/>
    <w:rsid w:val="00512159"/>
    <w:rsid w:val="005121AE"/>
    <w:rsid w:val="00516DAD"/>
    <w:rsid w:val="00517C24"/>
    <w:rsid w:val="0052146E"/>
    <w:rsid w:val="00527C45"/>
    <w:rsid w:val="00534B2A"/>
    <w:rsid w:val="00535CB7"/>
    <w:rsid w:val="00541B07"/>
    <w:rsid w:val="005458EE"/>
    <w:rsid w:val="00545E5B"/>
    <w:rsid w:val="00550005"/>
    <w:rsid w:val="00550249"/>
    <w:rsid w:val="00553A1A"/>
    <w:rsid w:val="00560701"/>
    <w:rsid w:val="00560BB6"/>
    <w:rsid w:val="00563399"/>
    <w:rsid w:val="00564B43"/>
    <w:rsid w:val="0057056E"/>
    <w:rsid w:val="0057212C"/>
    <w:rsid w:val="00581B23"/>
    <w:rsid w:val="0058490B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05F35"/>
    <w:rsid w:val="00611F91"/>
    <w:rsid w:val="00616DCB"/>
    <w:rsid w:val="006340C8"/>
    <w:rsid w:val="006358DD"/>
    <w:rsid w:val="00635A23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918A2"/>
    <w:rsid w:val="006956EF"/>
    <w:rsid w:val="00696D14"/>
    <w:rsid w:val="006A15DE"/>
    <w:rsid w:val="006A3377"/>
    <w:rsid w:val="006A6FC9"/>
    <w:rsid w:val="006B0B9A"/>
    <w:rsid w:val="006B421A"/>
    <w:rsid w:val="006B7C08"/>
    <w:rsid w:val="006C5BC1"/>
    <w:rsid w:val="006C7E45"/>
    <w:rsid w:val="006D21A3"/>
    <w:rsid w:val="006E1608"/>
    <w:rsid w:val="006E266C"/>
    <w:rsid w:val="006E41C7"/>
    <w:rsid w:val="006E5181"/>
    <w:rsid w:val="006E7CA4"/>
    <w:rsid w:val="006F54AF"/>
    <w:rsid w:val="006F5B90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805259"/>
    <w:rsid w:val="00805DC8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25FA"/>
    <w:rsid w:val="0085348A"/>
    <w:rsid w:val="00860130"/>
    <w:rsid w:val="008628D1"/>
    <w:rsid w:val="008637E7"/>
    <w:rsid w:val="00873F83"/>
    <w:rsid w:val="0087507B"/>
    <w:rsid w:val="008817E0"/>
    <w:rsid w:val="0088526F"/>
    <w:rsid w:val="00885582"/>
    <w:rsid w:val="0089514A"/>
    <w:rsid w:val="008969F5"/>
    <w:rsid w:val="00897D18"/>
    <w:rsid w:val="008A4C43"/>
    <w:rsid w:val="008B0206"/>
    <w:rsid w:val="008B09DE"/>
    <w:rsid w:val="008B1300"/>
    <w:rsid w:val="008C0D8C"/>
    <w:rsid w:val="008C6A2A"/>
    <w:rsid w:val="008C6F11"/>
    <w:rsid w:val="008D2956"/>
    <w:rsid w:val="008D3932"/>
    <w:rsid w:val="008E25FD"/>
    <w:rsid w:val="008E4363"/>
    <w:rsid w:val="008F308D"/>
    <w:rsid w:val="00902BFB"/>
    <w:rsid w:val="00903482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76566"/>
    <w:rsid w:val="00977C31"/>
    <w:rsid w:val="0098580A"/>
    <w:rsid w:val="009916F4"/>
    <w:rsid w:val="009A063E"/>
    <w:rsid w:val="009A49E5"/>
    <w:rsid w:val="009A7C1D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CCA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655C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3F88"/>
    <w:rsid w:val="00A44074"/>
    <w:rsid w:val="00A44CE3"/>
    <w:rsid w:val="00A46A3D"/>
    <w:rsid w:val="00A4702D"/>
    <w:rsid w:val="00A54117"/>
    <w:rsid w:val="00A559D6"/>
    <w:rsid w:val="00A622F2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4E6D"/>
    <w:rsid w:val="00AC2C09"/>
    <w:rsid w:val="00AC351C"/>
    <w:rsid w:val="00AC4C10"/>
    <w:rsid w:val="00AC66B6"/>
    <w:rsid w:val="00AC7356"/>
    <w:rsid w:val="00AD0F0E"/>
    <w:rsid w:val="00AD11C4"/>
    <w:rsid w:val="00AD13E8"/>
    <w:rsid w:val="00AD4590"/>
    <w:rsid w:val="00AE0D44"/>
    <w:rsid w:val="00AE4C31"/>
    <w:rsid w:val="00AE5517"/>
    <w:rsid w:val="00AE7655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188E"/>
    <w:rsid w:val="00B75ED9"/>
    <w:rsid w:val="00B76562"/>
    <w:rsid w:val="00B80EBC"/>
    <w:rsid w:val="00B86609"/>
    <w:rsid w:val="00B86847"/>
    <w:rsid w:val="00B96343"/>
    <w:rsid w:val="00BA2699"/>
    <w:rsid w:val="00BA5F56"/>
    <w:rsid w:val="00BB469D"/>
    <w:rsid w:val="00BC3799"/>
    <w:rsid w:val="00BD1094"/>
    <w:rsid w:val="00BD6916"/>
    <w:rsid w:val="00BE1DC5"/>
    <w:rsid w:val="00BE24FB"/>
    <w:rsid w:val="00BE2DD2"/>
    <w:rsid w:val="00BE3B59"/>
    <w:rsid w:val="00BE6024"/>
    <w:rsid w:val="00BF4E39"/>
    <w:rsid w:val="00C00904"/>
    <w:rsid w:val="00C01BE2"/>
    <w:rsid w:val="00C02136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3E80"/>
    <w:rsid w:val="00D06060"/>
    <w:rsid w:val="00D0715A"/>
    <w:rsid w:val="00D223AE"/>
    <w:rsid w:val="00D22821"/>
    <w:rsid w:val="00D259F5"/>
    <w:rsid w:val="00D30BD2"/>
    <w:rsid w:val="00D32002"/>
    <w:rsid w:val="00D3488F"/>
    <w:rsid w:val="00D450FA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55A1"/>
    <w:rsid w:val="00DB5AC7"/>
    <w:rsid w:val="00DC0C01"/>
    <w:rsid w:val="00DC3C35"/>
    <w:rsid w:val="00DC3C8D"/>
    <w:rsid w:val="00DC46C9"/>
    <w:rsid w:val="00DD1AD7"/>
    <w:rsid w:val="00DD3A77"/>
    <w:rsid w:val="00DF5386"/>
    <w:rsid w:val="00DF74C9"/>
    <w:rsid w:val="00E002C0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5C11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6EE6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90C42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paragraph" w:styleId="afa">
    <w:name w:val="List Paragraph"/>
    <w:basedOn w:val="a"/>
    <w:uiPriority w:val="99"/>
    <w:qFormat/>
    <w:rsid w:val="008C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1621</Words>
  <Characters>9241</Characters>
  <Application>Microsoft Office Word</Application>
  <DocSecurity>0</DocSecurity>
  <Lines>77</Lines>
  <Paragraphs>21</Paragraphs>
  <ScaleCrop>false</ScaleCrop>
  <Company>Ministry of Industry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9</cp:revision>
  <cp:lastPrinted>2013-11-27T08:01:00Z</cp:lastPrinted>
  <dcterms:created xsi:type="dcterms:W3CDTF">2013-11-26T09:15:00Z</dcterms:created>
  <dcterms:modified xsi:type="dcterms:W3CDTF">2019-09-24T12:59:00Z</dcterms:modified>
</cp:coreProperties>
</file>