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6B7716">
      <w:pPr>
        <w:ind w:right="-56"/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FD4B32" w:rsidRDefault="003D172D" w:rsidP="006B7716">
      <w:pPr>
        <w:ind w:right="-56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B26D9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767CC3">
        <w:rPr>
          <w:rFonts w:ascii="Verdana" w:hAnsi="Verdana"/>
          <w:b/>
          <w:bCs/>
          <w:sz w:val="28"/>
          <w:szCs w:val="28"/>
        </w:rPr>
        <w:t>2</w:t>
      </w:r>
      <w:r w:rsidR="00767CC3">
        <w:rPr>
          <w:rFonts w:ascii="Verdana" w:hAnsi="Verdana"/>
          <w:b/>
          <w:bCs/>
          <w:sz w:val="28"/>
          <w:szCs w:val="28"/>
          <w:lang w:val="bg-BG"/>
        </w:rPr>
        <w:t>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6B7716">
      <w:pPr>
        <w:ind w:right="-56"/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</w:t>
      </w:r>
      <w:proofErr w:type="gramStart"/>
      <w:r w:rsidRPr="00FD4B32">
        <w:rPr>
          <w:rFonts w:ascii="Verdana" w:hAnsi="Verdana"/>
          <w:b/>
          <w:sz w:val="22"/>
          <w:szCs w:val="22"/>
          <w:lang w:val="ru-RU"/>
        </w:rPr>
        <w:t>на  въздействието</w:t>
      </w:r>
      <w:proofErr w:type="gramEnd"/>
      <w:r w:rsidRPr="00FD4B32">
        <w:rPr>
          <w:rFonts w:ascii="Verdana" w:hAnsi="Verdana"/>
          <w:b/>
          <w:sz w:val="22"/>
          <w:szCs w:val="22"/>
          <w:lang w:val="ru-RU"/>
        </w:rPr>
        <w:t xml:space="preserve"> върху околната среда</w:t>
      </w:r>
    </w:p>
    <w:p w:rsidR="003D172D" w:rsidRDefault="003D172D" w:rsidP="006B7716">
      <w:pPr>
        <w:ind w:right="-5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6B7716">
      <w:pPr>
        <w:ind w:right="-5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6B7716">
      <w:pPr>
        <w:pStyle w:val="a7"/>
        <w:ind w:right="-56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 w:rsidR="00E86DE1">
        <w:rPr>
          <w:rFonts w:ascii="Verdana" w:hAnsi="Verdana"/>
        </w:rPr>
        <w:t xml:space="preserve"> и БД</w:t>
      </w:r>
      <w:r>
        <w:rPr>
          <w:rFonts w:ascii="Verdana" w:hAnsi="Verdana"/>
        </w:rPr>
        <w:t xml:space="preserve">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6B7716">
      <w:pPr>
        <w:pStyle w:val="a7"/>
        <w:ind w:right="-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D19C3" w:rsidRDefault="003D172D" w:rsidP="006B7716">
      <w:pPr>
        <w:pStyle w:val="a7"/>
        <w:ind w:right="-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6B7716">
      <w:pPr>
        <w:pStyle w:val="a7"/>
        <w:ind w:right="-56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Default="003D172D" w:rsidP="006B7716">
      <w:pPr>
        <w:pStyle w:val="a7"/>
        <w:tabs>
          <w:tab w:val="left" w:pos="9214"/>
        </w:tabs>
        <w:ind w:right="-56"/>
        <w:rPr>
          <w:rFonts w:ascii="Verdana" w:hAnsi="Verdana"/>
          <w:b/>
          <w:u w:val="single"/>
        </w:rPr>
      </w:pPr>
    </w:p>
    <w:p w:rsidR="003D172D" w:rsidRDefault="003D172D" w:rsidP="006B7716">
      <w:pPr>
        <w:pStyle w:val="a7"/>
        <w:tabs>
          <w:tab w:val="left" w:pos="9214"/>
        </w:tabs>
        <w:ind w:right="-56"/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6B7716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="00A64FE5">
        <w:rPr>
          <w:rFonts w:ascii="Verdana" w:hAnsi="Verdana"/>
          <w:lang w:val="bg-BG"/>
        </w:rPr>
        <w:t xml:space="preserve"> </w:t>
      </w:r>
      <w:r w:rsidR="00A64FE5" w:rsidRPr="00E42D71">
        <w:rPr>
          <w:rFonts w:ascii="Verdana" w:hAnsi="Verdana"/>
          <w:b/>
          <w:bCs/>
          <w:lang w:val="bg-BG"/>
        </w:rPr>
        <w:t>„</w:t>
      </w:r>
      <w:r w:rsidR="00A64FE5">
        <w:rPr>
          <w:rFonts w:ascii="Verdana" w:hAnsi="Verdana"/>
          <w:b/>
          <w:bCs/>
          <w:lang w:val="bg-BG"/>
        </w:rPr>
        <w:t xml:space="preserve">Изпълнение на тръбен кладенец за водоснабдяване на бъдещ Магазин за хранителни стоки и заведение за обществено </w:t>
      </w:r>
      <w:proofErr w:type="gramStart"/>
      <w:r w:rsidR="00A64FE5">
        <w:rPr>
          <w:rFonts w:ascii="Verdana" w:hAnsi="Verdana"/>
          <w:b/>
          <w:bCs/>
          <w:lang w:val="bg-BG"/>
        </w:rPr>
        <w:t>хранене</w:t>
      </w:r>
      <w:r w:rsidR="00A64FE5">
        <w:rPr>
          <w:rFonts w:ascii="Verdana" w:hAnsi="Verdana"/>
          <w:bCs/>
          <w:lang w:val="bg-BG"/>
        </w:rPr>
        <w:t>“</w:t>
      </w:r>
      <w:proofErr w:type="gramEnd"/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64FE5" w:rsidRDefault="003D172D" w:rsidP="006B7716">
      <w:pPr>
        <w:tabs>
          <w:tab w:val="left" w:pos="9214"/>
        </w:tabs>
        <w:ind w:right="-56"/>
        <w:jc w:val="both"/>
        <w:rPr>
          <w:rFonts w:ascii="Verdana" w:hAnsi="Verdana"/>
          <w:lang w:val="bg-BG"/>
        </w:rPr>
      </w:pPr>
      <w:r w:rsidRPr="00862D2C">
        <w:rPr>
          <w:rFonts w:ascii="Verdana" w:hAnsi="Verdana"/>
          <w:b/>
        </w:rPr>
        <w:t>Местоположение:</w:t>
      </w:r>
      <w:r w:rsidR="00BD7D3F" w:rsidRPr="00862D2C">
        <w:rPr>
          <w:rFonts w:ascii="Verdana" w:hAnsi="Verdana"/>
          <w:b/>
          <w:lang w:val="bg-BG"/>
        </w:rPr>
        <w:t xml:space="preserve"> </w:t>
      </w:r>
      <w:r w:rsidR="00A64FE5">
        <w:rPr>
          <w:rFonts w:ascii="Verdana" w:hAnsi="Verdana"/>
          <w:bCs/>
          <w:lang w:val="bg-BG"/>
        </w:rPr>
        <w:t>в имот</w:t>
      </w:r>
      <w:r w:rsidR="00A64FE5" w:rsidRPr="00E42D71">
        <w:rPr>
          <w:rFonts w:ascii="Verdana" w:hAnsi="Verdana"/>
          <w:bCs/>
          <w:lang w:val="bg-BG"/>
        </w:rPr>
        <w:t xml:space="preserve"> </w:t>
      </w:r>
      <w:r w:rsidR="00A64FE5" w:rsidRPr="00E42D71">
        <w:rPr>
          <w:rFonts w:ascii="Verdana" w:hAnsi="Verdana"/>
          <w:lang w:val="bg-BG"/>
        </w:rPr>
        <w:t>№</w:t>
      </w:r>
      <w:r w:rsidR="00A64FE5">
        <w:rPr>
          <w:rFonts w:ascii="Verdana" w:hAnsi="Verdana"/>
          <w:lang w:val="bg-BG"/>
        </w:rPr>
        <w:t>009276</w:t>
      </w:r>
      <w:r w:rsidR="00B86D0B">
        <w:rPr>
          <w:rFonts w:ascii="Verdana" w:hAnsi="Verdana"/>
          <w:lang w:val="bg-BG"/>
        </w:rPr>
        <w:t xml:space="preserve"> (УПИ </w:t>
      </w:r>
      <w:r w:rsidR="00B86D0B">
        <w:rPr>
          <w:rFonts w:ascii="Verdana" w:hAnsi="Verdana"/>
        </w:rPr>
        <w:t>I-009234, 009235)</w:t>
      </w:r>
      <w:r w:rsidR="00A64FE5">
        <w:rPr>
          <w:rFonts w:ascii="Verdana" w:hAnsi="Verdana"/>
          <w:lang w:val="bg-BG"/>
        </w:rPr>
        <w:t>, с. Брестник</w:t>
      </w:r>
      <w:r w:rsidR="00A64FE5" w:rsidRPr="00E42D71">
        <w:rPr>
          <w:rFonts w:ascii="Verdana" w:hAnsi="Verdana"/>
          <w:lang w:val="bg-BG"/>
        </w:rPr>
        <w:t xml:space="preserve">, община </w:t>
      </w:r>
      <w:r w:rsidR="00A64FE5">
        <w:rPr>
          <w:rFonts w:ascii="Verdana" w:hAnsi="Verdana"/>
          <w:lang w:val="bg-BG"/>
        </w:rPr>
        <w:t>Родопи.</w:t>
      </w:r>
    </w:p>
    <w:p w:rsidR="006B79CE" w:rsidRPr="006B79CE" w:rsidRDefault="003D172D" w:rsidP="006B7716">
      <w:pPr>
        <w:overflowPunct/>
        <w:autoSpaceDE/>
        <w:adjustRightInd/>
        <w:ind w:right="-56"/>
        <w:jc w:val="both"/>
        <w:textAlignment w:val="auto"/>
        <w:rPr>
          <w:rFonts w:ascii="Verdana" w:hAnsi="Verdana"/>
          <w:b/>
          <w:bCs/>
          <w:noProof/>
          <w:lang w:val="bg-BG"/>
        </w:rPr>
      </w:pPr>
      <w:r w:rsidRPr="00862D2C">
        <w:rPr>
          <w:rFonts w:ascii="Verdana" w:hAnsi="Verdana"/>
          <w:b/>
        </w:rPr>
        <w:t xml:space="preserve">Възложител: </w:t>
      </w:r>
      <w:r w:rsidR="006B79CE" w:rsidRPr="003A25A9">
        <w:rPr>
          <w:rFonts w:ascii="Verdana" w:hAnsi="Verdana"/>
          <w:b/>
          <w:bCs/>
          <w:noProof/>
          <w:lang w:val="bg-BG"/>
        </w:rPr>
        <w:t>„НОВОМЕС ГН“ ООД</w:t>
      </w:r>
      <w:r w:rsidR="006B79CE">
        <w:rPr>
          <w:rFonts w:ascii="Verdana" w:hAnsi="Verdana"/>
          <w:b/>
          <w:bCs/>
          <w:noProof/>
          <w:lang w:val="bg-BG"/>
        </w:rPr>
        <w:t xml:space="preserve">, </w:t>
      </w:r>
      <w:r w:rsidR="00C56A7C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D172D" w:rsidRPr="007C7562" w:rsidRDefault="003D172D" w:rsidP="006B7716">
      <w:pPr>
        <w:tabs>
          <w:tab w:val="left" w:pos="9214"/>
        </w:tabs>
        <w:ind w:right="-56"/>
        <w:jc w:val="both"/>
        <w:rPr>
          <w:rFonts w:ascii="Verdana" w:hAnsi="Verdana"/>
          <w:b/>
        </w:rPr>
      </w:pPr>
      <w:r w:rsidRPr="007C7562">
        <w:rPr>
          <w:rFonts w:ascii="Verdana" w:hAnsi="Verdana"/>
          <w:b/>
        </w:rPr>
        <w:t>Характеристика на инвестиционното предложение:</w:t>
      </w:r>
    </w:p>
    <w:p w:rsidR="00E63B52" w:rsidRPr="00E63B52" w:rsidRDefault="00E63B52" w:rsidP="006B7716">
      <w:pPr>
        <w:tabs>
          <w:tab w:val="left" w:pos="9450"/>
        </w:tabs>
        <w:ind w:right="-56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Предмет на инвестиционното предлож</w:t>
      </w:r>
      <w:r w:rsidRPr="007E1611">
        <w:rPr>
          <w:rFonts w:ascii="Verdana" w:hAnsi="Verdana"/>
          <w:lang w:val="ru-RU"/>
        </w:rPr>
        <w:t>ение е изграждане на сондаж за водовземане от подземни води, с цел водоснабдяване</w:t>
      </w:r>
      <w:r w:rsidRPr="007E1611">
        <w:rPr>
          <w:rFonts w:ascii="Verdana" w:hAnsi="Verdana"/>
        </w:rPr>
        <w:t xml:space="preserve"> </w:t>
      </w:r>
      <w:r w:rsidRPr="007E1611">
        <w:rPr>
          <w:rFonts w:ascii="Verdana" w:hAnsi="Verdana"/>
          <w:lang w:val="bg-BG"/>
        </w:rPr>
        <w:t xml:space="preserve">на </w:t>
      </w:r>
      <w:r w:rsidR="007E1611" w:rsidRPr="007E1611">
        <w:rPr>
          <w:rFonts w:ascii="Verdana" w:hAnsi="Verdana"/>
        </w:rPr>
        <w:t xml:space="preserve">бъдещ </w:t>
      </w:r>
      <w:r w:rsidR="007E1611" w:rsidRPr="007E1611">
        <w:rPr>
          <w:rFonts w:ascii="Verdana" w:hAnsi="Verdana"/>
          <w:bCs/>
        </w:rPr>
        <w:t>Магазин за хранителни стоки и заведение за обществено хранене</w:t>
      </w:r>
      <w:r>
        <w:rPr>
          <w:rFonts w:ascii="Verdana" w:hAnsi="Verdana"/>
          <w:lang w:val="ru-RU"/>
        </w:rPr>
        <w:t xml:space="preserve">. </w:t>
      </w:r>
      <w:r w:rsidRPr="00E63B52">
        <w:rPr>
          <w:rFonts w:ascii="Verdana" w:hAnsi="Verdana"/>
        </w:rPr>
        <w:t>Чрез изграждането на тръбния кладене</w:t>
      </w:r>
      <w:r w:rsidR="00E44A66">
        <w:rPr>
          <w:rFonts w:ascii="Verdana" w:hAnsi="Verdana"/>
        </w:rPr>
        <w:t>ц ще се осигури водоснабдяване</w:t>
      </w:r>
      <w:r w:rsidRPr="00E63B52">
        <w:rPr>
          <w:rFonts w:ascii="Verdana" w:hAnsi="Verdana"/>
        </w:rPr>
        <w:t xml:space="preserve"> на </w:t>
      </w:r>
      <w:r w:rsidR="008316D0">
        <w:rPr>
          <w:rFonts w:ascii="Verdana" w:hAnsi="Verdana"/>
        </w:rPr>
        <w:t xml:space="preserve">обекта с вода за </w:t>
      </w:r>
      <w:r w:rsidR="007E1611">
        <w:rPr>
          <w:rFonts w:ascii="Verdana" w:hAnsi="Verdana"/>
          <w:lang w:val="bg-BG"/>
        </w:rPr>
        <w:t xml:space="preserve">питейно- </w:t>
      </w:r>
      <w:r w:rsidR="008316D0">
        <w:rPr>
          <w:rFonts w:ascii="Verdana" w:hAnsi="Verdana"/>
        </w:rPr>
        <w:t xml:space="preserve">битови нужди, </w:t>
      </w:r>
      <w:r w:rsidR="007E1611">
        <w:rPr>
          <w:rFonts w:ascii="Verdana" w:hAnsi="Verdana"/>
          <w:lang w:val="bg-BG"/>
        </w:rPr>
        <w:t xml:space="preserve">оросяване на зелени площи </w:t>
      </w:r>
      <w:r w:rsidRPr="00E63B52">
        <w:rPr>
          <w:rFonts w:ascii="Verdana" w:hAnsi="Verdana"/>
        </w:rPr>
        <w:t>и пожарогасене.</w:t>
      </w:r>
    </w:p>
    <w:p w:rsidR="00043E93" w:rsidRPr="00862D2C" w:rsidRDefault="00043E93" w:rsidP="006B7716">
      <w:pPr>
        <w:ind w:right="-56"/>
        <w:jc w:val="both"/>
        <w:rPr>
          <w:rFonts w:ascii="Verdana" w:hAnsi="Verdana"/>
          <w:lang w:val="bg-BG"/>
        </w:rPr>
      </w:pPr>
      <w:r w:rsidRPr="00862D2C">
        <w:rPr>
          <w:rFonts w:ascii="Verdana" w:hAnsi="Verdana"/>
          <w:lang w:val="bg-BG"/>
        </w:rPr>
        <w:t>Параметри на водовземното съоръжение:</w:t>
      </w:r>
    </w:p>
    <w:p w:rsidR="00043E93" w:rsidRDefault="004C5A40" w:rsidP="004C5A40">
      <w:pPr>
        <w:ind w:right="-5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- </w:t>
      </w:r>
      <w:r w:rsidR="00043E93" w:rsidRPr="00862D2C">
        <w:rPr>
          <w:rFonts w:ascii="Verdana" w:hAnsi="Verdana"/>
          <w:lang w:val="ru-RU"/>
        </w:rPr>
        <w:t>п</w:t>
      </w:r>
      <w:r w:rsidR="00E44A66">
        <w:rPr>
          <w:rFonts w:ascii="Verdana" w:hAnsi="Verdana"/>
          <w:lang w:val="ru-RU"/>
        </w:rPr>
        <w:t>роектна дълбочина на кладенеца 48</w:t>
      </w:r>
      <w:r w:rsidR="00236F34">
        <w:rPr>
          <w:rFonts w:ascii="Verdana" w:hAnsi="Verdana"/>
          <w:lang w:val="ru-RU"/>
        </w:rPr>
        <w:t>,0 m</w:t>
      </w:r>
    </w:p>
    <w:p w:rsidR="00844059" w:rsidRPr="00DD4127" w:rsidRDefault="004C5A40" w:rsidP="004C5A40">
      <w:pPr>
        <w:ind w:right="-5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 w:eastAsia="bg-BG"/>
        </w:rPr>
        <w:t xml:space="preserve">- </w:t>
      </w:r>
      <w:r w:rsidR="00844059">
        <w:rPr>
          <w:rFonts w:ascii="Verdana" w:hAnsi="Verdana"/>
          <w:lang w:val="bg-BG" w:eastAsia="bg-BG"/>
        </w:rPr>
        <w:t>необходимо</w:t>
      </w:r>
      <w:r w:rsidR="00844059" w:rsidRPr="00DB2F94">
        <w:rPr>
          <w:rFonts w:ascii="Verdana" w:hAnsi="Verdana"/>
          <w:lang w:val="bg-BG" w:eastAsia="bg-BG"/>
        </w:rPr>
        <w:t xml:space="preserve"> годишно водно количество </w:t>
      </w:r>
      <w:r w:rsidR="00844059">
        <w:rPr>
          <w:rFonts w:ascii="Verdana" w:hAnsi="Verdana"/>
          <w:lang w:val="bg-BG" w:eastAsia="bg-BG"/>
        </w:rPr>
        <w:t>6960</w:t>
      </w:r>
      <w:r w:rsidR="00844059" w:rsidRPr="00DB2F94">
        <w:rPr>
          <w:rFonts w:ascii="Verdana" w:hAnsi="Verdana"/>
          <w:lang w:val="bg-BG" w:eastAsia="bg-BG"/>
        </w:rPr>
        <w:t xml:space="preserve"> m</w:t>
      </w:r>
      <w:r w:rsidR="00844059" w:rsidRPr="0085357A">
        <w:rPr>
          <w:rFonts w:ascii="Verdana" w:hAnsi="Verdana"/>
          <w:vertAlign w:val="superscript"/>
          <w:lang w:val="bg-BG" w:eastAsia="bg-BG"/>
        </w:rPr>
        <w:t>3</w:t>
      </w:r>
    </w:p>
    <w:p w:rsidR="00DD4127" w:rsidRPr="00C37565" w:rsidRDefault="004C5A40" w:rsidP="004C5A40">
      <w:pPr>
        <w:ind w:right="-56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- </w:t>
      </w:r>
      <w:r w:rsidR="00DD4127">
        <w:rPr>
          <w:rFonts w:ascii="Verdana" w:hAnsi="Verdana"/>
          <w:lang w:val="bg-BG"/>
        </w:rPr>
        <w:t>необходим средноденонощен дебит – 0.22</w:t>
      </w:r>
      <w:r w:rsidR="00DD4127">
        <w:rPr>
          <w:rFonts w:ascii="Verdana" w:hAnsi="Verdana"/>
        </w:rPr>
        <w:t xml:space="preserve"> l/s</w:t>
      </w:r>
    </w:p>
    <w:p w:rsidR="003D51BB" w:rsidRPr="003D51BB" w:rsidRDefault="004C5A40" w:rsidP="006B7716">
      <w:pPr>
        <w:spacing w:line="240" w:lineRule="exact"/>
        <w:ind w:right="-56"/>
        <w:jc w:val="both"/>
        <w:rPr>
          <w:lang w:val="bg-BG"/>
        </w:rPr>
      </w:pPr>
      <w:r>
        <w:rPr>
          <w:rFonts w:ascii="Verdana" w:hAnsi="Verdana"/>
          <w:lang w:val="ru-RU"/>
        </w:rPr>
        <w:t xml:space="preserve">- </w:t>
      </w:r>
      <w:r w:rsidR="00043E93" w:rsidRPr="00314E40">
        <w:rPr>
          <w:rFonts w:ascii="Verdana" w:hAnsi="Verdana"/>
          <w:lang w:val="ru-RU"/>
        </w:rPr>
        <w:t>географски координат</w:t>
      </w:r>
      <w:r w:rsidR="00043E93" w:rsidRPr="000B6AB4">
        <w:rPr>
          <w:rFonts w:ascii="Verdana" w:hAnsi="Verdana"/>
          <w:lang w:val="ru-RU"/>
        </w:rPr>
        <w:t>и</w:t>
      </w:r>
      <w:r w:rsidR="003D51BB" w:rsidRPr="000B6AB4">
        <w:rPr>
          <w:rFonts w:ascii="Verdana" w:hAnsi="Verdana"/>
          <w:lang w:val="ru-RU"/>
        </w:rPr>
        <w:t xml:space="preserve"> </w:t>
      </w:r>
      <w:r w:rsidR="00043E93" w:rsidRPr="000B6AB4">
        <w:rPr>
          <w:rFonts w:ascii="Verdana" w:hAnsi="Verdana"/>
          <w:lang w:val="ru-RU"/>
        </w:rPr>
        <w:t xml:space="preserve"> </w:t>
      </w:r>
      <w:r w:rsidR="000B6AB4" w:rsidRPr="000B6AB4">
        <w:rPr>
          <w:rFonts w:ascii="Verdana" w:hAnsi="Verdana"/>
          <w:bCs/>
        </w:rPr>
        <w:t>N</w:t>
      </w:r>
      <w:r w:rsidR="000B6AB4" w:rsidRPr="000B6AB4">
        <w:rPr>
          <w:rFonts w:ascii="Verdana" w:hAnsi="Verdana"/>
        </w:rPr>
        <w:t xml:space="preserve">  42</w:t>
      </w:r>
      <w:r w:rsidR="000B6AB4" w:rsidRPr="000B6AB4">
        <w:rPr>
          <w:rFonts w:ascii="Verdana" w:hAnsi="Verdana"/>
        </w:rPr>
        <w:sym w:font="Symbol" w:char="00B0"/>
      </w:r>
      <w:r w:rsidR="000B6AB4" w:rsidRPr="000B6AB4">
        <w:rPr>
          <w:rFonts w:ascii="Verdana" w:hAnsi="Verdana"/>
        </w:rPr>
        <w:t xml:space="preserve">05'19.2" </w:t>
      </w:r>
      <w:r w:rsidR="000B6AB4" w:rsidRPr="000B6AB4">
        <w:rPr>
          <w:rFonts w:ascii="Verdana" w:hAnsi="Verdana"/>
          <w:lang w:val="bg-BG"/>
        </w:rPr>
        <w:t xml:space="preserve"> Е </w:t>
      </w:r>
      <w:r w:rsidR="000B6AB4" w:rsidRPr="000B6AB4">
        <w:rPr>
          <w:rFonts w:ascii="Verdana" w:hAnsi="Verdana"/>
        </w:rPr>
        <w:t>24</w:t>
      </w:r>
      <w:r w:rsidR="000B6AB4" w:rsidRPr="000B6AB4">
        <w:rPr>
          <w:rFonts w:ascii="Verdana" w:hAnsi="Verdana"/>
        </w:rPr>
        <w:sym w:font="Symbol" w:char="00B0"/>
      </w:r>
      <w:r w:rsidR="000B6AB4" w:rsidRPr="000B6AB4">
        <w:rPr>
          <w:rFonts w:ascii="Verdana" w:hAnsi="Verdana"/>
        </w:rPr>
        <w:t>47'35.6"</w:t>
      </w:r>
      <w:r w:rsidR="003D51BB">
        <w:rPr>
          <w:rFonts w:ascii="Verdana" w:hAnsi="Verdana"/>
          <w:lang w:val="bg-BG"/>
        </w:rPr>
        <w:t>.</w:t>
      </w:r>
    </w:p>
    <w:p w:rsidR="007B6083" w:rsidRDefault="007B6083" w:rsidP="006B7716">
      <w:pPr>
        <w:ind w:right="-56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За обезпечаване на нужните обеми с вода, за противопожарни нужди е пре</w:t>
      </w:r>
      <w:r w:rsidR="00493129">
        <w:rPr>
          <w:rFonts w:ascii="Verdana" w:hAnsi="Verdana"/>
          <w:lang w:val="bg-BG" w:eastAsia="bg-BG"/>
        </w:rPr>
        <w:t xml:space="preserve">двиден резервоар с вместимост 151 </w:t>
      </w:r>
      <w:r w:rsidR="00493129">
        <w:rPr>
          <w:rFonts w:ascii="Verdana" w:hAnsi="Verdana"/>
          <w:lang w:eastAsia="bg-BG"/>
        </w:rPr>
        <w:t>m</w:t>
      </w:r>
      <w:r>
        <w:rPr>
          <w:rFonts w:ascii="Verdana" w:hAnsi="Verdana"/>
          <w:lang w:val="bg-BG" w:eastAsia="bg-BG"/>
        </w:rPr>
        <w:t>³.</w:t>
      </w:r>
    </w:p>
    <w:p w:rsidR="007F10F4" w:rsidRPr="003A6D47" w:rsidRDefault="007F10F4" w:rsidP="006B7716">
      <w:pPr>
        <w:ind w:right="-56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Отпадните води от обекта ще се заустват във водоплътна изгребна яма.</w:t>
      </w:r>
    </w:p>
    <w:p w:rsidR="003D172D" w:rsidRPr="00027F8D" w:rsidRDefault="003D172D" w:rsidP="006B7716">
      <w:pPr>
        <w:pStyle w:val="af0"/>
        <w:spacing w:after="0"/>
        <w:ind w:left="0" w:right="-56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предложени</w:t>
      </w:r>
      <w:r>
        <w:rPr>
          <w:rFonts w:ascii="Verdana" w:hAnsi="Verdana"/>
          <w:szCs w:val="20"/>
        </w:rPr>
        <w:t>е /ИП/ попада в обхвата на т.2, буква “г</w:t>
      </w:r>
      <w:r w:rsidRPr="00027F8D">
        <w:rPr>
          <w:rFonts w:ascii="Verdana" w:hAnsi="Verdana"/>
          <w:szCs w:val="20"/>
        </w:rPr>
        <w:t xml:space="preserve">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6B7716" w:rsidRDefault="008316D0" w:rsidP="006B7716">
      <w:pPr>
        <w:pStyle w:val="af0"/>
        <w:spacing w:after="0"/>
        <w:ind w:left="0" w:right="-56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в който ще се развива инвестиционното предложение </w:t>
      </w:r>
      <w:r w:rsidRPr="00550249">
        <w:rPr>
          <w:rFonts w:ascii="Verdana" w:hAnsi="Verdana"/>
          <w:b/>
          <w:lang w:val="ru-RU"/>
        </w:rPr>
        <w:t xml:space="preserve">не </w:t>
      </w:r>
      <w:r w:rsidRPr="00550249">
        <w:rPr>
          <w:rFonts w:ascii="Verdana" w:hAnsi="Verdana"/>
          <w:b/>
        </w:rPr>
        <w:t>попада</w:t>
      </w:r>
      <w:r w:rsidRPr="00550249">
        <w:rPr>
          <w:rFonts w:ascii="Verdana" w:hAnsi="Verdana"/>
          <w:lang w:val="ru-RU"/>
        </w:rPr>
        <w:t xml:space="preserve"> в границите на защитени зони от мрежата „Натура 2000”</w:t>
      </w:r>
      <w:r>
        <w:rPr>
          <w:rFonts w:ascii="Verdana" w:hAnsi="Verdana"/>
          <w:lang w:val="ru-RU"/>
        </w:rPr>
        <w:t xml:space="preserve"> и в защитени територии, съгласно Закона за защитените територии. </w:t>
      </w:r>
      <w:r w:rsidRPr="00550249">
        <w:rPr>
          <w:rFonts w:ascii="Verdana" w:hAnsi="Verdana"/>
          <w:lang w:val="ru-RU"/>
        </w:rPr>
        <w:t>Най-близката защитена зона е</w:t>
      </w:r>
      <w:r>
        <w:rPr>
          <w:rFonts w:ascii="Verdana" w:hAnsi="Verdana"/>
          <w:lang w:val="ru-RU"/>
        </w:rPr>
        <w:t xml:space="preserve"> BG</w:t>
      </w:r>
      <w:r w:rsidRPr="00B228E7">
        <w:rPr>
          <w:rFonts w:ascii="Verdana" w:hAnsi="Verdana"/>
          <w:lang w:val="ru-RU"/>
        </w:rPr>
        <w:t>000</w:t>
      </w:r>
      <w:r w:rsidR="00F8264E">
        <w:rPr>
          <w:rFonts w:ascii="Verdana" w:hAnsi="Verdana"/>
        </w:rPr>
        <w:t>1033</w:t>
      </w:r>
      <w:r w:rsidRPr="00B228E7">
        <w:rPr>
          <w:rFonts w:ascii="Verdana" w:hAnsi="Verdana"/>
          <w:lang w:val="ru-RU"/>
        </w:rPr>
        <w:t xml:space="preserve"> „</w:t>
      </w:r>
      <w:r w:rsidR="00F8264E">
        <w:rPr>
          <w:rFonts w:ascii="Verdana" w:hAnsi="Verdana"/>
        </w:rPr>
        <w:t>Брестовица</w:t>
      </w:r>
      <w:r w:rsidRPr="00B228E7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 xml:space="preserve"> </w:t>
      </w:r>
      <w:r w:rsidR="006B7716" w:rsidRPr="00C96C6D">
        <w:rPr>
          <w:rFonts w:ascii="Verdana" w:hAnsi="Verdana"/>
        </w:rPr>
        <w:t xml:space="preserve">за опазване на природните местообитания и на дивата флора и фауна, приета от МС с Решение № 122/02.03.2007 г. (ДВ бр. 21/2007 г.). </w:t>
      </w:r>
    </w:p>
    <w:p w:rsidR="008316D0" w:rsidRPr="0098779A" w:rsidRDefault="008316D0" w:rsidP="006B7716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lang w:val="bg-BG"/>
        </w:rPr>
      </w:pPr>
      <w:r w:rsidRPr="0098779A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>
        <w:rPr>
          <w:rFonts w:ascii="Verdana" w:hAnsi="Verdana"/>
          <w:lang w:val="bg-BG"/>
        </w:rPr>
        <w:t xml:space="preserve"> </w:t>
      </w:r>
      <w:r w:rsidRPr="0098779A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8316D0" w:rsidRDefault="008316D0" w:rsidP="006B7716">
      <w:pPr>
        <w:tabs>
          <w:tab w:val="left" w:pos="9639"/>
        </w:tabs>
        <w:overflowPunct/>
        <w:autoSpaceDE/>
        <w:autoSpaceDN/>
        <w:adjustRightInd/>
        <w:ind w:right="-56"/>
        <w:jc w:val="both"/>
        <w:textAlignment w:val="auto"/>
        <w:rPr>
          <w:rFonts w:ascii="Verdana" w:hAnsi="Verdana"/>
          <w:caps/>
        </w:rPr>
      </w:pPr>
      <w:r w:rsidRPr="0098779A">
        <w:rPr>
          <w:rFonts w:ascii="Verdana" w:hAnsi="Verdana"/>
          <w:lang w:val="bg-BG"/>
        </w:rPr>
        <w:lastRenderedPageBreak/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</w:t>
      </w:r>
      <w:r>
        <w:rPr>
          <w:rFonts w:ascii="Verdana" w:hAnsi="Verdana"/>
          <w:lang w:val="bg-BG"/>
        </w:rPr>
        <w:t>ата</w:t>
      </w:r>
      <w:r w:rsidRPr="0098779A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 xml:space="preserve">а. </w:t>
      </w:r>
    </w:p>
    <w:p w:rsidR="003D172D" w:rsidRDefault="003D172D" w:rsidP="006B7716">
      <w:pPr>
        <w:pStyle w:val="a7"/>
        <w:ind w:right="-56"/>
        <w:rPr>
          <w:rFonts w:ascii="Verdana" w:hAnsi="Verdana"/>
          <w:caps/>
        </w:rPr>
      </w:pPr>
    </w:p>
    <w:p w:rsidR="003D172D" w:rsidRDefault="003D172D" w:rsidP="006B7716">
      <w:pPr>
        <w:pStyle w:val="a7"/>
        <w:ind w:right="-56"/>
        <w:rPr>
          <w:rFonts w:ascii="Verdana" w:hAnsi="Verdana"/>
          <w:caps/>
        </w:rPr>
      </w:pPr>
      <w:r>
        <w:rPr>
          <w:rFonts w:ascii="Verdana" w:hAnsi="Verdana"/>
          <w:caps/>
        </w:rPr>
        <w:t xml:space="preserve">                                          </w:t>
      </w:r>
      <w:r w:rsidRPr="007A3CF5">
        <w:rPr>
          <w:rFonts w:ascii="Verdana" w:hAnsi="Verdana"/>
          <w:caps/>
        </w:rPr>
        <w:t xml:space="preserve">  </w:t>
      </w:r>
    </w:p>
    <w:p w:rsidR="003D172D" w:rsidRDefault="003D172D" w:rsidP="006B7716">
      <w:pPr>
        <w:pStyle w:val="a7"/>
        <w:ind w:right="-56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3D172D" w:rsidRPr="007A3CF5" w:rsidRDefault="003D172D" w:rsidP="006B7716">
      <w:pPr>
        <w:pStyle w:val="a7"/>
        <w:ind w:right="-56"/>
        <w:rPr>
          <w:rFonts w:ascii="Verdana" w:hAnsi="Verdana"/>
          <w:b/>
          <w:caps/>
        </w:rPr>
      </w:pPr>
    </w:p>
    <w:p w:rsidR="003D172D" w:rsidRPr="00736661" w:rsidRDefault="003D172D" w:rsidP="006B7716">
      <w:pPr>
        <w:pStyle w:val="31"/>
        <w:ind w:left="0" w:right="-56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Pr="00736661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736661">
        <w:rPr>
          <w:rFonts w:ascii="Verdana" w:hAnsi="Verdana"/>
          <w:b/>
          <w:sz w:val="20"/>
          <w:szCs w:val="20"/>
          <w:lang w:val="bg-BG"/>
        </w:rPr>
        <w:t>.</w:t>
      </w:r>
    </w:p>
    <w:p w:rsidR="00736661" w:rsidRPr="00B86822" w:rsidRDefault="00736661" w:rsidP="00736661">
      <w:pPr>
        <w:jc w:val="both"/>
        <w:rPr>
          <w:rFonts w:ascii="Verdana" w:hAnsi="Verdana"/>
          <w:lang w:val="bg-BG"/>
        </w:rPr>
      </w:pPr>
      <w:r w:rsidRPr="00AA4B1B">
        <w:rPr>
          <w:rFonts w:ascii="Verdana" w:hAnsi="Verdana"/>
        </w:rPr>
        <w:t xml:space="preserve">Инвестиционното предложение предвижда изграждане на водовземно съоръжение, с дълбочина </w:t>
      </w:r>
      <w:r>
        <w:rPr>
          <w:rFonts w:ascii="Verdana" w:hAnsi="Verdana"/>
          <w:lang w:val="bg-BG"/>
        </w:rPr>
        <w:t>48,0</w:t>
      </w:r>
      <w:r>
        <w:rPr>
          <w:rFonts w:ascii="Verdana" w:hAnsi="Verdana"/>
        </w:rPr>
        <w:t>m</w:t>
      </w:r>
      <w:r w:rsidRPr="00AA4B1B">
        <w:rPr>
          <w:rFonts w:ascii="Verdana" w:hAnsi="Verdana"/>
        </w:rPr>
        <w:t xml:space="preserve">, </w:t>
      </w:r>
      <w:r w:rsidRPr="00063D7A">
        <w:rPr>
          <w:rFonts w:ascii="Verdana" w:hAnsi="Verdana"/>
        </w:rPr>
        <w:t>попадащо в рамките на подземно водно тяло BG3G00000</w:t>
      </w:r>
      <w:r>
        <w:rPr>
          <w:rFonts w:ascii="Verdana" w:hAnsi="Verdana"/>
        </w:rPr>
        <w:t>NQ</w:t>
      </w:r>
      <w:r w:rsidRPr="00063D7A">
        <w:rPr>
          <w:rFonts w:ascii="Verdana" w:hAnsi="Verdana"/>
        </w:rPr>
        <w:t>01</w:t>
      </w:r>
      <w:r>
        <w:rPr>
          <w:rFonts w:ascii="Verdana" w:hAnsi="Verdana"/>
        </w:rPr>
        <w:t>8</w:t>
      </w:r>
      <w:r w:rsidRPr="00063D7A">
        <w:rPr>
          <w:rFonts w:ascii="Verdana" w:hAnsi="Verdana"/>
        </w:rPr>
        <w:t xml:space="preserve">- Порови води в </w:t>
      </w:r>
      <w:r>
        <w:rPr>
          <w:rFonts w:ascii="Verdana" w:hAnsi="Verdana"/>
          <w:lang w:val="bg-BG"/>
        </w:rPr>
        <w:t>Неоген- Кватернер- Пазарджик- Пловдивски район</w:t>
      </w:r>
      <w:r>
        <w:rPr>
          <w:rFonts w:ascii="Verdana" w:hAnsi="Verdana"/>
        </w:rPr>
        <w:t xml:space="preserve">. </w:t>
      </w:r>
      <w:r w:rsidRPr="00854B4C">
        <w:rPr>
          <w:rFonts w:ascii="Verdana" w:hAnsi="Verdana"/>
        </w:rPr>
        <w:t>Сондирането на проектния тръбен кладенец ще се извърши със сондажна апаратура</w:t>
      </w:r>
      <w:r>
        <w:rPr>
          <w:rFonts w:ascii="Verdana" w:hAnsi="Verdana"/>
          <w:lang w:val="bg-BG"/>
        </w:rPr>
        <w:t xml:space="preserve"> </w:t>
      </w:r>
      <w:r w:rsidR="00CB4A18">
        <w:rPr>
          <w:rFonts w:ascii="Verdana" w:hAnsi="Verdana"/>
          <w:lang w:val="bg-BG"/>
        </w:rPr>
        <w:t>УР</w:t>
      </w:r>
      <w:r>
        <w:rPr>
          <w:rFonts w:ascii="Verdana" w:hAnsi="Verdana"/>
          <w:lang w:val="bg-BG"/>
        </w:rPr>
        <w:t>Б-</w:t>
      </w:r>
      <w:r w:rsidR="00CB4A18">
        <w:rPr>
          <w:rFonts w:ascii="Verdana" w:hAnsi="Verdana"/>
          <w:lang w:val="bg-BG"/>
        </w:rPr>
        <w:t>3А3</w:t>
      </w:r>
      <w:r w:rsidRPr="00854B4C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854B4C">
        <w:rPr>
          <w:rFonts w:ascii="Verdana" w:hAnsi="Verdana"/>
        </w:rPr>
        <w:t xml:space="preserve"> </w:t>
      </w:r>
      <w:r w:rsidR="00CB4A18">
        <w:rPr>
          <w:rFonts w:ascii="Verdana" w:hAnsi="Verdana"/>
          <w:lang w:val="bg-BG"/>
        </w:rPr>
        <w:t>роторно, с права циркулация на промивната течност</w:t>
      </w:r>
      <w:r w:rsidRPr="00854B4C">
        <w:rPr>
          <w:rFonts w:ascii="Verdana" w:hAnsi="Verdana"/>
        </w:rPr>
        <w:t>.</w:t>
      </w:r>
    </w:p>
    <w:p w:rsidR="00736661" w:rsidRDefault="00736661" w:rsidP="00736661">
      <w:pPr>
        <w:jc w:val="both"/>
        <w:rPr>
          <w:rFonts w:ascii="Verdana" w:hAnsi="Verdana"/>
        </w:rPr>
      </w:pPr>
      <w:r w:rsidRPr="00500471">
        <w:rPr>
          <w:rFonts w:ascii="Verdana" w:hAnsi="Verdana"/>
          <w:lang w:val="ba-RU"/>
        </w:rPr>
        <w:t>Сондажният кладенец ще бъде изграден от тръбно- ф</w:t>
      </w:r>
      <w:r w:rsidR="00CB4A18">
        <w:rPr>
          <w:rFonts w:ascii="Verdana" w:hAnsi="Verdana"/>
          <w:lang w:val="ba-RU"/>
        </w:rPr>
        <w:t>илтърна колона с диаметър 200</w:t>
      </w:r>
      <w:r>
        <w:rPr>
          <w:rFonts w:ascii="Verdana" w:hAnsi="Verdana"/>
        </w:rPr>
        <w:t>mm</w:t>
      </w:r>
      <w:r w:rsidRPr="00500471">
        <w:rPr>
          <w:rFonts w:ascii="Verdana" w:hAnsi="Verdana"/>
          <w:lang w:val="ba-RU"/>
        </w:rPr>
        <w:t xml:space="preserve">, с околотръбно пространство запълнено с обсипка от </w:t>
      </w:r>
      <w:r>
        <w:rPr>
          <w:rFonts w:ascii="Verdana" w:hAnsi="Verdana"/>
          <w:lang w:val="ba-RU"/>
        </w:rPr>
        <w:t>промит речен чакъл фракция 5-30.</w:t>
      </w:r>
      <w:r>
        <w:rPr>
          <w:rFonts w:ascii="Verdana" w:hAnsi="Verdana"/>
        </w:rPr>
        <w:t xml:space="preserve"> </w:t>
      </w:r>
      <w:r w:rsidRPr="00854B4C">
        <w:rPr>
          <w:rFonts w:ascii="Verdana" w:hAnsi="Verdana"/>
        </w:rPr>
        <w:t>Филтърната част на колоната ще бъде разположена срещу преминатите водоносни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хоризонти- в интервала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от</w:t>
      </w:r>
      <w:r w:rsidR="00CB4A18">
        <w:rPr>
          <w:rFonts w:ascii="Verdana" w:hAnsi="Verdana"/>
        </w:rPr>
        <w:t xml:space="preserve"> </w:t>
      </w:r>
      <w:r w:rsidR="00CB4A18">
        <w:rPr>
          <w:rFonts w:ascii="Verdana" w:hAnsi="Verdana"/>
          <w:lang w:val="bg-BG"/>
        </w:rPr>
        <w:t>20,0</w:t>
      </w:r>
      <w:r>
        <w:rPr>
          <w:rFonts w:ascii="Verdana" w:hAnsi="Verdana"/>
          <w:lang w:val="bg-BG"/>
        </w:rPr>
        <w:t xml:space="preserve"> до </w:t>
      </w:r>
      <w:r w:rsidR="00CB4A18">
        <w:rPr>
          <w:rFonts w:ascii="Verdana" w:hAnsi="Verdana"/>
          <w:lang w:val="bg-BG"/>
        </w:rPr>
        <w:t>46,0</w:t>
      </w:r>
      <w:r>
        <w:rPr>
          <w:rFonts w:ascii="Verdana" w:hAnsi="Verdana"/>
        </w:rPr>
        <w:t>m</w:t>
      </w:r>
      <w:r>
        <w:rPr>
          <w:rFonts w:ascii="Verdana" w:hAnsi="Verdana"/>
          <w:lang w:val="bg-BG"/>
        </w:rPr>
        <w:t xml:space="preserve">, </w:t>
      </w:r>
      <w:r w:rsidRPr="00500471">
        <w:rPr>
          <w:rFonts w:ascii="Verdana" w:hAnsi="Verdana"/>
          <w:lang w:val="ba-RU"/>
        </w:rPr>
        <w:t>в интервала</w:t>
      </w:r>
      <w:r>
        <w:rPr>
          <w:rFonts w:ascii="Verdana" w:hAnsi="Verdana"/>
          <w:lang w:val="ba-RU"/>
        </w:rPr>
        <w:t xml:space="preserve"> от </w:t>
      </w:r>
      <w:r w:rsidR="00172E6C">
        <w:rPr>
          <w:rFonts w:ascii="Verdana" w:hAnsi="Verdana"/>
          <w:lang w:val="ba-RU"/>
        </w:rPr>
        <w:t>19,0</w:t>
      </w:r>
      <w:r>
        <w:rPr>
          <w:rFonts w:ascii="Verdana" w:hAnsi="Verdana"/>
          <w:lang w:val="ba-RU"/>
        </w:rPr>
        <w:t xml:space="preserve"> до </w:t>
      </w:r>
      <w:r w:rsidR="00172E6C">
        <w:rPr>
          <w:rFonts w:ascii="Verdana" w:hAnsi="Verdana"/>
          <w:lang w:val="ba-RU"/>
        </w:rPr>
        <w:t>20</w:t>
      </w:r>
      <w:r w:rsidR="00C645A4">
        <w:rPr>
          <w:rFonts w:ascii="Verdana" w:hAnsi="Verdana"/>
          <w:lang w:val="ba-RU"/>
        </w:rPr>
        <w:t>,0</w:t>
      </w:r>
      <w:r>
        <w:rPr>
          <w:rFonts w:ascii="Verdana" w:hAnsi="Verdana"/>
        </w:rPr>
        <w:t>m</w:t>
      </w:r>
      <w:r w:rsidR="00C645A4">
        <w:rPr>
          <w:rFonts w:ascii="Verdana" w:hAnsi="Verdana"/>
          <w:lang w:val="bg-BG"/>
        </w:rPr>
        <w:t xml:space="preserve"> ще </w:t>
      </w:r>
      <w:r w:rsidR="00734577">
        <w:rPr>
          <w:rFonts w:ascii="Verdana" w:hAnsi="Verdana"/>
          <w:lang w:val="bg-BG"/>
        </w:rPr>
        <w:t>б</w:t>
      </w:r>
      <w:r w:rsidR="00C645A4">
        <w:rPr>
          <w:rFonts w:ascii="Verdana" w:hAnsi="Verdana"/>
          <w:lang w:val="bg-BG"/>
        </w:rPr>
        <w:t xml:space="preserve">ъде изпълнена пясъчна възглавница, а над нея от 19,0 до </w:t>
      </w:r>
      <w:r w:rsidRPr="00500471">
        <w:rPr>
          <w:rFonts w:ascii="Verdana" w:hAnsi="Verdana"/>
          <w:lang w:val="ba-RU"/>
        </w:rPr>
        <w:t>повърхността</w:t>
      </w:r>
      <w:r>
        <w:rPr>
          <w:rFonts w:ascii="Verdana" w:hAnsi="Verdana"/>
        </w:rPr>
        <w:t xml:space="preserve"> </w:t>
      </w:r>
      <w:r w:rsidRPr="00854B4C">
        <w:rPr>
          <w:rFonts w:ascii="Verdana" w:hAnsi="Verdana"/>
        </w:rPr>
        <w:t xml:space="preserve">ще бъде </w:t>
      </w:r>
      <w:r>
        <w:rPr>
          <w:rFonts w:ascii="Verdana" w:hAnsi="Verdana"/>
          <w:lang w:val="bg-BG"/>
        </w:rPr>
        <w:t>направен</w:t>
      </w:r>
      <w:r w:rsidRPr="00854B4C">
        <w:rPr>
          <w:rFonts w:ascii="Verdana" w:hAnsi="Verdana"/>
        </w:rPr>
        <w:t xml:space="preserve"> циментов тампонаж.</w:t>
      </w:r>
    </w:p>
    <w:p w:rsidR="00F87643" w:rsidRPr="00736661" w:rsidRDefault="002F1665" w:rsidP="002F1665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>
        <w:rPr>
          <w:rFonts w:ascii="Verdana" w:hAnsi="Verdana"/>
        </w:rPr>
        <w:t xml:space="preserve">Шламът, получен при сондирането ще се събира в утайна яма и след приключване на дейностите терена ще бъде рекултивиран. </w:t>
      </w:r>
    </w:p>
    <w:p w:rsidR="00F87643" w:rsidRPr="00736661" w:rsidRDefault="00F87643" w:rsidP="002F1665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736661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736661" w:rsidRDefault="00BD7D3F" w:rsidP="002F1665">
      <w:pPr>
        <w:ind w:right="-56"/>
        <w:jc w:val="both"/>
        <w:rPr>
          <w:rFonts w:ascii="Verdana" w:hAnsi="Verdana"/>
          <w:lang w:val="bg-BG"/>
        </w:rPr>
      </w:pPr>
      <w:r w:rsidRPr="00736661">
        <w:rPr>
          <w:rFonts w:ascii="Verdana" w:hAnsi="Verdana"/>
          <w:sz w:val="16"/>
          <w:szCs w:val="16"/>
          <w:lang w:val="bg-BG"/>
        </w:rPr>
        <w:t>●</w:t>
      </w:r>
      <w:r w:rsidRPr="00736661">
        <w:rPr>
          <w:rFonts w:ascii="Verdana" w:hAnsi="Verdana"/>
          <w:lang w:val="bg-BG"/>
        </w:rPr>
        <w:tab/>
      </w:r>
      <w:r w:rsidRPr="00736661">
        <w:rPr>
          <w:rFonts w:ascii="Verdana" w:hAnsi="Verdana"/>
        </w:rPr>
        <w:t>Предвиден</w:t>
      </w:r>
      <w:r w:rsidRPr="00736661">
        <w:rPr>
          <w:rFonts w:ascii="Verdana" w:hAnsi="Verdana"/>
          <w:lang w:val="bg-BG"/>
        </w:rPr>
        <w:t>ият</w:t>
      </w:r>
      <w:r w:rsidRPr="00736661">
        <w:rPr>
          <w:rFonts w:ascii="Verdana" w:hAnsi="Verdana"/>
        </w:rPr>
        <w:t xml:space="preserve"> тръб</w:t>
      </w:r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>н кладен</w:t>
      </w:r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>ц ще бъд</w:t>
      </w:r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 изграден след получаване на</w:t>
      </w:r>
      <w:r w:rsidRPr="00736661">
        <w:rPr>
          <w:rFonts w:ascii="Verdana" w:hAnsi="Verdana"/>
          <w:lang w:val="bg-BG"/>
        </w:rPr>
        <w:t xml:space="preserve"> </w:t>
      </w:r>
      <w:r w:rsidRPr="00736661">
        <w:rPr>
          <w:rFonts w:ascii="Verdana" w:hAnsi="Verdana"/>
        </w:rPr>
        <w:t>разрешително за ползване на воден обект с изграждане на водовземно съоръжение за</w:t>
      </w:r>
      <w:r w:rsidRPr="00736661">
        <w:rPr>
          <w:rFonts w:ascii="Verdana" w:hAnsi="Verdana"/>
          <w:lang w:val="bg-BG"/>
        </w:rPr>
        <w:t xml:space="preserve"> </w:t>
      </w:r>
      <w:r w:rsidRPr="00736661">
        <w:rPr>
          <w:rFonts w:ascii="Verdana" w:hAnsi="Verdana"/>
        </w:rPr>
        <w:t>подземни води</w:t>
      </w:r>
      <w:r w:rsidRPr="00736661">
        <w:rPr>
          <w:rFonts w:ascii="Verdana" w:hAnsi="Verdana"/>
          <w:lang w:val="bg-BG"/>
        </w:rPr>
        <w:t xml:space="preserve"> от БД ИБР Пловдив. </w:t>
      </w:r>
    </w:p>
    <w:p w:rsidR="00BD7D3F" w:rsidRPr="00736661" w:rsidRDefault="00BD7D3F" w:rsidP="006B7716">
      <w:pPr>
        <w:spacing w:line="240" w:lineRule="exact"/>
        <w:ind w:right="-56"/>
        <w:jc w:val="both"/>
        <w:rPr>
          <w:rFonts w:ascii="Verdana" w:hAnsi="Verdana"/>
          <w:lang w:val="ru-RU"/>
        </w:rPr>
      </w:pPr>
    </w:p>
    <w:p w:rsidR="003D172D" w:rsidRDefault="003D172D" w:rsidP="006B7716">
      <w:pPr>
        <w:pStyle w:val="31"/>
        <w:spacing w:after="240"/>
        <w:ind w:left="0" w:right="-56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F44148" w:rsidRPr="00EA71DF" w:rsidRDefault="00F44148" w:rsidP="00F44148">
      <w:pPr>
        <w:jc w:val="both"/>
        <w:rPr>
          <w:rFonts w:ascii="Verdana" w:hAnsi="Verdana"/>
          <w:lang w:val="bg-BG"/>
        </w:rPr>
      </w:pPr>
      <w:r w:rsidRPr="00EA71DF">
        <w:rPr>
          <w:rFonts w:ascii="Verdana" w:hAnsi="Verdana"/>
        </w:rPr>
        <w:t>Дейностите по време на изпълнението на тръбния кладенец ще се осъществяват само в</w:t>
      </w:r>
      <w:r>
        <w:rPr>
          <w:rFonts w:ascii="Verdana" w:hAnsi="Verdana"/>
          <w:lang w:val="bg-BG"/>
        </w:rPr>
        <w:t xml:space="preserve"> имот № 009276 </w:t>
      </w:r>
      <w:r w:rsidRPr="00EA71DF">
        <w:rPr>
          <w:rFonts w:ascii="Verdana" w:hAnsi="Verdana"/>
        </w:rPr>
        <w:t>и няма да засегнат съседните имоти.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</w:p>
    <w:p w:rsidR="003D7B34" w:rsidRPr="003D7B34" w:rsidRDefault="003D172D" w:rsidP="006B771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880DF9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="003D7B34" w:rsidRPr="003D7B34">
        <w:rPr>
          <w:rFonts w:ascii="Verdana" w:hAnsi="Verdana"/>
        </w:rPr>
        <w:t xml:space="preserve"> </w:t>
      </w:r>
    </w:p>
    <w:p w:rsidR="003D172D" w:rsidRPr="000A4F0B" w:rsidRDefault="003D7B34" w:rsidP="006B771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854B4C">
        <w:rPr>
          <w:rFonts w:ascii="Verdana" w:hAnsi="Verdana"/>
        </w:rPr>
        <w:t>С писмо изх. № КД-04-2</w:t>
      </w:r>
      <w:r w:rsidR="00E80930">
        <w:rPr>
          <w:rFonts w:ascii="Verdana" w:hAnsi="Verdana"/>
        </w:rPr>
        <w:t>85</w:t>
      </w:r>
      <w:r w:rsidRPr="00854B4C">
        <w:rPr>
          <w:rFonts w:ascii="Verdana" w:hAnsi="Verdana"/>
        </w:rPr>
        <w:t>/</w:t>
      </w:r>
      <w:r>
        <w:rPr>
          <w:rFonts w:ascii="Verdana" w:hAnsi="Verdana"/>
        </w:rPr>
        <w:t>1</w:t>
      </w:r>
      <w:r w:rsidR="00E80930">
        <w:rPr>
          <w:rFonts w:ascii="Verdana" w:hAnsi="Verdana"/>
        </w:rPr>
        <w:t>2</w:t>
      </w:r>
      <w:r w:rsidRPr="00854B4C">
        <w:rPr>
          <w:rFonts w:ascii="Verdana" w:hAnsi="Verdana"/>
        </w:rPr>
        <w:t>.0</w:t>
      </w:r>
      <w:r w:rsidR="00E80930">
        <w:rPr>
          <w:rFonts w:ascii="Verdana" w:hAnsi="Verdana"/>
        </w:rPr>
        <w:t>8</w:t>
      </w:r>
      <w:r>
        <w:rPr>
          <w:rFonts w:ascii="Verdana" w:hAnsi="Verdana"/>
        </w:rPr>
        <w:t>.2015г.  БД</w:t>
      </w:r>
      <w:r w:rsidRPr="00854B4C">
        <w:rPr>
          <w:rFonts w:ascii="Verdana" w:hAnsi="Verdana"/>
        </w:rPr>
        <w:t xml:space="preserve"> ИБР Пловдив е дала заключение за допустимост на инвестиционното предложение </w:t>
      </w:r>
      <w:r>
        <w:rPr>
          <w:rFonts w:ascii="Verdana" w:hAnsi="Verdana"/>
        </w:rPr>
        <w:t>от гледна точка на постигане на целите на околната среда и мерките за постигане на добро състояние на водите</w:t>
      </w:r>
      <w:r w:rsidRPr="00854B4C">
        <w:rPr>
          <w:rFonts w:ascii="Verdana" w:hAnsi="Verdana"/>
        </w:rPr>
        <w:t xml:space="preserve">, като е </w:t>
      </w:r>
      <w:r>
        <w:rPr>
          <w:rFonts w:ascii="Verdana" w:hAnsi="Verdana"/>
        </w:rPr>
        <w:t>определила въздействи</w:t>
      </w:r>
      <w:r w:rsidR="00E80930">
        <w:rPr>
          <w:rFonts w:ascii="Verdana" w:hAnsi="Verdana"/>
        </w:rPr>
        <w:t>ето</w:t>
      </w:r>
      <w:r>
        <w:rPr>
          <w:rFonts w:ascii="Verdana" w:hAnsi="Verdana"/>
        </w:rPr>
        <w:t xml:space="preserve"> върху водите и водните екосистеми, като незначителн</w:t>
      </w:r>
      <w:r w:rsidR="00E80930">
        <w:rPr>
          <w:rFonts w:ascii="Verdana" w:hAnsi="Verdana"/>
        </w:rPr>
        <w:t>о</w:t>
      </w:r>
      <w:r>
        <w:rPr>
          <w:rFonts w:ascii="Verdana" w:hAnsi="Verdana"/>
        </w:rPr>
        <w:t xml:space="preserve">. </w:t>
      </w:r>
    </w:p>
    <w:p w:rsidR="003D172D" w:rsidRDefault="003D172D" w:rsidP="006B7716">
      <w:pPr>
        <w:pStyle w:val="31"/>
        <w:ind w:left="0" w:right="-5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3D7B34" w:rsidRPr="0061175E" w:rsidRDefault="003D7B34" w:rsidP="006B7716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Реализацията на инвестиционното предложение ще бъде  извън територията на защитени зони, съгласно чл. 5 от Закона за биологичното разнообразие и </w:t>
      </w:r>
      <w:r w:rsidRPr="0061175E">
        <w:rPr>
          <w:rFonts w:ascii="Verdana" w:hAnsi="Verdana"/>
          <w:szCs w:val="20"/>
        </w:rPr>
        <w:t>извън границите на защитени територии, съгласно Закона за защитените територии</w:t>
      </w:r>
      <w:r>
        <w:rPr>
          <w:rFonts w:ascii="Verdana" w:hAnsi="Verdana"/>
          <w:szCs w:val="20"/>
        </w:rPr>
        <w:t xml:space="preserve">, поради което </w:t>
      </w:r>
      <w:r w:rsidRPr="00195FFD">
        <w:rPr>
          <w:rFonts w:ascii="Verdana" w:hAnsi="Verdana"/>
          <w:szCs w:val="20"/>
        </w:rPr>
        <w:t>не се очаква унищожаване, увреждане или влошаване състоянието на видове, предмет на опазване на най-близката защитена зона</w:t>
      </w:r>
      <w:r w:rsidRPr="0061175E">
        <w:rPr>
          <w:rFonts w:ascii="Verdana" w:hAnsi="Verdana"/>
          <w:szCs w:val="20"/>
        </w:rPr>
        <w:t>.</w:t>
      </w:r>
    </w:p>
    <w:p w:rsidR="003D7B34" w:rsidRPr="00EF0AE6" w:rsidRDefault="003D7B34" w:rsidP="006B7716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EF0AE6">
        <w:rPr>
          <w:rFonts w:ascii="Verdana" w:hAnsi="Verdana"/>
          <w:sz w:val="20"/>
          <w:szCs w:val="20"/>
          <w:lang w:val="ru-RU"/>
        </w:rPr>
        <w:lastRenderedPageBreak/>
        <w:t xml:space="preserve">С реализацията на инвестиционното предложение не се </w:t>
      </w:r>
      <w:r>
        <w:rPr>
          <w:rFonts w:ascii="Verdana" w:hAnsi="Verdana"/>
          <w:sz w:val="20"/>
          <w:szCs w:val="20"/>
          <w:lang w:val="ru-RU"/>
        </w:rPr>
        <w:t xml:space="preserve">засяга и не се </w:t>
      </w:r>
      <w:r w:rsidRPr="00EF0AE6">
        <w:rPr>
          <w:rFonts w:ascii="Verdana" w:hAnsi="Verdana"/>
          <w:sz w:val="20"/>
          <w:szCs w:val="20"/>
          <w:lang w:val="ru-RU"/>
        </w:rPr>
        <w:t>очаква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EF0AE6">
        <w:rPr>
          <w:rFonts w:ascii="Verdana" w:hAnsi="Verdana"/>
          <w:sz w:val="20"/>
          <w:szCs w:val="20"/>
          <w:lang w:val="ru-RU"/>
        </w:rPr>
        <w:t xml:space="preserve">влошаване състоянието </w:t>
      </w:r>
      <w:proofErr w:type="gramStart"/>
      <w:r w:rsidRPr="00EF0AE6">
        <w:rPr>
          <w:rFonts w:ascii="Verdana" w:hAnsi="Verdana"/>
          <w:sz w:val="20"/>
          <w:szCs w:val="20"/>
          <w:lang w:val="ru-RU"/>
        </w:rPr>
        <w:t>на предмета</w:t>
      </w:r>
      <w:proofErr w:type="gramEnd"/>
      <w:r w:rsidRPr="00EF0AE6">
        <w:rPr>
          <w:rFonts w:ascii="Verdana" w:hAnsi="Verdana"/>
          <w:sz w:val="20"/>
          <w:szCs w:val="20"/>
          <w:lang w:val="ru-RU"/>
        </w:rPr>
        <w:t xml:space="preserve"> на опазване на най-близката защитена зона </w:t>
      </w:r>
      <w:r w:rsidR="00330D23" w:rsidRPr="00330D23">
        <w:rPr>
          <w:rFonts w:ascii="Verdana" w:hAnsi="Verdana"/>
          <w:sz w:val="20"/>
          <w:szCs w:val="20"/>
          <w:lang w:val="ru-RU"/>
        </w:rPr>
        <w:t>BG000</w:t>
      </w:r>
      <w:r w:rsidR="00330D23" w:rsidRPr="00330D23">
        <w:rPr>
          <w:rFonts w:ascii="Verdana" w:hAnsi="Verdana"/>
          <w:sz w:val="20"/>
          <w:szCs w:val="20"/>
        </w:rPr>
        <w:t>1033</w:t>
      </w:r>
      <w:r w:rsidR="00330D23" w:rsidRPr="00330D23">
        <w:rPr>
          <w:rFonts w:ascii="Verdana" w:hAnsi="Verdana"/>
          <w:sz w:val="20"/>
          <w:szCs w:val="20"/>
          <w:lang w:val="ru-RU"/>
        </w:rPr>
        <w:t xml:space="preserve"> „</w:t>
      </w:r>
      <w:r w:rsidR="00330D23" w:rsidRPr="00330D23">
        <w:rPr>
          <w:rFonts w:ascii="Verdana" w:hAnsi="Verdana"/>
          <w:sz w:val="20"/>
          <w:szCs w:val="20"/>
        </w:rPr>
        <w:t>Брестовица</w:t>
      </w:r>
      <w:r w:rsidR="00330D23" w:rsidRPr="00330D23">
        <w:rPr>
          <w:rFonts w:ascii="Verdana" w:hAnsi="Verdana"/>
          <w:sz w:val="20"/>
          <w:szCs w:val="20"/>
          <w:lang w:val="ru-RU"/>
        </w:rPr>
        <w:t>”</w:t>
      </w:r>
      <w:r w:rsidRPr="00EF0AE6">
        <w:rPr>
          <w:rFonts w:ascii="Verdana" w:hAnsi="Verdana"/>
          <w:sz w:val="20"/>
          <w:szCs w:val="20"/>
          <w:lang w:val="bg-BG"/>
        </w:rPr>
        <w:t>.</w:t>
      </w:r>
    </w:p>
    <w:p w:rsidR="003D172D" w:rsidRPr="00F84A00" w:rsidRDefault="003D172D" w:rsidP="006B7716">
      <w:pPr>
        <w:pStyle w:val="31"/>
        <w:tabs>
          <w:tab w:val="num" w:pos="567"/>
        </w:tabs>
        <w:ind w:left="0" w:right="-5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6B7716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6B7716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716048" w:rsidRDefault="003D172D" w:rsidP="006B7716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3D172D" w:rsidRDefault="003D172D" w:rsidP="006B7716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1704D7" w:rsidRDefault="003D172D" w:rsidP="006B7716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right="-56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330D23">
        <w:rPr>
          <w:rFonts w:ascii="Verdana" w:hAnsi="Verdana"/>
          <w:sz w:val="20"/>
          <w:szCs w:val="20"/>
          <w:lang w:val="ru-RU"/>
        </w:rPr>
        <w:t>5618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330D23">
        <w:rPr>
          <w:rFonts w:ascii="Verdana" w:hAnsi="Verdana"/>
          <w:sz w:val="20"/>
          <w:szCs w:val="20"/>
          <w:lang w:val="ru-RU"/>
        </w:rPr>
        <w:t>27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330D23">
        <w:rPr>
          <w:rFonts w:ascii="Verdana" w:hAnsi="Verdana"/>
          <w:sz w:val="20"/>
          <w:szCs w:val="20"/>
          <w:lang w:val="ru-RU"/>
        </w:rPr>
        <w:t>09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 xml:space="preserve">е определила липсата на здравен риск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1704D7">
        <w:rPr>
          <w:rFonts w:ascii="Verdana" w:hAnsi="Verdana"/>
          <w:sz w:val="20"/>
          <w:szCs w:val="20"/>
          <w:lang w:val="ru-RU"/>
        </w:rPr>
        <w:t xml:space="preserve"> на инвестиционното намерение.</w:t>
      </w:r>
    </w:p>
    <w:p w:rsidR="003D172D" w:rsidRPr="00716048" w:rsidRDefault="003D172D" w:rsidP="006B7716">
      <w:pPr>
        <w:pStyle w:val="31"/>
        <w:tabs>
          <w:tab w:val="left" w:pos="709"/>
        </w:tabs>
        <w:ind w:left="0" w:right="-56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1E2D75" w:rsidRPr="0023471B" w:rsidRDefault="001E2D75" w:rsidP="001E2D75">
      <w:pPr>
        <w:pStyle w:val="a7"/>
        <w:ind w:right="-146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като са представени копия от документацията на Община Родопи и Кметство с. Брестник. </w:t>
      </w:r>
      <w:r>
        <w:rPr>
          <w:rFonts w:ascii="Verdana" w:hAnsi="Verdana"/>
          <w:lang w:val="ru-RU"/>
        </w:rPr>
        <w:t>Община Родопи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ru-RU"/>
        </w:rPr>
        <w:t xml:space="preserve">и </w:t>
      </w:r>
      <w:r w:rsidRPr="001E2D75">
        <w:rPr>
          <w:rFonts w:ascii="Verdana" w:hAnsi="Verdana"/>
          <w:lang w:val="ru-RU"/>
        </w:rPr>
        <w:t>Кметство с. Брестник са</w:t>
      </w:r>
      <w:r>
        <w:rPr>
          <w:rFonts w:ascii="Verdana" w:hAnsi="Verdana"/>
          <w:lang w:val="ru-RU"/>
        </w:rPr>
        <w:t xml:space="preserve"> информирали РИОСВ-Пловдив, за липса на постъпили възражения относно инвестиционното предложение.</w:t>
      </w:r>
    </w:p>
    <w:p w:rsidR="001E2D75" w:rsidRDefault="001E2D75" w:rsidP="001E2D75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right="-146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975B52" w:rsidRPr="00BD2320" w:rsidRDefault="00975B52" w:rsidP="006B7716">
      <w:pPr>
        <w:pStyle w:val="a7"/>
        <w:ind w:right="-56"/>
        <w:rPr>
          <w:rFonts w:ascii="Verdana" w:hAnsi="Verdana"/>
          <w:b/>
        </w:rPr>
      </w:pPr>
    </w:p>
    <w:p w:rsidR="003D172D" w:rsidRDefault="003D172D" w:rsidP="006B7716">
      <w:pPr>
        <w:pStyle w:val="a7"/>
        <w:overflowPunct/>
        <w:autoSpaceDE/>
        <w:autoSpaceDN/>
        <w:adjustRightInd/>
        <w:ind w:right="-56"/>
        <w:textAlignment w:val="auto"/>
        <w:rPr>
          <w:rFonts w:ascii="Verdana" w:hAnsi="Verdana"/>
          <w:b/>
        </w:rPr>
      </w:pPr>
    </w:p>
    <w:p w:rsidR="003D172D" w:rsidRPr="00FE1D54" w:rsidRDefault="003D172D" w:rsidP="006B7716">
      <w:pPr>
        <w:pStyle w:val="a7"/>
        <w:overflowPunct/>
        <w:autoSpaceDE/>
        <w:autoSpaceDN/>
        <w:adjustRightInd/>
        <w:ind w:right="-56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6B7716">
      <w:pPr>
        <w:pStyle w:val="a7"/>
        <w:ind w:right="-5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6B7716">
      <w:pPr>
        <w:pStyle w:val="31"/>
        <w:ind w:left="0" w:right="-5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3D172D" w:rsidP="006B7716">
      <w:pPr>
        <w:pStyle w:val="31"/>
        <w:ind w:left="0" w:right="-56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6B7716">
      <w:pPr>
        <w:pStyle w:val="31"/>
        <w:ind w:left="0" w:right="-5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66FB4" w:rsidRDefault="00566FB4" w:rsidP="006B7716">
      <w:pPr>
        <w:tabs>
          <w:tab w:val="center" w:pos="5040"/>
        </w:tabs>
        <w:spacing w:line="360" w:lineRule="auto"/>
        <w:ind w:right="-56"/>
        <w:jc w:val="both"/>
        <w:rPr>
          <w:rFonts w:ascii="Verdana" w:hAnsi="Verdana"/>
          <w:bCs/>
          <w:lang w:val="bg-BG"/>
        </w:rPr>
      </w:pPr>
    </w:p>
    <w:p w:rsidR="00A00606" w:rsidRDefault="00A00606" w:rsidP="006B7716">
      <w:pPr>
        <w:tabs>
          <w:tab w:val="center" w:pos="5040"/>
        </w:tabs>
        <w:spacing w:line="360" w:lineRule="auto"/>
        <w:ind w:right="-56"/>
        <w:jc w:val="both"/>
        <w:rPr>
          <w:rFonts w:ascii="Verdana" w:hAnsi="Verdana"/>
          <w:bCs/>
          <w:lang w:val="bg-BG"/>
        </w:rPr>
      </w:pPr>
    </w:p>
    <w:p w:rsidR="00734661" w:rsidRPr="00734661" w:rsidRDefault="00734661" w:rsidP="006B7716">
      <w:pPr>
        <w:tabs>
          <w:tab w:val="center" w:pos="5040"/>
        </w:tabs>
        <w:spacing w:line="360" w:lineRule="auto"/>
        <w:ind w:right="-56"/>
        <w:jc w:val="both"/>
        <w:rPr>
          <w:rFonts w:ascii="Verdana" w:hAnsi="Verdana"/>
          <w:bCs/>
          <w:lang w:val="bg-BG"/>
        </w:rPr>
      </w:pPr>
    </w:p>
    <w:p w:rsidR="00767CC3" w:rsidRPr="00DE3ED2" w:rsidRDefault="00767CC3" w:rsidP="006B7716">
      <w:pPr>
        <w:ind w:right="-56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Шилев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375BBE">
        <w:rPr>
          <w:rFonts w:ascii="Verdana" w:hAnsi="Verdana"/>
          <w:b/>
          <w:lang w:val="bg-BG"/>
        </w:rPr>
        <w:t>11.11</w:t>
      </w:r>
      <w:r>
        <w:rPr>
          <w:rFonts w:ascii="Verdana" w:hAnsi="Verdana"/>
          <w:b/>
        </w:rPr>
        <w:t>.2015</w:t>
      </w:r>
      <w:r>
        <w:rPr>
          <w:rFonts w:ascii="Verdana" w:hAnsi="Verdana"/>
          <w:b/>
          <w:lang w:val="bg-BG"/>
        </w:rPr>
        <w:t>г.</w:t>
      </w:r>
    </w:p>
    <w:p w:rsidR="00767CC3" w:rsidRDefault="00767CC3" w:rsidP="006B7716">
      <w:pPr>
        <w:ind w:right="-56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</w:t>
      </w:r>
      <w:proofErr w:type="gramStart"/>
      <w:r>
        <w:rPr>
          <w:rFonts w:ascii="Verdana" w:hAnsi="Verdana"/>
          <w:i/>
          <w:lang w:val="ru-RU"/>
        </w:rPr>
        <w:t>на  РИОСВ</w:t>
      </w:r>
      <w:proofErr w:type="gramEnd"/>
      <w:r>
        <w:rPr>
          <w:rFonts w:ascii="Verdana" w:hAnsi="Verdana"/>
          <w:i/>
          <w:lang w:val="ru-RU"/>
        </w:rPr>
        <w:t xml:space="preserve"> - Пловдив </w:t>
      </w:r>
    </w:p>
    <w:sectPr w:rsidR="00767CC3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51F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0114A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EB"/>
    <w:multiLevelType w:val="hybridMultilevel"/>
    <w:tmpl w:val="E8EE98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3"/>
  </w:num>
  <w:num w:numId="26">
    <w:abstractNumId w:val="2"/>
  </w:num>
  <w:num w:numId="27">
    <w:abstractNumId w:val="1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A4F0B"/>
    <w:rsid w:val="000B0557"/>
    <w:rsid w:val="000B112E"/>
    <w:rsid w:val="000B6AB4"/>
    <w:rsid w:val="000B7CD8"/>
    <w:rsid w:val="000C0084"/>
    <w:rsid w:val="000C7647"/>
    <w:rsid w:val="000D0B21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0BB"/>
    <w:rsid w:val="00130FAF"/>
    <w:rsid w:val="00137686"/>
    <w:rsid w:val="00144579"/>
    <w:rsid w:val="001469CC"/>
    <w:rsid w:val="00153AB0"/>
    <w:rsid w:val="00155420"/>
    <w:rsid w:val="00157D1E"/>
    <w:rsid w:val="00167FE7"/>
    <w:rsid w:val="001704D7"/>
    <w:rsid w:val="00172A73"/>
    <w:rsid w:val="00172E6C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3BE8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2D75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36F34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2F1665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0D23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5BBE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B34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3129"/>
    <w:rsid w:val="0049688C"/>
    <w:rsid w:val="004A005C"/>
    <w:rsid w:val="004A324E"/>
    <w:rsid w:val="004A74D6"/>
    <w:rsid w:val="004B15E2"/>
    <w:rsid w:val="004B4891"/>
    <w:rsid w:val="004B7D22"/>
    <w:rsid w:val="004C0B92"/>
    <w:rsid w:val="004C3144"/>
    <w:rsid w:val="004C5A4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560FF"/>
    <w:rsid w:val="00560701"/>
    <w:rsid w:val="00560BB6"/>
    <w:rsid w:val="00566FB4"/>
    <w:rsid w:val="005703D4"/>
    <w:rsid w:val="0057056E"/>
    <w:rsid w:val="005767E0"/>
    <w:rsid w:val="00576E0C"/>
    <w:rsid w:val="005854D6"/>
    <w:rsid w:val="00590B42"/>
    <w:rsid w:val="0059731C"/>
    <w:rsid w:val="005A31E9"/>
    <w:rsid w:val="005A3B17"/>
    <w:rsid w:val="005A6766"/>
    <w:rsid w:val="005A700C"/>
    <w:rsid w:val="005B1CC4"/>
    <w:rsid w:val="005B3203"/>
    <w:rsid w:val="005B58EC"/>
    <w:rsid w:val="005B69F7"/>
    <w:rsid w:val="005C27A1"/>
    <w:rsid w:val="005C296D"/>
    <w:rsid w:val="005C32A1"/>
    <w:rsid w:val="005C7B4D"/>
    <w:rsid w:val="005D4175"/>
    <w:rsid w:val="005D6125"/>
    <w:rsid w:val="005D7788"/>
    <w:rsid w:val="005E151D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1EF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4644"/>
    <w:rsid w:val="006B7716"/>
    <w:rsid w:val="006B79CE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316B2"/>
    <w:rsid w:val="007322DC"/>
    <w:rsid w:val="00732306"/>
    <w:rsid w:val="00734577"/>
    <w:rsid w:val="00734661"/>
    <w:rsid w:val="00735898"/>
    <w:rsid w:val="00736661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67CC3"/>
    <w:rsid w:val="00767E4F"/>
    <w:rsid w:val="00770AD9"/>
    <w:rsid w:val="007719EF"/>
    <w:rsid w:val="007742DB"/>
    <w:rsid w:val="00776E91"/>
    <w:rsid w:val="007814D3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B6083"/>
    <w:rsid w:val="007C1CA6"/>
    <w:rsid w:val="007C313C"/>
    <w:rsid w:val="007C5F1C"/>
    <w:rsid w:val="007C7562"/>
    <w:rsid w:val="007D02D0"/>
    <w:rsid w:val="007D3786"/>
    <w:rsid w:val="007D44C3"/>
    <w:rsid w:val="007E1611"/>
    <w:rsid w:val="007E46BA"/>
    <w:rsid w:val="007E5BCE"/>
    <w:rsid w:val="007F10F4"/>
    <w:rsid w:val="007F2507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16D0"/>
    <w:rsid w:val="0083269D"/>
    <w:rsid w:val="008340B2"/>
    <w:rsid w:val="00842F0C"/>
    <w:rsid w:val="0084366A"/>
    <w:rsid w:val="00844059"/>
    <w:rsid w:val="00850D42"/>
    <w:rsid w:val="00851DA8"/>
    <w:rsid w:val="00852B9E"/>
    <w:rsid w:val="0085348A"/>
    <w:rsid w:val="0085357A"/>
    <w:rsid w:val="00854B4C"/>
    <w:rsid w:val="00856E4D"/>
    <w:rsid w:val="00862D2C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26D9"/>
    <w:rsid w:val="008B4E1A"/>
    <w:rsid w:val="008B7D3B"/>
    <w:rsid w:val="008C233A"/>
    <w:rsid w:val="008D3F9B"/>
    <w:rsid w:val="008D6A1B"/>
    <w:rsid w:val="008D7DC3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6A91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202B"/>
    <w:rsid w:val="00973C05"/>
    <w:rsid w:val="00974546"/>
    <w:rsid w:val="009752AA"/>
    <w:rsid w:val="00975B52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978"/>
    <w:rsid w:val="009D0ED4"/>
    <w:rsid w:val="009D3162"/>
    <w:rsid w:val="009D39C5"/>
    <w:rsid w:val="009D3AE5"/>
    <w:rsid w:val="009D3F82"/>
    <w:rsid w:val="009D6DC6"/>
    <w:rsid w:val="009E155E"/>
    <w:rsid w:val="009E4CCA"/>
    <w:rsid w:val="009E7D8E"/>
    <w:rsid w:val="009F0994"/>
    <w:rsid w:val="009F3AC7"/>
    <w:rsid w:val="009F3BCD"/>
    <w:rsid w:val="009F43E6"/>
    <w:rsid w:val="009F4741"/>
    <w:rsid w:val="009F6A0C"/>
    <w:rsid w:val="00A0012A"/>
    <w:rsid w:val="00A00606"/>
    <w:rsid w:val="00A0060D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4FE5"/>
    <w:rsid w:val="00A65C98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36218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86D0B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2320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37565"/>
    <w:rsid w:val="00C41DB3"/>
    <w:rsid w:val="00C46B3F"/>
    <w:rsid w:val="00C473A4"/>
    <w:rsid w:val="00C56A7C"/>
    <w:rsid w:val="00C635AB"/>
    <w:rsid w:val="00C644B4"/>
    <w:rsid w:val="00C645A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4A18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5405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45F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06A0"/>
    <w:rsid w:val="00D86B4C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D4127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4A66"/>
    <w:rsid w:val="00E4698F"/>
    <w:rsid w:val="00E46A8E"/>
    <w:rsid w:val="00E56680"/>
    <w:rsid w:val="00E5796B"/>
    <w:rsid w:val="00E63B52"/>
    <w:rsid w:val="00E701D4"/>
    <w:rsid w:val="00E7266E"/>
    <w:rsid w:val="00E80930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1EEC"/>
    <w:rsid w:val="00F36220"/>
    <w:rsid w:val="00F36F64"/>
    <w:rsid w:val="00F3745D"/>
    <w:rsid w:val="00F44148"/>
    <w:rsid w:val="00F54142"/>
    <w:rsid w:val="00F55C15"/>
    <w:rsid w:val="00F5613A"/>
    <w:rsid w:val="00F56581"/>
    <w:rsid w:val="00F60705"/>
    <w:rsid w:val="00F653D3"/>
    <w:rsid w:val="00F72CF1"/>
    <w:rsid w:val="00F806AE"/>
    <w:rsid w:val="00F80AEF"/>
    <w:rsid w:val="00F817A0"/>
    <w:rsid w:val="00F8264E"/>
    <w:rsid w:val="00F84A00"/>
    <w:rsid w:val="00F875FB"/>
    <w:rsid w:val="00F87643"/>
    <w:rsid w:val="00F95EF1"/>
    <w:rsid w:val="00F95FC0"/>
    <w:rsid w:val="00FA2092"/>
    <w:rsid w:val="00FA789B"/>
    <w:rsid w:val="00FB04CC"/>
    <w:rsid w:val="00FB2BCC"/>
    <w:rsid w:val="00FB3524"/>
    <w:rsid w:val="00FB7B53"/>
    <w:rsid w:val="00FC352F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01890BB"/>
  <w15:docId w15:val="{B127474A-99F7-4502-8566-FD2F05B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39</cp:revision>
  <cp:lastPrinted>2015-11-03T09:01:00Z</cp:lastPrinted>
  <dcterms:created xsi:type="dcterms:W3CDTF">2015-11-02T13:54:00Z</dcterms:created>
  <dcterms:modified xsi:type="dcterms:W3CDTF">2019-09-24T13:10:00Z</dcterms:modified>
</cp:coreProperties>
</file>