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5" w:rsidRDefault="00F763B5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Pr="00AB0558" w:rsidRDefault="00AB0558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610F6B">
        <w:rPr>
          <w:rFonts w:ascii="Verdana" w:hAnsi="Verdana"/>
          <w:b/>
          <w:sz w:val="28"/>
          <w:szCs w:val="28"/>
          <w:lang w:val="ru-RU"/>
        </w:rPr>
        <w:t>9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8C7B96">
        <w:rPr>
          <w:rFonts w:ascii="Verdana" w:hAnsi="Verdana"/>
          <w:b/>
          <w:sz w:val="28"/>
          <w:szCs w:val="28"/>
          <w:lang w:val="ru-RU"/>
        </w:rPr>
        <w:t>4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0C0D43" w:rsidRPr="00AB0558" w:rsidRDefault="000C0D43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293C9C" w:rsidRPr="00083F88" w:rsidRDefault="00BD725A" w:rsidP="00293C9C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r w:rsidR="000C0D43" w:rsidRPr="003B2EE1">
        <w:rPr>
          <w:rFonts w:ascii="Verdana" w:hAnsi="Verdana"/>
          <w:lang w:val="ru-RU"/>
        </w:rPr>
        <w:t>Процедурата  по реда на глава шеста от Закона за опазване на околната среда за инвестиционно предложение</w:t>
      </w:r>
      <w:r w:rsidR="004F79C3">
        <w:rPr>
          <w:rFonts w:ascii="Verdana" w:hAnsi="Verdana"/>
          <w:lang w:val="ru-RU"/>
        </w:rPr>
        <w:t xml:space="preserve"> /ИП/</w:t>
      </w:r>
      <w:r w:rsidR="00F95D08" w:rsidRPr="003B2EE1">
        <w:rPr>
          <w:rFonts w:ascii="Verdana" w:hAnsi="Verdana"/>
          <w:lang w:val="ru-RU"/>
        </w:rPr>
        <w:t>:</w:t>
      </w:r>
      <w:r w:rsidR="004F79C3" w:rsidRPr="004F79C3">
        <w:rPr>
          <w:rFonts w:ascii="Verdana" w:hAnsi="Verdana"/>
          <w:b/>
          <w:lang w:val="ru-RU"/>
        </w:rPr>
        <w:t xml:space="preserve"> </w:t>
      </w:r>
      <w:r w:rsidR="00293C9C">
        <w:rPr>
          <w:rFonts w:ascii="Verdana" w:hAnsi="Verdana"/>
          <w:b/>
          <w:lang w:val="ru-RU"/>
        </w:rPr>
        <w:t>„</w:t>
      </w:r>
      <w:proofErr w:type="spellStart"/>
      <w:r w:rsidR="00293C9C">
        <w:rPr>
          <w:rFonts w:ascii="Verdana" w:hAnsi="Verdana"/>
          <w:b/>
          <w:lang w:val="ru-RU"/>
        </w:rPr>
        <w:t>Изграждане</w:t>
      </w:r>
      <w:proofErr w:type="spellEnd"/>
      <w:r w:rsidR="00293C9C">
        <w:rPr>
          <w:rFonts w:ascii="Verdana" w:hAnsi="Verdana"/>
          <w:b/>
          <w:lang w:val="ru-RU"/>
        </w:rPr>
        <w:t xml:space="preserve"> на </w:t>
      </w:r>
      <w:proofErr w:type="spellStart"/>
      <w:r w:rsidR="00293C9C">
        <w:rPr>
          <w:rFonts w:ascii="Verdana" w:hAnsi="Verdana"/>
          <w:b/>
          <w:lang w:val="ru-RU"/>
        </w:rPr>
        <w:t>телчарник</w:t>
      </w:r>
      <w:proofErr w:type="spellEnd"/>
      <w:r w:rsidR="00293C9C">
        <w:rPr>
          <w:rFonts w:ascii="Verdana" w:hAnsi="Verdana"/>
          <w:b/>
          <w:lang w:val="ru-RU"/>
        </w:rPr>
        <w:t xml:space="preserve">» </w:t>
      </w:r>
      <w:r w:rsidR="00293C9C" w:rsidRPr="00B051D2">
        <w:rPr>
          <w:rFonts w:ascii="Verdana" w:hAnsi="Verdana"/>
          <w:lang w:val="ru-RU"/>
        </w:rPr>
        <w:t xml:space="preserve">в </w:t>
      </w:r>
      <w:proofErr w:type="spellStart"/>
      <w:r w:rsidR="00293C9C" w:rsidRPr="00B051D2">
        <w:rPr>
          <w:rFonts w:ascii="Verdana" w:hAnsi="Verdana"/>
          <w:lang w:val="ru-RU"/>
        </w:rPr>
        <w:t>имот</w:t>
      </w:r>
      <w:proofErr w:type="spellEnd"/>
      <w:r w:rsidR="00293C9C" w:rsidRPr="00B051D2">
        <w:rPr>
          <w:rFonts w:ascii="Verdana" w:hAnsi="Verdana"/>
          <w:lang w:val="ru-RU"/>
        </w:rPr>
        <w:t xml:space="preserve"> № 007034, землище на с. </w:t>
      </w:r>
      <w:proofErr w:type="spellStart"/>
      <w:r w:rsidR="00293C9C" w:rsidRPr="00B051D2">
        <w:rPr>
          <w:rFonts w:ascii="Verdana" w:hAnsi="Verdana"/>
          <w:lang w:val="ru-RU"/>
        </w:rPr>
        <w:t>Йоаким</w:t>
      </w:r>
      <w:proofErr w:type="spellEnd"/>
      <w:r w:rsidR="00293C9C" w:rsidRPr="00B051D2">
        <w:rPr>
          <w:rFonts w:ascii="Verdana" w:hAnsi="Verdana"/>
          <w:lang w:val="ru-RU"/>
        </w:rPr>
        <w:t xml:space="preserve"> </w:t>
      </w:r>
      <w:proofErr w:type="spellStart"/>
      <w:r w:rsidR="00293C9C" w:rsidRPr="00B051D2">
        <w:rPr>
          <w:rFonts w:ascii="Verdana" w:hAnsi="Verdana"/>
          <w:lang w:val="ru-RU"/>
        </w:rPr>
        <w:t>Груево</w:t>
      </w:r>
      <w:proofErr w:type="spellEnd"/>
      <w:r w:rsidR="00293C9C" w:rsidRPr="00B051D2">
        <w:rPr>
          <w:rFonts w:ascii="Verdana" w:hAnsi="Verdana"/>
          <w:lang w:val="ru-RU"/>
        </w:rPr>
        <w:t>, Община «</w:t>
      </w:r>
      <w:proofErr w:type="spellStart"/>
      <w:r w:rsidR="00293C9C" w:rsidRPr="00B051D2">
        <w:rPr>
          <w:rFonts w:ascii="Verdana" w:hAnsi="Verdana"/>
          <w:lang w:val="ru-RU"/>
        </w:rPr>
        <w:t>Стамболийски</w:t>
      </w:r>
      <w:proofErr w:type="spellEnd"/>
      <w:r w:rsidR="00293C9C" w:rsidRPr="00B051D2">
        <w:rPr>
          <w:rFonts w:ascii="Verdana" w:hAnsi="Verdana"/>
          <w:lang w:val="ru-RU"/>
        </w:rPr>
        <w:t>»</w:t>
      </w:r>
      <w:r w:rsidR="00293C9C">
        <w:rPr>
          <w:rFonts w:ascii="Verdana" w:hAnsi="Verdana"/>
          <w:lang w:val="ru-RU"/>
        </w:rPr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уведомление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5396D" w:rsidRPr="0005396D">
        <w:rPr>
          <w:rFonts w:ascii="Verdana" w:hAnsi="Verdana"/>
          <w:lang w:val="ru-RU"/>
        </w:rPr>
        <w:t xml:space="preserve"> </w:t>
      </w:r>
      <w:proofErr w:type="spellStart"/>
      <w:r w:rsidR="003E47CE">
        <w:rPr>
          <w:rFonts w:ascii="Verdana" w:hAnsi="Verdana"/>
          <w:lang w:val="ru-RU"/>
        </w:rPr>
        <w:t>в</w:t>
      </w:r>
      <w:r w:rsidR="0005396D">
        <w:rPr>
          <w:rFonts w:ascii="Verdana" w:hAnsi="Verdana"/>
          <w:lang w:val="ru-RU"/>
        </w:rPr>
        <w:t>х</w:t>
      </w:r>
      <w:proofErr w:type="spellEnd"/>
      <w:r w:rsidR="0005396D">
        <w:rPr>
          <w:rFonts w:ascii="Verdana" w:hAnsi="Verdana"/>
          <w:lang w:val="ru-RU"/>
        </w:rPr>
        <w:t>.</w:t>
      </w:r>
      <w:r w:rsidR="0005396D" w:rsidRPr="00FB5BA8">
        <w:rPr>
          <w:rFonts w:ascii="Verdana" w:hAnsi="Verdana"/>
          <w:lang w:val="ru-RU"/>
        </w:rPr>
        <w:t xml:space="preserve"> № </w:t>
      </w:r>
      <w:r w:rsidR="00991C40">
        <w:rPr>
          <w:rFonts w:ascii="Verdana" w:hAnsi="Verdana"/>
          <w:lang w:val="ru-RU"/>
        </w:rPr>
        <w:t>ОВОС-</w:t>
      </w:r>
      <w:r w:rsidR="00293C9C">
        <w:rPr>
          <w:rFonts w:ascii="Verdana" w:hAnsi="Verdana"/>
          <w:lang w:val="ru-RU"/>
        </w:rPr>
        <w:t>541</w:t>
      </w:r>
      <w:r w:rsidR="0005396D">
        <w:rPr>
          <w:rFonts w:ascii="Verdana" w:hAnsi="Verdana"/>
          <w:lang w:val="ru-RU"/>
        </w:rPr>
        <w:t>/</w:t>
      </w:r>
      <w:r w:rsidR="004F79C3">
        <w:rPr>
          <w:rFonts w:ascii="Verdana" w:hAnsi="Verdana"/>
          <w:lang w:val="ru-RU"/>
        </w:rPr>
        <w:t>0</w:t>
      </w:r>
      <w:r w:rsidR="00293C9C">
        <w:rPr>
          <w:rFonts w:ascii="Verdana" w:hAnsi="Verdana"/>
          <w:lang w:val="ru-RU"/>
        </w:rPr>
        <w:t>2</w:t>
      </w:r>
      <w:r w:rsidR="0005396D">
        <w:rPr>
          <w:rFonts w:ascii="Verdana" w:hAnsi="Verdana"/>
          <w:lang w:val="ru-RU"/>
        </w:rPr>
        <w:t>.</w:t>
      </w:r>
      <w:r w:rsidR="00293C9C">
        <w:rPr>
          <w:rFonts w:ascii="Verdana" w:hAnsi="Verdana"/>
          <w:lang w:val="ru-RU"/>
        </w:rPr>
        <w:t>07</w:t>
      </w:r>
      <w:r w:rsidR="0005396D">
        <w:rPr>
          <w:rFonts w:ascii="Verdana" w:hAnsi="Verdana"/>
          <w:lang w:val="ru-RU"/>
        </w:rPr>
        <w:t>.201</w:t>
      </w:r>
      <w:r w:rsidR="00293C9C">
        <w:rPr>
          <w:rFonts w:ascii="Verdana" w:hAnsi="Verdana"/>
          <w:lang w:val="ru-RU"/>
        </w:rPr>
        <w:t>4</w:t>
      </w:r>
      <w:r w:rsidR="0005396D">
        <w:rPr>
          <w:rFonts w:ascii="Verdana" w:hAnsi="Verdana"/>
          <w:lang w:val="ru-RU"/>
        </w:rPr>
        <w:t xml:space="preserve"> г. </w:t>
      </w:r>
      <w:r w:rsidR="00B9187A">
        <w:rPr>
          <w:rFonts w:ascii="Verdana" w:hAnsi="Verdana"/>
          <w:lang w:val="ru-RU"/>
        </w:rPr>
        <w:t>о</w:t>
      </w:r>
      <w:r w:rsidR="0005396D">
        <w:rPr>
          <w:rFonts w:ascii="Verdana" w:hAnsi="Verdana"/>
          <w:lang w:val="ru-RU"/>
        </w:rPr>
        <w:t xml:space="preserve">т </w:t>
      </w:r>
      <w:proofErr w:type="spellStart"/>
      <w:r w:rsidR="0005396D">
        <w:rPr>
          <w:rFonts w:ascii="Verdana" w:hAnsi="Verdana"/>
          <w:lang w:val="ru-RU"/>
        </w:rPr>
        <w:t>Възложителя</w:t>
      </w:r>
      <w:proofErr w:type="spellEnd"/>
      <w:r w:rsidR="00357615">
        <w:rPr>
          <w:rFonts w:ascii="Verdana" w:hAnsi="Verdana"/>
          <w:lang w:val="ru-RU"/>
        </w:rPr>
        <w:t>:</w:t>
      </w:r>
      <w:r w:rsidR="0005396D">
        <w:rPr>
          <w:rFonts w:ascii="Verdana" w:hAnsi="Verdana"/>
          <w:lang w:val="ru-RU"/>
        </w:rPr>
        <w:t xml:space="preserve"> </w:t>
      </w:r>
      <w:r w:rsidR="000A4C41">
        <w:rPr>
          <w:rFonts w:ascii="Verdana" w:hAnsi="Verdana"/>
          <w:b/>
          <w:lang w:val="ru-RU"/>
        </w:rPr>
        <w:t xml:space="preserve">М. </w:t>
      </w:r>
      <w:r w:rsidR="00293C9C" w:rsidRPr="00B051D2">
        <w:rPr>
          <w:rFonts w:ascii="Verdana" w:hAnsi="Verdana"/>
          <w:b/>
          <w:lang w:val="ru-RU"/>
        </w:rPr>
        <w:t>Генов</w:t>
      </w:r>
      <w:r w:rsidR="00293C9C">
        <w:rPr>
          <w:rFonts w:ascii="Verdana" w:hAnsi="Verdana"/>
          <w:b/>
          <w:lang w:val="ru-RU"/>
        </w:rPr>
        <w:t xml:space="preserve">, </w:t>
      </w:r>
      <w:r w:rsidR="00293C9C" w:rsidRPr="00B051D2">
        <w:rPr>
          <w:rFonts w:ascii="Verdana" w:hAnsi="Verdana"/>
          <w:lang w:val="ru-RU"/>
        </w:rPr>
        <w:t xml:space="preserve">с. </w:t>
      </w:r>
      <w:proofErr w:type="spellStart"/>
      <w:r w:rsidR="00293C9C" w:rsidRPr="00B051D2">
        <w:rPr>
          <w:rFonts w:ascii="Verdana" w:hAnsi="Verdana"/>
          <w:lang w:val="ru-RU"/>
        </w:rPr>
        <w:t>Йоаким</w:t>
      </w:r>
      <w:proofErr w:type="spellEnd"/>
      <w:r w:rsidR="00293C9C" w:rsidRPr="00B051D2">
        <w:rPr>
          <w:rFonts w:ascii="Verdana" w:hAnsi="Verdana"/>
          <w:lang w:val="ru-RU"/>
        </w:rPr>
        <w:t xml:space="preserve"> </w:t>
      </w:r>
      <w:proofErr w:type="spellStart"/>
      <w:r w:rsidR="00293C9C">
        <w:rPr>
          <w:rFonts w:ascii="Verdana" w:hAnsi="Verdana"/>
          <w:lang w:val="ru-RU"/>
        </w:rPr>
        <w:t>Г</w:t>
      </w:r>
      <w:r w:rsidR="00293C9C" w:rsidRPr="00B051D2">
        <w:rPr>
          <w:rFonts w:ascii="Verdana" w:hAnsi="Verdana"/>
          <w:lang w:val="ru-RU"/>
        </w:rPr>
        <w:t>руево</w:t>
      </w:r>
      <w:proofErr w:type="spellEnd"/>
    </w:p>
    <w:p w:rsidR="00293C9C" w:rsidRDefault="00BD725A" w:rsidP="0005396D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 w:rsidR="00293C9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С</w:t>
      </w:r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писмо</w:t>
      </w:r>
      <w:proofErr w:type="spellEnd"/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изх</w:t>
      </w:r>
      <w:proofErr w:type="spellEnd"/>
      <w:r w:rsidR="00357615">
        <w:rPr>
          <w:rFonts w:ascii="Verdana" w:hAnsi="Verdana"/>
          <w:lang w:val="ru-RU"/>
        </w:rPr>
        <w:t>. № ОВОС-</w:t>
      </w:r>
      <w:r w:rsidR="00293C9C">
        <w:rPr>
          <w:rFonts w:ascii="Verdana" w:hAnsi="Verdana"/>
          <w:lang w:val="ru-RU"/>
        </w:rPr>
        <w:t>541</w:t>
      </w:r>
      <w:r w:rsidR="00357615">
        <w:rPr>
          <w:rFonts w:ascii="Verdana" w:hAnsi="Verdana"/>
          <w:lang w:val="ru-RU"/>
        </w:rPr>
        <w:t>/</w:t>
      </w:r>
      <w:r w:rsidR="00293C9C">
        <w:rPr>
          <w:rFonts w:ascii="Verdana" w:hAnsi="Verdana"/>
          <w:lang w:val="ru-RU"/>
        </w:rPr>
        <w:t>10</w:t>
      </w:r>
      <w:r w:rsidR="0001660B">
        <w:rPr>
          <w:rFonts w:ascii="Verdana" w:hAnsi="Verdana"/>
          <w:lang w:val="ru-RU"/>
        </w:rPr>
        <w:t>.</w:t>
      </w:r>
      <w:r w:rsidR="00293C9C">
        <w:rPr>
          <w:rFonts w:ascii="Verdana" w:hAnsi="Verdana"/>
          <w:lang w:val="ru-RU"/>
        </w:rPr>
        <w:t>07</w:t>
      </w:r>
      <w:r w:rsidR="0001660B">
        <w:rPr>
          <w:rFonts w:ascii="Verdana" w:hAnsi="Verdana"/>
          <w:lang w:val="ru-RU"/>
        </w:rPr>
        <w:t>.201</w:t>
      </w:r>
      <w:r w:rsidR="00293C9C">
        <w:rPr>
          <w:rFonts w:ascii="Verdana" w:hAnsi="Verdana"/>
          <w:lang w:val="ru-RU"/>
        </w:rPr>
        <w:t>4</w:t>
      </w:r>
      <w:r w:rsidR="0001660B">
        <w:rPr>
          <w:rFonts w:ascii="Verdana" w:hAnsi="Verdana"/>
          <w:lang w:val="ru-RU"/>
        </w:rPr>
        <w:t xml:space="preserve">г. от </w:t>
      </w:r>
      <w:proofErr w:type="spellStart"/>
      <w:r w:rsidR="0001660B">
        <w:rPr>
          <w:rFonts w:ascii="Verdana" w:hAnsi="Verdana"/>
          <w:lang w:val="ru-RU"/>
        </w:rPr>
        <w:t>Възложителя</w:t>
      </w:r>
      <w:proofErr w:type="spellEnd"/>
      <w:r w:rsidR="0001660B">
        <w:rPr>
          <w:rFonts w:ascii="Verdana" w:hAnsi="Verdana"/>
          <w:lang w:val="ru-RU"/>
        </w:rPr>
        <w:t xml:space="preserve"> е </w:t>
      </w:r>
      <w:proofErr w:type="spellStart"/>
      <w:r w:rsidR="0001660B">
        <w:rPr>
          <w:rFonts w:ascii="Verdana" w:hAnsi="Verdana"/>
          <w:lang w:val="ru-RU"/>
        </w:rPr>
        <w:t>изискано</w:t>
      </w:r>
      <w:proofErr w:type="spellEnd"/>
      <w:r w:rsidR="0001660B">
        <w:rPr>
          <w:rFonts w:ascii="Verdana" w:hAnsi="Verdana"/>
          <w:lang w:val="ru-RU"/>
        </w:rPr>
        <w:t xml:space="preserve"> </w:t>
      </w:r>
      <w:proofErr w:type="spellStart"/>
      <w:r w:rsidR="0001660B">
        <w:rPr>
          <w:rFonts w:ascii="Verdana" w:hAnsi="Verdana"/>
          <w:lang w:val="ru-RU"/>
        </w:rPr>
        <w:t>предоставянето</w:t>
      </w:r>
      <w:proofErr w:type="spellEnd"/>
      <w:r w:rsidR="0001660B">
        <w:rPr>
          <w:rFonts w:ascii="Verdana" w:hAnsi="Verdana"/>
          <w:lang w:val="ru-RU"/>
        </w:rPr>
        <w:t xml:space="preserve"> на </w:t>
      </w:r>
      <w:proofErr w:type="spellStart"/>
      <w:r w:rsidR="00293C9C">
        <w:rPr>
          <w:rFonts w:ascii="Verdana" w:hAnsi="Verdana"/>
          <w:lang w:val="ru-RU"/>
        </w:rPr>
        <w:t>следната</w:t>
      </w:r>
      <w:proofErr w:type="spellEnd"/>
      <w:r w:rsidR="00293C9C">
        <w:rPr>
          <w:rFonts w:ascii="Verdana" w:hAnsi="Verdana"/>
          <w:lang w:val="ru-RU"/>
        </w:rPr>
        <w:t xml:space="preserve"> </w:t>
      </w:r>
      <w:proofErr w:type="spellStart"/>
      <w:r w:rsidR="00293C9C">
        <w:rPr>
          <w:rFonts w:ascii="Verdana" w:hAnsi="Verdana"/>
          <w:lang w:val="ru-RU"/>
        </w:rPr>
        <w:t>допълнителна</w:t>
      </w:r>
      <w:proofErr w:type="spellEnd"/>
      <w:r w:rsidR="00293C9C">
        <w:rPr>
          <w:rFonts w:ascii="Verdana" w:hAnsi="Verdana"/>
          <w:lang w:val="ru-RU"/>
        </w:rPr>
        <w:t xml:space="preserve"> информация: </w:t>
      </w:r>
    </w:p>
    <w:p w:rsidR="00293C9C" w:rsidRPr="00293C9C" w:rsidRDefault="00293C9C" w:rsidP="00293C9C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293C9C">
        <w:rPr>
          <w:rFonts w:ascii="Verdana" w:hAnsi="Verdana"/>
          <w:lang w:val="ru-RU"/>
        </w:rPr>
        <w:t xml:space="preserve">.1. Начин на </w:t>
      </w:r>
      <w:proofErr w:type="spellStart"/>
      <w:r w:rsidRPr="00293C9C">
        <w:rPr>
          <w:rFonts w:ascii="Verdana" w:hAnsi="Verdana"/>
          <w:lang w:val="ru-RU"/>
        </w:rPr>
        <w:t>водоснабдяване</w:t>
      </w:r>
      <w:proofErr w:type="spellEnd"/>
      <w:r w:rsidRPr="00293C9C">
        <w:rPr>
          <w:rFonts w:ascii="Verdana" w:hAnsi="Verdana"/>
          <w:lang w:val="ru-RU"/>
        </w:rPr>
        <w:t xml:space="preserve"> на </w:t>
      </w:r>
      <w:proofErr w:type="spellStart"/>
      <w:r w:rsidRPr="00293C9C">
        <w:rPr>
          <w:rFonts w:ascii="Verdana" w:hAnsi="Verdana"/>
          <w:lang w:val="ru-RU"/>
        </w:rPr>
        <w:t>бъдещия</w:t>
      </w:r>
      <w:proofErr w:type="spellEnd"/>
      <w:r w:rsidRPr="00293C9C">
        <w:rPr>
          <w:rFonts w:ascii="Verdana" w:hAnsi="Verdana"/>
          <w:lang w:val="ru-RU"/>
        </w:rPr>
        <w:t xml:space="preserve"> </w:t>
      </w:r>
      <w:proofErr w:type="spellStart"/>
      <w:r w:rsidRPr="00293C9C">
        <w:rPr>
          <w:rFonts w:ascii="Verdana" w:hAnsi="Verdana"/>
          <w:lang w:val="ru-RU"/>
        </w:rPr>
        <w:t>обект</w:t>
      </w:r>
      <w:proofErr w:type="spellEnd"/>
      <w:r w:rsidRPr="00293C9C">
        <w:rPr>
          <w:rFonts w:ascii="Verdana" w:hAnsi="Verdana"/>
          <w:lang w:val="ru-RU"/>
        </w:rPr>
        <w:t xml:space="preserve"> – </w:t>
      </w:r>
      <w:proofErr w:type="spellStart"/>
      <w:r w:rsidRPr="00293C9C">
        <w:rPr>
          <w:rFonts w:ascii="Verdana" w:hAnsi="Verdana"/>
          <w:lang w:val="ru-RU"/>
        </w:rPr>
        <w:t>ВиК</w:t>
      </w:r>
      <w:proofErr w:type="spellEnd"/>
      <w:r w:rsidRPr="00293C9C">
        <w:rPr>
          <w:rFonts w:ascii="Verdana" w:hAnsi="Verdana"/>
          <w:lang w:val="ru-RU"/>
        </w:rPr>
        <w:t xml:space="preserve"> мрежа, </w:t>
      </w:r>
      <w:proofErr w:type="spellStart"/>
      <w:r w:rsidRPr="00293C9C">
        <w:rPr>
          <w:rFonts w:ascii="Verdana" w:hAnsi="Verdana"/>
          <w:lang w:val="ru-RU"/>
        </w:rPr>
        <w:t>подземни</w:t>
      </w:r>
      <w:proofErr w:type="spellEnd"/>
      <w:r w:rsidRPr="00293C9C">
        <w:rPr>
          <w:rFonts w:ascii="Verdana" w:hAnsi="Verdana"/>
          <w:lang w:val="ru-RU"/>
        </w:rPr>
        <w:t xml:space="preserve"> или </w:t>
      </w:r>
      <w:proofErr w:type="spellStart"/>
      <w:r w:rsidRPr="00293C9C">
        <w:rPr>
          <w:rFonts w:ascii="Verdana" w:hAnsi="Verdana"/>
          <w:lang w:val="ru-RU"/>
        </w:rPr>
        <w:t>повърхностни</w:t>
      </w:r>
      <w:proofErr w:type="spellEnd"/>
      <w:r w:rsidRPr="00293C9C">
        <w:rPr>
          <w:rFonts w:ascii="Verdana" w:hAnsi="Verdana"/>
          <w:lang w:val="ru-RU"/>
        </w:rPr>
        <w:t xml:space="preserve"> води.</w:t>
      </w:r>
    </w:p>
    <w:p w:rsidR="00293C9C" w:rsidRDefault="00293C9C" w:rsidP="00293C9C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2</w:t>
      </w:r>
      <w:r w:rsidRPr="00293C9C">
        <w:rPr>
          <w:rFonts w:ascii="Verdana" w:hAnsi="Verdana"/>
          <w:lang w:val="ru-RU"/>
        </w:rPr>
        <w:t xml:space="preserve">.2. Начин на </w:t>
      </w:r>
      <w:proofErr w:type="spellStart"/>
      <w:r w:rsidRPr="00293C9C">
        <w:rPr>
          <w:rFonts w:ascii="Verdana" w:hAnsi="Verdana"/>
          <w:lang w:val="ru-RU"/>
        </w:rPr>
        <w:t>третиране</w:t>
      </w:r>
      <w:proofErr w:type="spellEnd"/>
      <w:r w:rsidRPr="00293C9C">
        <w:rPr>
          <w:rFonts w:ascii="Verdana" w:hAnsi="Verdana"/>
          <w:lang w:val="ru-RU"/>
        </w:rPr>
        <w:t xml:space="preserve"> на </w:t>
      </w:r>
      <w:proofErr w:type="spellStart"/>
      <w:r w:rsidRPr="00293C9C">
        <w:rPr>
          <w:rFonts w:ascii="Verdana" w:hAnsi="Verdana"/>
          <w:lang w:val="ru-RU"/>
        </w:rPr>
        <w:t>формираните</w:t>
      </w:r>
      <w:proofErr w:type="spellEnd"/>
      <w:r w:rsidRPr="00293C9C">
        <w:rPr>
          <w:rFonts w:ascii="Verdana" w:hAnsi="Verdana"/>
          <w:lang w:val="ru-RU"/>
        </w:rPr>
        <w:t xml:space="preserve"> </w:t>
      </w:r>
      <w:proofErr w:type="spellStart"/>
      <w:r w:rsidRPr="00293C9C">
        <w:rPr>
          <w:rFonts w:ascii="Verdana" w:hAnsi="Verdana"/>
          <w:lang w:val="ru-RU"/>
        </w:rPr>
        <w:t>торови</w:t>
      </w:r>
      <w:proofErr w:type="spellEnd"/>
      <w:r w:rsidRPr="00293C9C">
        <w:rPr>
          <w:rFonts w:ascii="Verdana" w:hAnsi="Verdana"/>
          <w:lang w:val="ru-RU"/>
        </w:rPr>
        <w:t xml:space="preserve"> </w:t>
      </w:r>
      <w:proofErr w:type="spellStart"/>
      <w:r w:rsidRPr="00293C9C">
        <w:rPr>
          <w:rFonts w:ascii="Verdana" w:hAnsi="Verdana"/>
          <w:lang w:val="ru-RU"/>
        </w:rPr>
        <w:t>маси</w:t>
      </w:r>
      <w:proofErr w:type="spellEnd"/>
      <w:r w:rsidRPr="00293C9C">
        <w:rPr>
          <w:rFonts w:ascii="Verdana" w:hAnsi="Verdana"/>
          <w:lang w:val="ru-RU"/>
        </w:rPr>
        <w:t>.</w:t>
      </w:r>
    </w:p>
    <w:p w:rsidR="003E47CE" w:rsidRDefault="00293C9C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Определен е срок за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 w:rsidR="0001660B">
        <w:rPr>
          <w:rFonts w:ascii="Verdana" w:hAnsi="Verdana"/>
          <w:lang w:val="ru-RU"/>
        </w:rPr>
        <w:t>допълнителната</w:t>
      </w:r>
      <w:proofErr w:type="spellEnd"/>
      <w:r w:rsidR="0001660B">
        <w:rPr>
          <w:rFonts w:ascii="Verdana" w:hAnsi="Verdana"/>
          <w:lang w:val="ru-RU"/>
        </w:rPr>
        <w:t xml:space="preserve"> информация до </w:t>
      </w:r>
      <w:r>
        <w:rPr>
          <w:rFonts w:ascii="Verdana" w:hAnsi="Verdana"/>
          <w:lang w:val="ru-RU"/>
        </w:rPr>
        <w:t>08</w:t>
      </w:r>
      <w:r w:rsidR="0001660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08</w:t>
      </w:r>
      <w:r w:rsidR="0001660B">
        <w:rPr>
          <w:rFonts w:ascii="Verdana" w:hAnsi="Verdana"/>
          <w:lang w:val="ru-RU"/>
        </w:rPr>
        <w:t>.201</w:t>
      </w:r>
      <w:r w:rsidR="003E47CE">
        <w:rPr>
          <w:rFonts w:ascii="Verdana" w:hAnsi="Verdana"/>
          <w:lang w:val="ru-RU"/>
        </w:rPr>
        <w:t>4</w:t>
      </w:r>
      <w:r w:rsidR="0001660B">
        <w:rPr>
          <w:rFonts w:ascii="Verdana" w:hAnsi="Verdana"/>
          <w:lang w:val="ru-RU"/>
        </w:rPr>
        <w:t>г.</w:t>
      </w:r>
    </w:p>
    <w:p w:rsidR="00357615" w:rsidRDefault="003E47CE" w:rsidP="0005396D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видно, че </w:t>
      </w:r>
      <w:proofErr w:type="spellStart"/>
      <w:r>
        <w:rPr>
          <w:rFonts w:ascii="Verdana" w:hAnsi="Verdana"/>
          <w:lang w:val="ru-RU"/>
        </w:rPr>
        <w:t>същото</w:t>
      </w:r>
      <w:proofErr w:type="spellEnd"/>
      <w:r>
        <w:rPr>
          <w:rFonts w:ascii="Verdana" w:hAnsi="Verdana"/>
          <w:lang w:val="ru-RU"/>
        </w:rPr>
        <w:t xml:space="preserve"> е получено на 15.07.2014г. </w:t>
      </w:r>
      <w:r w:rsidR="0001660B">
        <w:rPr>
          <w:rFonts w:ascii="Verdana" w:hAnsi="Verdana"/>
          <w:lang w:val="ru-RU"/>
        </w:rPr>
        <w:t xml:space="preserve">   </w:t>
      </w:r>
      <w:r w:rsidR="00357615">
        <w:rPr>
          <w:rFonts w:ascii="Verdana" w:hAnsi="Verdana"/>
          <w:lang w:val="ru-RU"/>
        </w:rPr>
        <w:t xml:space="preserve"> </w:t>
      </w:r>
      <w:r w:rsidR="00BD725A">
        <w:rPr>
          <w:rFonts w:ascii="Verdana" w:hAnsi="Verdana"/>
          <w:lang w:val="ru-RU"/>
        </w:rPr>
        <w:t xml:space="preserve"> </w:t>
      </w:r>
    </w:p>
    <w:p w:rsidR="000C0D43" w:rsidRDefault="000C0D43" w:rsidP="0005396D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допълнителна информация</w:t>
      </w:r>
      <w:r w:rsidR="00C24A81">
        <w:rPr>
          <w:rFonts w:ascii="Verdana" w:hAnsi="Verdana"/>
          <w:b/>
          <w:lang w:val="ru-RU"/>
        </w:rPr>
        <w:t xml:space="preserve"> не е внесена</w:t>
      </w:r>
      <w:r w:rsidRPr="00AB0558">
        <w:rPr>
          <w:rFonts w:ascii="Verdana" w:hAnsi="Verdana"/>
          <w:b/>
          <w:lang w:val="ru-RU"/>
        </w:rPr>
        <w:t>.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>Въз основа на изложеното  фактическо обстоятелство, на основание чл.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 w:rsidR="008E7736" w:rsidRPr="00AB0558">
        <w:rPr>
          <w:rFonts w:ascii="Verdana" w:hAnsi="Verdana"/>
          <w:lang w:val="ru-RU"/>
        </w:rPr>
        <w:t xml:space="preserve">и  чл.56, ал.2,  </w:t>
      </w:r>
      <w:proofErr w:type="spellStart"/>
      <w:r w:rsidR="008E7736" w:rsidRPr="00AB0558">
        <w:rPr>
          <w:rFonts w:ascii="Verdana" w:hAnsi="Verdana"/>
          <w:lang w:val="ru-RU"/>
        </w:rPr>
        <w:t>във</w:t>
      </w:r>
      <w:proofErr w:type="spellEnd"/>
      <w:r w:rsidR="008E7736" w:rsidRPr="00AB0558">
        <w:rPr>
          <w:rFonts w:ascii="Verdana" w:hAnsi="Verdana"/>
          <w:lang w:val="ru-RU"/>
        </w:rPr>
        <w:t xml:space="preserve"> </w:t>
      </w:r>
      <w:proofErr w:type="spellStart"/>
      <w:r w:rsidR="008E7736" w:rsidRPr="00AB0558">
        <w:rPr>
          <w:rFonts w:ascii="Verdana" w:hAnsi="Verdana"/>
          <w:lang w:val="ru-RU"/>
        </w:rPr>
        <w:t>връзка</w:t>
      </w:r>
      <w:proofErr w:type="spellEnd"/>
      <w:r w:rsidR="008E7736" w:rsidRPr="00AB0558">
        <w:rPr>
          <w:rFonts w:ascii="Verdana" w:hAnsi="Verdana"/>
          <w:lang w:val="ru-RU"/>
        </w:rPr>
        <w:t xml:space="preserve"> с чл.30 , ал.2    от</w:t>
      </w:r>
      <w:proofErr w:type="gramStart"/>
      <w:r w:rsidR="008E7736" w:rsidRPr="00AB0558">
        <w:rPr>
          <w:rFonts w:ascii="Verdana" w:hAnsi="Verdana"/>
          <w:lang w:val="ru-RU"/>
        </w:rPr>
        <w:t xml:space="preserve"> А</w:t>
      </w:r>
      <w:proofErr w:type="gramEnd"/>
      <w:r w:rsidR="008E7736"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="008E7736" w:rsidRPr="00AB0558">
        <w:rPr>
          <w:rFonts w:ascii="Verdana" w:hAnsi="Verdana"/>
          <w:lang w:val="ru-RU"/>
        </w:rPr>
        <w:t>процесуалния</w:t>
      </w:r>
      <w:proofErr w:type="spellEnd"/>
      <w:r w:rsidR="008E7736" w:rsidRPr="00AB0558">
        <w:rPr>
          <w:rFonts w:ascii="Verdana" w:hAnsi="Verdana"/>
          <w:lang w:val="ru-RU"/>
        </w:rPr>
        <w:t xml:space="preserve"> кодекс /АПК 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4F79C3" w:rsidRDefault="00F209EA" w:rsidP="0001660B">
      <w:pPr>
        <w:jc w:val="both"/>
        <w:rPr>
          <w:rFonts w:ascii="Verdana" w:hAnsi="Verdana"/>
          <w:b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опазване на околната среда</w:t>
      </w:r>
      <w:r w:rsidRPr="00F209EA">
        <w:rPr>
          <w:rFonts w:ascii="Verdana" w:hAnsi="Verdana"/>
          <w:b/>
          <w:lang w:val="ru-RU"/>
        </w:rPr>
        <w:t xml:space="preserve"> за </w:t>
      </w:r>
      <w:r w:rsidR="000C0D43" w:rsidRPr="00F209EA">
        <w:rPr>
          <w:rFonts w:ascii="Verdana" w:hAnsi="Verdana"/>
          <w:b/>
          <w:lang w:val="ru-RU"/>
        </w:rPr>
        <w:t>инвестиционно предложение:</w:t>
      </w:r>
      <w:r w:rsidR="00BD725A" w:rsidRPr="00BD725A">
        <w:t xml:space="preserve"> </w:t>
      </w:r>
      <w:r w:rsidR="003E47CE">
        <w:rPr>
          <w:rFonts w:ascii="Verdana" w:hAnsi="Verdana"/>
          <w:lang w:val="ru-RU"/>
        </w:rPr>
        <w:t>/</w:t>
      </w:r>
      <w:r w:rsidR="003E47CE" w:rsidRPr="003B2EE1">
        <w:rPr>
          <w:rFonts w:ascii="Verdana" w:hAnsi="Verdana"/>
          <w:lang w:val="ru-RU"/>
        </w:rPr>
        <w:t>:</w:t>
      </w:r>
      <w:r w:rsidR="003E47CE" w:rsidRPr="004F79C3">
        <w:rPr>
          <w:rFonts w:ascii="Verdana" w:hAnsi="Verdana"/>
          <w:b/>
          <w:lang w:val="ru-RU"/>
        </w:rPr>
        <w:t xml:space="preserve"> </w:t>
      </w:r>
      <w:r w:rsidR="003E47CE">
        <w:rPr>
          <w:rFonts w:ascii="Verdana" w:hAnsi="Verdana"/>
          <w:b/>
          <w:lang w:val="ru-RU"/>
        </w:rPr>
        <w:t>„</w:t>
      </w:r>
      <w:proofErr w:type="spellStart"/>
      <w:r w:rsidR="003E47CE">
        <w:rPr>
          <w:rFonts w:ascii="Verdana" w:hAnsi="Verdana"/>
          <w:b/>
          <w:lang w:val="ru-RU"/>
        </w:rPr>
        <w:t>Изграждане</w:t>
      </w:r>
      <w:proofErr w:type="spellEnd"/>
      <w:r w:rsidR="003E47CE">
        <w:rPr>
          <w:rFonts w:ascii="Verdana" w:hAnsi="Verdana"/>
          <w:b/>
          <w:lang w:val="ru-RU"/>
        </w:rPr>
        <w:t xml:space="preserve"> на </w:t>
      </w:r>
      <w:proofErr w:type="spellStart"/>
      <w:r w:rsidR="003E47CE">
        <w:rPr>
          <w:rFonts w:ascii="Verdana" w:hAnsi="Verdana"/>
          <w:b/>
          <w:lang w:val="ru-RU"/>
        </w:rPr>
        <w:t>телчарник</w:t>
      </w:r>
      <w:proofErr w:type="spellEnd"/>
      <w:r w:rsidR="003E47CE">
        <w:rPr>
          <w:rFonts w:ascii="Verdana" w:hAnsi="Verdana"/>
          <w:b/>
          <w:lang w:val="ru-RU"/>
        </w:rPr>
        <w:t xml:space="preserve">» </w:t>
      </w:r>
      <w:r w:rsidR="003E47CE" w:rsidRPr="00B051D2">
        <w:rPr>
          <w:rFonts w:ascii="Verdana" w:hAnsi="Verdana"/>
          <w:lang w:val="ru-RU"/>
        </w:rPr>
        <w:t xml:space="preserve">в </w:t>
      </w:r>
      <w:proofErr w:type="spellStart"/>
      <w:r w:rsidR="003E47CE" w:rsidRPr="00B051D2">
        <w:rPr>
          <w:rFonts w:ascii="Verdana" w:hAnsi="Verdana"/>
          <w:lang w:val="ru-RU"/>
        </w:rPr>
        <w:t>имот</w:t>
      </w:r>
      <w:proofErr w:type="spellEnd"/>
      <w:r w:rsidR="003E47CE" w:rsidRPr="00B051D2">
        <w:rPr>
          <w:rFonts w:ascii="Verdana" w:hAnsi="Verdana"/>
          <w:lang w:val="ru-RU"/>
        </w:rPr>
        <w:t xml:space="preserve"> № 007034, землище на с. </w:t>
      </w:r>
      <w:proofErr w:type="spellStart"/>
      <w:r w:rsidR="003E47CE" w:rsidRPr="00B051D2">
        <w:rPr>
          <w:rFonts w:ascii="Verdana" w:hAnsi="Verdana"/>
          <w:lang w:val="ru-RU"/>
        </w:rPr>
        <w:t>Йоаким</w:t>
      </w:r>
      <w:proofErr w:type="spellEnd"/>
      <w:r w:rsidR="003E47CE" w:rsidRPr="00B051D2">
        <w:rPr>
          <w:rFonts w:ascii="Verdana" w:hAnsi="Verdana"/>
          <w:lang w:val="ru-RU"/>
        </w:rPr>
        <w:t xml:space="preserve"> </w:t>
      </w:r>
      <w:proofErr w:type="spellStart"/>
      <w:r w:rsidR="003E47CE" w:rsidRPr="00B051D2">
        <w:rPr>
          <w:rFonts w:ascii="Verdana" w:hAnsi="Verdana"/>
          <w:lang w:val="ru-RU"/>
        </w:rPr>
        <w:t>Груево</w:t>
      </w:r>
      <w:proofErr w:type="spellEnd"/>
      <w:r w:rsidR="003E47CE" w:rsidRPr="00B051D2">
        <w:rPr>
          <w:rFonts w:ascii="Verdana" w:hAnsi="Verdana"/>
          <w:lang w:val="ru-RU"/>
        </w:rPr>
        <w:t>, Община «</w:t>
      </w:r>
      <w:proofErr w:type="spellStart"/>
      <w:r w:rsidR="003E47CE" w:rsidRPr="00B051D2">
        <w:rPr>
          <w:rFonts w:ascii="Verdana" w:hAnsi="Verdana"/>
          <w:lang w:val="ru-RU"/>
        </w:rPr>
        <w:t>Стамболийски</w:t>
      </w:r>
      <w:proofErr w:type="spellEnd"/>
      <w:r w:rsidR="003E47CE" w:rsidRPr="00B051D2">
        <w:rPr>
          <w:rFonts w:ascii="Verdana" w:hAnsi="Verdana"/>
          <w:lang w:val="ru-RU"/>
        </w:rPr>
        <w:t>»</w:t>
      </w:r>
      <w:r w:rsidR="003E47CE">
        <w:rPr>
          <w:rFonts w:ascii="Verdana" w:hAnsi="Verdana"/>
          <w:lang w:val="ru-RU"/>
        </w:rPr>
        <w:t xml:space="preserve"> </w:t>
      </w:r>
      <w:r w:rsidR="0001660B" w:rsidRPr="0001660B">
        <w:rPr>
          <w:rFonts w:ascii="Verdana" w:hAnsi="Verdana"/>
          <w:lang w:val="bg-BG"/>
        </w:rPr>
        <w:t xml:space="preserve">с </w:t>
      </w:r>
      <w:proofErr w:type="spellStart"/>
      <w:r w:rsidR="0001660B" w:rsidRPr="0001660B">
        <w:rPr>
          <w:rFonts w:ascii="Verdana" w:hAnsi="Verdana"/>
          <w:b/>
        </w:rPr>
        <w:t>Възложител</w:t>
      </w:r>
      <w:proofErr w:type="spellEnd"/>
      <w:r w:rsidR="0001660B" w:rsidRPr="0001660B">
        <w:rPr>
          <w:rFonts w:ascii="Verdana" w:hAnsi="Verdana"/>
          <w:b/>
        </w:rPr>
        <w:t xml:space="preserve">: </w:t>
      </w:r>
      <w:r w:rsidR="000A4C41">
        <w:rPr>
          <w:rFonts w:ascii="Verdana" w:hAnsi="Verdana"/>
          <w:b/>
        </w:rPr>
        <w:t>М</w:t>
      </w:r>
      <w:r w:rsidR="000A4C41">
        <w:rPr>
          <w:rFonts w:ascii="Verdana" w:hAnsi="Verdana"/>
          <w:b/>
          <w:lang w:val="bg-BG"/>
        </w:rPr>
        <w:t>.</w:t>
      </w:r>
      <w:bookmarkStart w:id="0" w:name="_GoBack"/>
      <w:bookmarkEnd w:id="0"/>
      <w:r w:rsidR="003E47CE" w:rsidRPr="003E47CE">
        <w:rPr>
          <w:rFonts w:ascii="Verdana" w:hAnsi="Verdana"/>
          <w:b/>
        </w:rPr>
        <w:t xml:space="preserve"> </w:t>
      </w:r>
      <w:proofErr w:type="spellStart"/>
      <w:r w:rsidR="003E47CE" w:rsidRPr="003E47CE">
        <w:rPr>
          <w:rFonts w:ascii="Verdana" w:hAnsi="Verdana"/>
          <w:b/>
        </w:rPr>
        <w:t>Генов</w:t>
      </w:r>
      <w:proofErr w:type="spellEnd"/>
    </w:p>
    <w:p w:rsidR="003E47CE" w:rsidRPr="003E47CE" w:rsidRDefault="003E47CE" w:rsidP="0001660B">
      <w:pPr>
        <w:jc w:val="both"/>
        <w:rPr>
          <w:rFonts w:ascii="Verdana" w:hAnsi="Verdana"/>
          <w:b/>
          <w:lang w:val="bg-BG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по </w:t>
      </w:r>
      <w:proofErr w:type="spellStart"/>
      <w:r w:rsidRPr="00F209EA">
        <w:rPr>
          <w:rFonts w:ascii="Verdana" w:hAnsi="Verdana"/>
          <w:b/>
          <w:lang w:val="ru-RU"/>
        </w:rPr>
        <w:t>определяне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приложимата</w:t>
      </w:r>
      <w:proofErr w:type="spellEnd"/>
      <w:r w:rsidRPr="00F209EA">
        <w:rPr>
          <w:rFonts w:ascii="Verdana" w:hAnsi="Verdana"/>
          <w:b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b/>
          <w:lang w:val="ru-RU"/>
        </w:rPr>
        <w:t>реда</w:t>
      </w:r>
      <w:proofErr w:type="spellEnd"/>
      <w:r w:rsidRPr="00F209EA">
        <w:rPr>
          <w:rFonts w:ascii="Verdana" w:hAnsi="Verdana"/>
          <w:b/>
          <w:lang w:val="ru-RU"/>
        </w:rPr>
        <w:t xml:space="preserve"> на</w:t>
      </w:r>
      <w:proofErr w:type="gramEnd"/>
      <w:r w:rsidRPr="00F209EA">
        <w:rPr>
          <w:rFonts w:ascii="Verdana" w:hAnsi="Verdana"/>
          <w:b/>
          <w:lang w:val="ru-RU"/>
        </w:rPr>
        <w:t xml:space="preserve"> глава шеста от Закона за опазване на околната среда</w:t>
      </w:r>
      <w:r w:rsidRPr="00AB0558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>на инвестиционното предложение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изключва възможността на Възложителя да подаде ново уведомление по </w:t>
      </w:r>
      <w:proofErr w:type="spell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ОВОС.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58313E" w:rsidRDefault="0058313E" w:rsidP="00BD725A">
      <w:pPr>
        <w:jc w:val="both"/>
        <w:rPr>
          <w:lang w:val="bg-BG"/>
        </w:rPr>
      </w:pPr>
    </w:p>
    <w:p w:rsidR="00F763B5" w:rsidRDefault="00F763B5" w:rsidP="00BD725A">
      <w:pPr>
        <w:jc w:val="both"/>
        <w:rPr>
          <w:lang w:val="bg-BG"/>
        </w:rPr>
      </w:pPr>
    </w:p>
    <w:p w:rsidR="00F763B5" w:rsidRPr="00600D2B" w:rsidRDefault="00C8545D" w:rsidP="00F763B5">
      <w:pPr>
        <w:jc w:val="both"/>
        <w:rPr>
          <w:rFonts w:ascii="Verdana" w:hAnsi="Verdana"/>
          <w:b/>
          <w:lang w:val="bg-BG"/>
        </w:rPr>
      </w:pPr>
      <w:r w:rsidRPr="00C8545D">
        <w:rPr>
          <w:lang w:val="bg-BG"/>
        </w:rPr>
        <w:t xml:space="preserve"> </w:t>
      </w:r>
      <w:r w:rsidR="00F763B5" w:rsidRPr="00600D2B">
        <w:rPr>
          <w:rFonts w:ascii="Verdana" w:hAnsi="Verdana"/>
          <w:b/>
          <w:lang w:val="bg-BG"/>
        </w:rPr>
        <w:t>Инж. Любка Караманова</w:t>
      </w:r>
      <w:r w:rsidR="00F763B5">
        <w:rPr>
          <w:rFonts w:ascii="Verdana" w:hAnsi="Verdana"/>
          <w:b/>
          <w:lang w:val="bg-BG"/>
        </w:rPr>
        <w:t xml:space="preserve">                                                              </w:t>
      </w:r>
      <w:r w:rsidR="007262CE">
        <w:rPr>
          <w:rFonts w:ascii="Verdana" w:hAnsi="Verdana"/>
          <w:b/>
        </w:rPr>
        <w:t>29.09.</w:t>
      </w:r>
      <w:r w:rsidR="007262CE" w:rsidRPr="008E1E78">
        <w:rPr>
          <w:rFonts w:ascii="Verdana" w:hAnsi="Verdana"/>
          <w:b/>
        </w:rPr>
        <w:t>2014</w:t>
      </w:r>
      <w:r w:rsidR="007262CE" w:rsidRPr="008E1E78">
        <w:rPr>
          <w:rFonts w:ascii="Verdana" w:hAnsi="Verdana"/>
          <w:b/>
          <w:lang w:val="bg-BG"/>
        </w:rPr>
        <w:t>г.</w:t>
      </w:r>
      <w:r w:rsidR="007262CE" w:rsidRPr="008E1E78">
        <w:rPr>
          <w:rFonts w:ascii="Verdana" w:hAnsi="Verdana"/>
          <w:b/>
        </w:rPr>
        <w:t xml:space="preserve">                                                </w:t>
      </w:r>
    </w:p>
    <w:p w:rsidR="00F763B5" w:rsidRPr="00600D2B" w:rsidRDefault="00F763B5" w:rsidP="00F763B5">
      <w:pPr>
        <w:jc w:val="both"/>
        <w:rPr>
          <w:rFonts w:ascii="Verdana" w:hAnsi="Verdana"/>
          <w:i/>
          <w:lang w:val="ru-RU"/>
        </w:rPr>
      </w:pPr>
      <w:r w:rsidRPr="00600D2B">
        <w:rPr>
          <w:rFonts w:ascii="Verdana" w:hAnsi="Verdana"/>
          <w:i/>
          <w:lang w:val="ru-RU"/>
        </w:rPr>
        <w:t xml:space="preserve">За Директор на  РИОСВ - Пловдив </w:t>
      </w:r>
    </w:p>
    <w:p w:rsidR="00F763B5" w:rsidRPr="006D29D0" w:rsidRDefault="00F763B5" w:rsidP="00F763B5">
      <w:pPr>
        <w:tabs>
          <w:tab w:val="left" w:pos="9214"/>
        </w:tabs>
        <w:ind w:right="567"/>
        <w:rPr>
          <w:rFonts w:ascii="Verdana" w:hAnsi="Verdana"/>
          <w:i/>
          <w:lang w:val="ru-RU"/>
        </w:rPr>
      </w:pPr>
      <w:r w:rsidRPr="00600D2B">
        <w:rPr>
          <w:rFonts w:ascii="Verdana" w:hAnsi="Verdana"/>
          <w:i/>
          <w:lang w:val="ru-RU"/>
        </w:rPr>
        <w:t xml:space="preserve">Съгласно Заповед № </w:t>
      </w:r>
      <w:r w:rsidRPr="00600D2B">
        <w:rPr>
          <w:rFonts w:ascii="Verdana" w:hAnsi="Verdana"/>
          <w:i/>
        </w:rPr>
        <w:t>РД-</w:t>
      </w:r>
      <w:r w:rsidRPr="00600D2B">
        <w:rPr>
          <w:rFonts w:ascii="Verdana" w:hAnsi="Verdana"/>
          <w:i/>
          <w:lang w:val="bg-BG"/>
        </w:rPr>
        <w:t>210</w:t>
      </w:r>
      <w:r w:rsidRPr="00600D2B">
        <w:rPr>
          <w:rFonts w:ascii="Verdana" w:hAnsi="Verdana"/>
          <w:i/>
        </w:rPr>
        <w:t>/</w:t>
      </w:r>
      <w:r w:rsidRPr="00600D2B">
        <w:rPr>
          <w:rFonts w:ascii="Verdana" w:hAnsi="Verdana"/>
          <w:i/>
          <w:lang w:val="bg-BG"/>
        </w:rPr>
        <w:t xml:space="preserve"> 01.09.2014 г. на Директора на РИОСВ - Пловдив</w:t>
      </w:r>
    </w:p>
    <w:p w:rsidR="00F763B5" w:rsidRDefault="00F763B5" w:rsidP="00F763B5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D31B84">
        <w:rPr>
          <w:rFonts w:ascii="Verdana" w:hAnsi="Verdana"/>
          <w:bCs/>
        </w:rPr>
        <w:t xml:space="preserve">        </w:t>
      </w:r>
    </w:p>
    <w:p w:rsidR="00F763B5" w:rsidRDefault="00F763B5" w:rsidP="00F763B5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F763B5" w:rsidRPr="00600D2B" w:rsidRDefault="00F763B5" w:rsidP="00F763B5">
      <w:pPr>
        <w:pStyle w:val="a4"/>
        <w:tabs>
          <w:tab w:val="left" w:pos="1500"/>
        </w:tabs>
        <w:ind w:left="-540"/>
        <w:jc w:val="both"/>
        <w:rPr>
          <w:lang w:val="bg-BG"/>
        </w:rPr>
      </w:pPr>
    </w:p>
    <w:p w:rsidR="0058313E" w:rsidRPr="00C8545D" w:rsidRDefault="00F763B5" w:rsidP="00F763B5">
      <w:pPr>
        <w:pStyle w:val="a4"/>
        <w:tabs>
          <w:tab w:val="left" w:pos="1500"/>
        </w:tabs>
        <w:ind w:left="-540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ru-RU"/>
        </w:rPr>
        <w:t xml:space="preserve">        </w:t>
      </w:r>
    </w:p>
    <w:sectPr w:rsidR="0058313E" w:rsidRPr="00C8545D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0A4C4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6" type="#_x0000_t32" style="position:absolute;left:0;text-align:left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A4C41">
      <w:rPr>
        <w:noProof/>
        <w:sz w:val="28"/>
        <w:szCs w:val="28"/>
        <w:lang w:eastAsia="bg-BG"/>
      </w:rPr>
      <w:pict>
        <v:line id="Line 1" o:spid="_x0000_s102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306F"/>
    <w:rsid w:val="000047FD"/>
    <w:rsid w:val="000106F8"/>
    <w:rsid w:val="00014027"/>
    <w:rsid w:val="000156D4"/>
    <w:rsid w:val="0001660B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3F88"/>
    <w:rsid w:val="00084FDF"/>
    <w:rsid w:val="000937EC"/>
    <w:rsid w:val="000A4C41"/>
    <w:rsid w:val="000B0DA6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93C9C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E47CE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E5FA2"/>
    <w:rsid w:val="005F5E28"/>
    <w:rsid w:val="00602A0B"/>
    <w:rsid w:val="00610F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CE"/>
    <w:rsid w:val="00735898"/>
    <w:rsid w:val="00742890"/>
    <w:rsid w:val="00750B4C"/>
    <w:rsid w:val="00752F3A"/>
    <w:rsid w:val="00754A16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5DA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763B5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5D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7945DA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7945D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7945DA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6</cp:revision>
  <cp:lastPrinted>2014-09-26T10:28:00Z</cp:lastPrinted>
  <dcterms:created xsi:type="dcterms:W3CDTF">2014-09-26T10:05:00Z</dcterms:created>
  <dcterms:modified xsi:type="dcterms:W3CDTF">2019-09-24T13:23:00Z</dcterms:modified>
</cp:coreProperties>
</file>