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41" w:rsidRDefault="00D76D41" w:rsidP="0005396D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D76D41" w:rsidRPr="009116EB" w:rsidRDefault="00D76D41" w:rsidP="0005396D">
      <w:pPr>
        <w:jc w:val="center"/>
        <w:rPr>
          <w:rFonts w:ascii="Verdana" w:hAnsi="Verdana"/>
          <w:b/>
          <w:sz w:val="26"/>
          <w:szCs w:val="26"/>
          <w:lang w:val="ru-RU"/>
        </w:rPr>
      </w:pPr>
      <w:r w:rsidRPr="009116EB">
        <w:rPr>
          <w:rFonts w:ascii="Verdana" w:hAnsi="Verdana"/>
          <w:b/>
          <w:sz w:val="26"/>
          <w:szCs w:val="26"/>
          <w:lang w:val="ru-RU"/>
        </w:rPr>
        <w:t xml:space="preserve">Р Е Ш Е Н И </w:t>
      </w:r>
      <w:proofErr w:type="gramStart"/>
      <w:r w:rsidRPr="009116EB">
        <w:rPr>
          <w:rFonts w:ascii="Verdana" w:hAnsi="Verdana"/>
          <w:b/>
          <w:sz w:val="26"/>
          <w:szCs w:val="26"/>
          <w:lang w:val="ru-RU"/>
        </w:rPr>
        <w:t>Е  №</w:t>
      </w:r>
      <w:proofErr w:type="gramEnd"/>
      <w:r w:rsidRPr="009116EB">
        <w:rPr>
          <w:rFonts w:ascii="Verdana" w:hAnsi="Verdana"/>
          <w:b/>
          <w:sz w:val="26"/>
          <w:szCs w:val="26"/>
          <w:lang w:val="ru-RU"/>
        </w:rPr>
        <w:t xml:space="preserve">  ПВ-</w:t>
      </w:r>
      <w:r>
        <w:rPr>
          <w:rFonts w:ascii="Verdana" w:hAnsi="Verdana"/>
          <w:b/>
          <w:sz w:val="26"/>
          <w:szCs w:val="26"/>
          <w:lang w:val="bg-BG"/>
        </w:rPr>
        <w:t>1</w:t>
      </w:r>
      <w:r w:rsidRPr="009116EB">
        <w:rPr>
          <w:rFonts w:ascii="Verdana" w:hAnsi="Verdana"/>
          <w:b/>
          <w:sz w:val="26"/>
          <w:szCs w:val="26"/>
          <w:lang w:val="ru-RU"/>
        </w:rPr>
        <w:t>-П/2015 г.</w:t>
      </w:r>
    </w:p>
    <w:p w:rsidR="00D76D41" w:rsidRPr="009116EB" w:rsidRDefault="00D76D41" w:rsidP="0005396D">
      <w:pPr>
        <w:tabs>
          <w:tab w:val="left" w:pos="5160"/>
        </w:tabs>
        <w:ind w:left="3540" w:hanging="120"/>
        <w:jc w:val="center"/>
        <w:rPr>
          <w:rFonts w:ascii="Verdana" w:hAnsi="Verdana"/>
          <w:b/>
          <w:sz w:val="26"/>
          <w:szCs w:val="26"/>
          <w:lang w:val="ru-RU"/>
        </w:rPr>
      </w:pPr>
    </w:p>
    <w:p w:rsidR="00D76D41" w:rsidRPr="008762EF" w:rsidRDefault="00D76D41" w:rsidP="00313E2E">
      <w:pPr>
        <w:tabs>
          <w:tab w:val="left" w:pos="9356"/>
        </w:tabs>
        <w:ind w:right="142"/>
        <w:jc w:val="both"/>
        <w:rPr>
          <w:rFonts w:ascii="Verdana" w:hAnsi="Verdana"/>
        </w:rPr>
      </w:pPr>
      <w:r w:rsidRPr="003E47CE">
        <w:rPr>
          <w:rFonts w:ascii="Verdana" w:hAnsi="Verdana"/>
          <w:b/>
          <w:lang w:val="ru-RU"/>
        </w:rPr>
        <w:t>1</w:t>
      </w:r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Процедурата</w:t>
      </w:r>
      <w:proofErr w:type="spellEnd"/>
      <w:r>
        <w:rPr>
          <w:rFonts w:ascii="Verdana" w:hAnsi="Verdana"/>
          <w:lang w:val="ru-RU"/>
        </w:rPr>
        <w:t xml:space="preserve"> </w:t>
      </w:r>
      <w:r w:rsidRPr="003B2EE1">
        <w:rPr>
          <w:rFonts w:ascii="Verdana" w:hAnsi="Verdana"/>
          <w:lang w:val="ru-RU"/>
        </w:rPr>
        <w:t xml:space="preserve">по </w:t>
      </w:r>
      <w:proofErr w:type="spellStart"/>
      <w:r w:rsidRPr="003B2EE1">
        <w:rPr>
          <w:rFonts w:ascii="Verdana" w:hAnsi="Verdana"/>
          <w:lang w:val="ru-RU"/>
        </w:rPr>
        <w:t>реда</w:t>
      </w:r>
      <w:proofErr w:type="spellEnd"/>
      <w:r w:rsidRPr="003B2EE1">
        <w:rPr>
          <w:rFonts w:ascii="Verdana" w:hAnsi="Verdana"/>
          <w:lang w:val="ru-RU"/>
        </w:rPr>
        <w:t xml:space="preserve"> </w:t>
      </w:r>
      <w:proofErr w:type="gramStart"/>
      <w:r w:rsidRPr="003B2EE1">
        <w:rPr>
          <w:rFonts w:ascii="Verdana" w:hAnsi="Verdana"/>
          <w:lang w:val="ru-RU"/>
        </w:rPr>
        <w:t>на глава</w:t>
      </w:r>
      <w:proofErr w:type="gramEnd"/>
      <w:r w:rsidRPr="003B2EE1">
        <w:rPr>
          <w:rFonts w:ascii="Verdana" w:hAnsi="Verdana"/>
          <w:lang w:val="ru-RU"/>
        </w:rPr>
        <w:t xml:space="preserve"> шеста от Закона за </w:t>
      </w:r>
      <w:proofErr w:type="spellStart"/>
      <w:r w:rsidRPr="003B2EE1">
        <w:rPr>
          <w:rFonts w:ascii="Verdana" w:hAnsi="Verdana"/>
          <w:lang w:val="ru-RU"/>
        </w:rPr>
        <w:t>опазване</w:t>
      </w:r>
      <w:proofErr w:type="spellEnd"/>
      <w:r w:rsidRPr="003B2EE1">
        <w:rPr>
          <w:rFonts w:ascii="Verdana" w:hAnsi="Verdana"/>
          <w:lang w:val="ru-RU"/>
        </w:rPr>
        <w:t xml:space="preserve"> на </w:t>
      </w:r>
      <w:proofErr w:type="spellStart"/>
      <w:r w:rsidRPr="003B2EE1">
        <w:rPr>
          <w:rFonts w:ascii="Verdana" w:hAnsi="Verdana"/>
          <w:lang w:val="ru-RU"/>
        </w:rPr>
        <w:t>околната</w:t>
      </w:r>
      <w:proofErr w:type="spellEnd"/>
      <w:r w:rsidRPr="003B2EE1">
        <w:rPr>
          <w:rFonts w:ascii="Verdana" w:hAnsi="Verdana"/>
          <w:lang w:val="ru-RU"/>
        </w:rPr>
        <w:t xml:space="preserve"> среда за </w:t>
      </w:r>
      <w:proofErr w:type="spellStart"/>
      <w:r w:rsidRPr="003B2EE1">
        <w:rPr>
          <w:rFonts w:ascii="Verdana" w:hAnsi="Verdana"/>
          <w:lang w:val="ru-RU"/>
        </w:rPr>
        <w:t>инвестиционно</w:t>
      </w:r>
      <w:proofErr w:type="spellEnd"/>
      <w:r w:rsidRPr="003B2EE1">
        <w:rPr>
          <w:rFonts w:ascii="Verdana" w:hAnsi="Verdana"/>
          <w:lang w:val="ru-RU"/>
        </w:rPr>
        <w:t xml:space="preserve"> предложение</w:t>
      </w:r>
      <w:r>
        <w:rPr>
          <w:rFonts w:ascii="Verdana" w:hAnsi="Verdana"/>
          <w:lang w:val="ru-RU"/>
        </w:rPr>
        <w:t xml:space="preserve"> /ИП/</w:t>
      </w:r>
      <w:r w:rsidRPr="003B2EE1">
        <w:rPr>
          <w:rFonts w:ascii="Verdana" w:hAnsi="Verdana"/>
          <w:lang w:val="ru-RU"/>
        </w:rPr>
        <w:t>:</w:t>
      </w:r>
      <w:r w:rsidRPr="004F79C3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lang w:val="ru-RU"/>
        </w:rPr>
        <w:t>„</w:t>
      </w:r>
      <w:r>
        <w:rPr>
          <w:rFonts w:ascii="Verdana" w:hAnsi="Verdana"/>
          <w:b/>
          <w:lang w:val="bg-BG"/>
        </w:rPr>
        <w:t xml:space="preserve">Рециклиране на оловни и </w:t>
      </w:r>
      <w:proofErr w:type="spellStart"/>
      <w:r>
        <w:rPr>
          <w:rFonts w:ascii="Verdana" w:hAnsi="Verdana"/>
          <w:b/>
          <w:lang w:val="bg-BG"/>
        </w:rPr>
        <w:t>гелови</w:t>
      </w:r>
      <w:proofErr w:type="spellEnd"/>
      <w:r>
        <w:rPr>
          <w:rFonts w:ascii="Verdana" w:hAnsi="Verdana"/>
          <w:b/>
          <w:lang w:val="bg-BG"/>
        </w:rPr>
        <w:t xml:space="preserve"> акумулатори затворен тип</w:t>
      </w:r>
      <w:r>
        <w:rPr>
          <w:rFonts w:ascii="Verdana" w:hAnsi="Verdana"/>
          <w:b/>
        </w:rPr>
        <w:t>”</w:t>
      </w:r>
      <w:r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в </w:t>
      </w:r>
      <w:proofErr w:type="spellStart"/>
      <w:r>
        <w:rPr>
          <w:rFonts w:ascii="Verdana" w:hAnsi="Verdana"/>
          <w:lang w:val="ru-RU"/>
        </w:rPr>
        <w:t>имот</w:t>
      </w:r>
      <w:proofErr w:type="spellEnd"/>
      <w:r>
        <w:rPr>
          <w:rFonts w:ascii="Verdana" w:hAnsi="Verdana"/>
          <w:lang w:val="ru-RU"/>
        </w:rPr>
        <w:t xml:space="preserve"> на ул. </w:t>
      </w:r>
      <w:r w:rsidRPr="00313E2E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 xml:space="preserve">Л. </w:t>
      </w:r>
      <w:proofErr w:type="spellStart"/>
      <w:r>
        <w:rPr>
          <w:rFonts w:ascii="Verdana" w:hAnsi="Verdana"/>
          <w:lang w:val="ru-RU"/>
        </w:rPr>
        <w:t>Каравелов</w:t>
      </w:r>
      <w:proofErr w:type="spellEnd"/>
      <w:r w:rsidRPr="00313E2E"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9А</w:t>
      </w:r>
      <w:r w:rsidRPr="00313E2E">
        <w:rPr>
          <w:rFonts w:ascii="Verdana" w:hAnsi="Verdana"/>
          <w:lang w:val="ru-RU"/>
        </w:rPr>
        <w:t xml:space="preserve"> </w:t>
      </w:r>
      <w:r w:rsidRPr="003B2EE1">
        <w:rPr>
          <w:rFonts w:ascii="Verdana" w:hAnsi="Verdana"/>
          <w:lang w:val="ru-RU"/>
        </w:rPr>
        <w:t xml:space="preserve">е </w:t>
      </w:r>
      <w:proofErr w:type="spellStart"/>
      <w:r w:rsidRPr="003B2EE1">
        <w:rPr>
          <w:rFonts w:ascii="Verdana" w:hAnsi="Verdana"/>
          <w:lang w:val="ru-RU"/>
        </w:rPr>
        <w:t>започна</w:t>
      </w:r>
      <w:r>
        <w:rPr>
          <w:rFonts w:ascii="Verdana" w:hAnsi="Verdana"/>
          <w:lang w:val="ru-RU"/>
        </w:rPr>
        <w:t>ла</w:t>
      </w:r>
      <w:proofErr w:type="spellEnd"/>
      <w:r>
        <w:rPr>
          <w:rFonts w:ascii="Verdana" w:hAnsi="Verdana"/>
          <w:lang w:val="ru-RU"/>
        </w:rPr>
        <w:t xml:space="preserve"> с</w:t>
      </w:r>
      <w:r w:rsidRPr="00300A5F">
        <w:rPr>
          <w:rFonts w:ascii="Verdana" w:hAnsi="Verdana"/>
          <w:lang w:val="ru-RU"/>
        </w:rPr>
        <w:t xml:space="preserve"> </w:t>
      </w:r>
      <w:proofErr w:type="spellStart"/>
      <w:r w:rsidRPr="00300A5F">
        <w:rPr>
          <w:rFonts w:ascii="Verdana" w:hAnsi="Verdana"/>
          <w:lang w:val="ru-RU"/>
        </w:rPr>
        <w:t>внасяне</w:t>
      </w:r>
      <w:proofErr w:type="spellEnd"/>
      <w:r w:rsidRPr="00300A5F">
        <w:rPr>
          <w:rFonts w:ascii="Verdana" w:hAnsi="Verdana"/>
          <w:lang w:val="ru-RU"/>
        </w:rPr>
        <w:t xml:space="preserve"> в </w:t>
      </w:r>
      <w:proofErr w:type="spellStart"/>
      <w:r w:rsidRPr="00300A5F">
        <w:rPr>
          <w:rFonts w:ascii="Verdana" w:hAnsi="Verdana"/>
          <w:lang w:val="ru-RU"/>
        </w:rPr>
        <w:t>Регионалната</w:t>
      </w:r>
      <w:proofErr w:type="spellEnd"/>
      <w:r w:rsidRPr="00300A5F">
        <w:rPr>
          <w:rFonts w:ascii="Verdana" w:hAnsi="Verdana"/>
          <w:lang w:val="ru-RU"/>
        </w:rPr>
        <w:t xml:space="preserve"> инспекция по </w:t>
      </w:r>
      <w:proofErr w:type="spellStart"/>
      <w:r w:rsidRPr="00300A5F">
        <w:rPr>
          <w:rFonts w:ascii="Verdana" w:hAnsi="Verdana"/>
          <w:lang w:val="ru-RU"/>
        </w:rPr>
        <w:t>околната</w:t>
      </w:r>
      <w:proofErr w:type="spellEnd"/>
      <w:r w:rsidRPr="00300A5F">
        <w:rPr>
          <w:rFonts w:ascii="Verdana" w:hAnsi="Verdana"/>
          <w:lang w:val="ru-RU"/>
        </w:rPr>
        <w:t xml:space="preserve"> среда и водите</w:t>
      </w:r>
      <w:r w:rsidRPr="0005396D">
        <w:rPr>
          <w:rFonts w:ascii="Verdana" w:hAnsi="Verdana"/>
          <w:lang w:val="ru-RU"/>
        </w:rPr>
        <w:t>–Пловдив</w:t>
      </w:r>
      <w:r>
        <w:rPr>
          <w:rFonts w:ascii="Verdana" w:hAnsi="Verdana"/>
          <w:lang w:val="ru-RU"/>
        </w:rPr>
        <w:t>,</w:t>
      </w:r>
      <w:r w:rsidRPr="00300A5F">
        <w:rPr>
          <w:rFonts w:ascii="Verdana" w:hAnsi="Verdana"/>
          <w:lang w:val="ru-RU"/>
        </w:rPr>
        <w:t xml:space="preserve"> уведомление</w:t>
      </w:r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инвестиционно</w:t>
      </w:r>
      <w:proofErr w:type="spellEnd"/>
      <w:r>
        <w:rPr>
          <w:rFonts w:ascii="Verdana" w:hAnsi="Verdana"/>
          <w:lang w:val="ru-RU"/>
        </w:rPr>
        <w:t xml:space="preserve"> предложение</w:t>
      </w:r>
      <w:r w:rsidRPr="0005396D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c</w:t>
      </w:r>
      <w:r w:rsidRPr="0005396D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</w:t>
      </w:r>
      <w:r w:rsidRPr="00FB5BA8">
        <w:rPr>
          <w:rFonts w:ascii="Verdana" w:hAnsi="Verdana"/>
          <w:lang w:val="ru-RU"/>
        </w:rPr>
        <w:t xml:space="preserve"> № </w:t>
      </w:r>
      <w:r>
        <w:rPr>
          <w:rFonts w:ascii="Verdana" w:hAnsi="Verdana"/>
          <w:lang w:val="ru-RU"/>
        </w:rPr>
        <w:t xml:space="preserve">ОВОС-1044/18.12.2014 г. от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>:</w:t>
      </w:r>
      <w:r>
        <w:rPr>
          <w:rFonts w:ascii="Verdana" w:hAnsi="Verdana"/>
          <w:b/>
          <w:lang w:val="ru-RU"/>
        </w:rPr>
        <w:t xml:space="preserve"> </w:t>
      </w:r>
      <w:r w:rsidRPr="00313E2E">
        <w:rPr>
          <w:rFonts w:ascii="Verdana" w:hAnsi="Verdana"/>
          <w:lang w:val="ru-RU"/>
        </w:rPr>
        <w:t>„</w:t>
      </w:r>
      <w:proofErr w:type="spellStart"/>
      <w:r w:rsidRPr="00313E2E">
        <w:rPr>
          <w:rFonts w:ascii="Verdana" w:hAnsi="Verdana"/>
          <w:lang w:val="ru-RU"/>
        </w:rPr>
        <w:t>Стамгеза</w:t>
      </w:r>
      <w:proofErr w:type="spellEnd"/>
      <w:r w:rsidRPr="00313E2E">
        <w:rPr>
          <w:rFonts w:ascii="Verdana" w:hAnsi="Verdana"/>
        </w:rPr>
        <w:t>”</w:t>
      </w:r>
      <w:r w:rsidRPr="00313E2E">
        <w:rPr>
          <w:rFonts w:ascii="Verdana" w:hAnsi="Verdana"/>
          <w:lang w:val="bg-BG"/>
        </w:rPr>
        <w:t xml:space="preserve"> ЕООД</w:t>
      </w:r>
      <w:r w:rsidRPr="00313E2E">
        <w:rPr>
          <w:rFonts w:ascii="Verdana" w:hAnsi="Verdana"/>
          <w:lang w:val="ru-RU"/>
        </w:rPr>
        <w:t>,</w:t>
      </w:r>
      <w:r>
        <w:rPr>
          <w:rFonts w:ascii="Verdana" w:hAnsi="Verdana"/>
          <w:b/>
          <w:lang w:val="ru-RU"/>
        </w:rPr>
        <w:t xml:space="preserve"> </w:t>
      </w:r>
      <w:r w:rsidR="008721D0">
        <w:rPr>
          <w:rFonts w:ascii="Verdana" w:hAnsi="Verdana"/>
          <w:lang w:val="ru-RU"/>
        </w:rPr>
        <w:t xml:space="preserve"> </w:t>
      </w:r>
    </w:p>
    <w:p w:rsidR="00D76D41" w:rsidRDefault="00D76D41" w:rsidP="00313E2E">
      <w:pPr>
        <w:ind w:right="142"/>
        <w:jc w:val="both"/>
        <w:rPr>
          <w:rFonts w:ascii="Verdana" w:hAnsi="Verdana"/>
          <w:lang w:val="ru-RU"/>
        </w:rPr>
      </w:pPr>
      <w:r w:rsidRPr="003E47CE">
        <w:rPr>
          <w:rFonts w:ascii="Verdana" w:hAnsi="Verdana"/>
          <w:b/>
          <w:lang w:val="ru-RU"/>
        </w:rPr>
        <w:t>2.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Поради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установени</w:t>
      </w:r>
      <w:proofErr w:type="spellEnd"/>
      <w:r>
        <w:rPr>
          <w:rFonts w:ascii="Verdana" w:hAnsi="Verdana"/>
          <w:lang w:val="ru-RU"/>
        </w:rPr>
        <w:t xml:space="preserve"> пропуски в </w:t>
      </w:r>
      <w:proofErr w:type="spellStart"/>
      <w:r>
        <w:rPr>
          <w:rFonts w:ascii="Verdana" w:hAnsi="Verdana"/>
          <w:lang w:val="ru-RU"/>
        </w:rPr>
        <w:t>представеното</w:t>
      </w:r>
      <w:proofErr w:type="spellEnd"/>
      <w:r>
        <w:rPr>
          <w:rFonts w:ascii="Verdana" w:hAnsi="Verdana"/>
          <w:lang w:val="ru-RU"/>
        </w:rPr>
        <w:t xml:space="preserve"> уведомление, на основание чл. 5, ал. 4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условията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извършване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на оценка</w:t>
      </w:r>
      <w:proofErr w:type="gram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въздействието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върху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 (</w:t>
      </w:r>
      <w:proofErr w:type="spellStart"/>
      <w:r>
        <w:rPr>
          <w:rFonts w:ascii="Verdana" w:hAnsi="Verdana"/>
          <w:lang w:val="ru-RU"/>
        </w:rPr>
        <w:t>Наредба</w:t>
      </w:r>
      <w:proofErr w:type="spellEnd"/>
      <w:r>
        <w:rPr>
          <w:rFonts w:ascii="Verdana" w:hAnsi="Verdana"/>
          <w:lang w:val="ru-RU"/>
        </w:rPr>
        <w:t xml:space="preserve"> за ОВОС, </w:t>
      </w:r>
      <w:proofErr w:type="spellStart"/>
      <w:r>
        <w:rPr>
          <w:rFonts w:ascii="Verdana" w:hAnsi="Verdana"/>
          <w:lang w:val="ru-RU"/>
        </w:rPr>
        <w:t>приета</w:t>
      </w:r>
      <w:proofErr w:type="spellEnd"/>
      <w:r>
        <w:rPr>
          <w:rFonts w:ascii="Verdana" w:hAnsi="Verdana"/>
          <w:lang w:val="ru-RU"/>
        </w:rPr>
        <w:t xml:space="preserve"> с ПМС №59/2003 г.), с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 xml:space="preserve">. № ОВОС-1044/18.12.2014 г. от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изискано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предоставянето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следната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допълнителна</w:t>
      </w:r>
      <w:proofErr w:type="spellEnd"/>
      <w:r>
        <w:rPr>
          <w:rFonts w:ascii="Verdana" w:hAnsi="Verdana"/>
          <w:lang w:val="ru-RU"/>
        </w:rPr>
        <w:t xml:space="preserve"> информация: </w:t>
      </w:r>
    </w:p>
    <w:p w:rsidR="00D76D41" w:rsidRPr="004B21ED" w:rsidRDefault="00D76D41" w:rsidP="00313E2E">
      <w:pPr>
        <w:ind w:right="142"/>
        <w:jc w:val="both"/>
        <w:rPr>
          <w:rFonts w:ascii="Verdana" w:hAnsi="Verdana"/>
          <w:lang w:val="bg-BG"/>
        </w:rPr>
      </w:pPr>
      <w:r w:rsidRPr="003E54F0">
        <w:rPr>
          <w:rFonts w:ascii="Verdana" w:hAnsi="Verdana"/>
          <w:b/>
          <w:lang w:val="bg-BG"/>
        </w:rPr>
        <w:t>2.1.</w:t>
      </w:r>
      <w:r>
        <w:rPr>
          <w:rFonts w:ascii="Verdana" w:hAnsi="Verdana"/>
          <w:b/>
          <w:lang w:val="bg-BG"/>
        </w:rPr>
        <w:t xml:space="preserve"> </w:t>
      </w:r>
      <w:r w:rsidRPr="00CA3443">
        <w:rPr>
          <w:rFonts w:ascii="Verdana" w:hAnsi="Verdana"/>
          <w:lang w:val="ru-RU"/>
        </w:rPr>
        <w:t>„</w:t>
      </w:r>
      <w:proofErr w:type="spellStart"/>
      <w:r>
        <w:rPr>
          <w:rFonts w:ascii="Verdana" w:hAnsi="Verdana"/>
          <w:lang w:val="ru-RU"/>
        </w:rPr>
        <w:t>Стамгеза</w:t>
      </w:r>
      <w:proofErr w:type="spellEnd"/>
      <w:r w:rsidRPr="00CA3443">
        <w:rPr>
          <w:rFonts w:ascii="Verdana" w:hAnsi="Verdana"/>
        </w:rPr>
        <w:t>”</w:t>
      </w:r>
      <w:r>
        <w:rPr>
          <w:rFonts w:ascii="Verdana" w:hAnsi="Verdana"/>
          <w:lang w:val="ru-RU"/>
        </w:rPr>
        <w:t xml:space="preserve"> ЕООД</w:t>
      </w:r>
      <w:r w:rsidRPr="00B3557D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трябва </w:t>
      </w:r>
      <w:proofErr w:type="spellStart"/>
      <w:r>
        <w:rPr>
          <w:rFonts w:ascii="Verdana" w:hAnsi="Verdana"/>
        </w:rPr>
        <w:t>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бъде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B3557D">
        <w:rPr>
          <w:rFonts w:ascii="Verdana" w:hAnsi="Verdana"/>
        </w:rPr>
        <w:t>легитимирано</w:t>
      </w:r>
      <w:proofErr w:type="spellEnd"/>
      <w:r>
        <w:rPr>
          <w:rFonts w:ascii="Verdana" w:hAnsi="Verdana"/>
          <w:lang w:val="bg-BG"/>
        </w:rPr>
        <w:t>,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като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Възложител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B3557D">
        <w:rPr>
          <w:rFonts w:ascii="Verdana" w:hAnsi="Verdana"/>
        </w:rPr>
        <w:t>по</w:t>
      </w:r>
      <w:proofErr w:type="spellEnd"/>
      <w:r w:rsidRPr="00B3557D">
        <w:rPr>
          <w:rFonts w:ascii="Verdana" w:hAnsi="Verdana"/>
        </w:rPr>
        <w:t xml:space="preserve"> </w:t>
      </w:r>
      <w:proofErr w:type="spellStart"/>
      <w:r w:rsidRPr="00B3557D">
        <w:rPr>
          <w:rFonts w:ascii="Verdana" w:hAnsi="Verdana"/>
        </w:rPr>
        <w:t>смисъла</w:t>
      </w:r>
      <w:proofErr w:type="spellEnd"/>
      <w:r w:rsidRPr="00B3557D">
        <w:rPr>
          <w:rFonts w:ascii="Verdana" w:hAnsi="Verdana"/>
        </w:rPr>
        <w:t xml:space="preserve"> </w:t>
      </w:r>
      <w:proofErr w:type="spellStart"/>
      <w:r w:rsidRPr="00B3557D">
        <w:rPr>
          <w:rFonts w:ascii="Verdana" w:hAnsi="Verdana"/>
        </w:rPr>
        <w:t>на</w:t>
      </w:r>
      <w:proofErr w:type="spellEnd"/>
      <w:r w:rsidRPr="00B3557D">
        <w:rPr>
          <w:rFonts w:ascii="Verdana" w:hAnsi="Verdana"/>
        </w:rPr>
        <w:t xml:space="preserve"> т. 20 </w:t>
      </w:r>
      <w:proofErr w:type="spellStart"/>
      <w:r w:rsidRPr="00B3557D">
        <w:rPr>
          <w:rFonts w:ascii="Verdana" w:hAnsi="Verdana"/>
        </w:rPr>
        <w:t>към</w:t>
      </w:r>
      <w:proofErr w:type="spellEnd"/>
      <w:r w:rsidRPr="00B3557D">
        <w:rPr>
          <w:rFonts w:ascii="Verdana" w:hAnsi="Verdana"/>
        </w:rPr>
        <w:t xml:space="preserve"> §1 </w:t>
      </w:r>
      <w:proofErr w:type="spellStart"/>
      <w:r w:rsidRPr="00B3557D">
        <w:rPr>
          <w:rFonts w:ascii="Verdana" w:hAnsi="Verdana"/>
        </w:rPr>
        <w:t>от</w:t>
      </w:r>
      <w:proofErr w:type="spellEnd"/>
      <w:r w:rsidRPr="00B3557D">
        <w:rPr>
          <w:rFonts w:ascii="Verdana" w:hAnsi="Verdana"/>
        </w:rPr>
        <w:t xml:space="preserve"> </w:t>
      </w:r>
      <w:proofErr w:type="spellStart"/>
      <w:r w:rsidRPr="00B3557D">
        <w:rPr>
          <w:rFonts w:ascii="Verdana" w:hAnsi="Verdana"/>
        </w:rPr>
        <w:t>Допълнителните</w:t>
      </w:r>
      <w:proofErr w:type="spellEnd"/>
      <w:r w:rsidRPr="00B3557D">
        <w:rPr>
          <w:rFonts w:ascii="Verdana" w:hAnsi="Verdana"/>
        </w:rPr>
        <w:t xml:space="preserve"> </w:t>
      </w:r>
      <w:proofErr w:type="spellStart"/>
      <w:r w:rsidRPr="00B3557D">
        <w:rPr>
          <w:rFonts w:ascii="Verdana" w:hAnsi="Verdana"/>
        </w:rPr>
        <w:t>разпоредби</w:t>
      </w:r>
      <w:proofErr w:type="spellEnd"/>
      <w:r w:rsidRPr="00B3557D">
        <w:rPr>
          <w:rFonts w:ascii="Verdana" w:hAnsi="Verdana"/>
        </w:rPr>
        <w:t xml:space="preserve"> </w:t>
      </w:r>
      <w:proofErr w:type="spellStart"/>
      <w:r w:rsidRPr="00B3557D">
        <w:rPr>
          <w:rFonts w:ascii="Verdana" w:hAnsi="Verdana"/>
        </w:rPr>
        <w:t>на</w:t>
      </w:r>
      <w:proofErr w:type="spellEnd"/>
      <w:r w:rsidRPr="00B3557D">
        <w:rPr>
          <w:rFonts w:ascii="Verdana" w:hAnsi="Verdana"/>
        </w:rPr>
        <w:t xml:space="preserve"> </w:t>
      </w:r>
      <w:proofErr w:type="spellStart"/>
      <w:r w:rsidRPr="00B3557D">
        <w:rPr>
          <w:rFonts w:ascii="Verdana" w:hAnsi="Verdana"/>
        </w:rPr>
        <w:t>Закона</w:t>
      </w:r>
      <w:proofErr w:type="spellEnd"/>
      <w:r w:rsidRPr="00B3557D">
        <w:rPr>
          <w:rFonts w:ascii="Verdana" w:hAnsi="Verdana"/>
        </w:rPr>
        <w:t xml:space="preserve"> </w:t>
      </w:r>
      <w:proofErr w:type="spellStart"/>
      <w:r w:rsidRPr="00B3557D">
        <w:rPr>
          <w:rFonts w:ascii="Verdana" w:hAnsi="Verdana"/>
        </w:rPr>
        <w:t>за</w:t>
      </w:r>
      <w:proofErr w:type="spellEnd"/>
      <w:r w:rsidRPr="00B3557D">
        <w:rPr>
          <w:rFonts w:ascii="Verdana" w:hAnsi="Verdana"/>
        </w:rPr>
        <w:t xml:space="preserve"> </w:t>
      </w:r>
      <w:proofErr w:type="spellStart"/>
      <w:r w:rsidRPr="00B3557D">
        <w:rPr>
          <w:rFonts w:ascii="Verdana" w:hAnsi="Verdana"/>
        </w:rPr>
        <w:t>опазване</w:t>
      </w:r>
      <w:proofErr w:type="spellEnd"/>
      <w:r w:rsidRPr="00B3557D">
        <w:rPr>
          <w:rFonts w:ascii="Verdana" w:hAnsi="Verdana"/>
        </w:rPr>
        <w:t xml:space="preserve"> </w:t>
      </w:r>
      <w:proofErr w:type="spellStart"/>
      <w:r w:rsidRPr="00B3557D">
        <w:rPr>
          <w:rFonts w:ascii="Verdana" w:hAnsi="Verdana"/>
        </w:rPr>
        <w:t>на</w:t>
      </w:r>
      <w:proofErr w:type="spellEnd"/>
      <w:r w:rsidRPr="00B3557D">
        <w:rPr>
          <w:rFonts w:ascii="Verdana" w:hAnsi="Verdana"/>
        </w:rPr>
        <w:t xml:space="preserve"> </w:t>
      </w:r>
      <w:proofErr w:type="spellStart"/>
      <w:r w:rsidRPr="00B3557D">
        <w:rPr>
          <w:rFonts w:ascii="Verdana" w:hAnsi="Verdana"/>
        </w:rPr>
        <w:t>околната</w:t>
      </w:r>
      <w:proofErr w:type="spellEnd"/>
      <w:r w:rsidRPr="00B3557D">
        <w:rPr>
          <w:rFonts w:ascii="Verdana" w:hAnsi="Verdana"/>
        </w:rPr>
        <w:t xml:space="preserve"> </w:t>
      </w:r>
      <w:proofErr w:type="spellStart"/>
      <w:r w:rsidRPr="00B3557D">
        <w:rPr>
          <w:rFonts w:ascii="Verdana" w:hAnsi="Verdana"/>
        </w:rPr>
        <w:t>среда</w:t>
      </w:r>
      <w:proofErr w:type="spellEnd"/>
      <w:r w:rsidRPr="00B3557D">
        <w:rPr>
          <w:rFonts w:ascii="Verdana" w:hAnsi="Verdana"/>
        </w:rPr>
        <w:t xml:space="preserve"> /ЗООС/. </w:t>
      </w:r>
      <w:r>
        <w:rPr>
          <w:rFonts w:ascii="Verdana" w:hAnsi="Verdana"/>
          <w:lang w:val="bg-BG"/>
        </w:rPr>
        <w:t>В</w:t>
      </w:r>
      <w:r w:rsidRPr="00B3557D">
        <w:rPr>
          <w:rFonts w:ascii="Verdana" w:hAnsi="Verdana"/>
        </w:rPr>
        <w:t xml:space="preserve"> </w:t>
      </w:r>
      <w:proofErr w:type="spellStart"/>
      <w:r w:rsidRPr="00B3557D">
        <w:rPr>
          <w:rFonts w:ascii="Verdana" w:hAnsi="Verdana"/>
        </w:rPr>
        <w:t>приложен</w:t>
      </w:r>
      <w:r>
        <w:rPr>
          <w:rFonts w:ascii="Verdana" w:hAnsi="Verdana"/>
          <w:lang w:val="bg-BG"/>
        </w:rPr>
        <w:t>ия</w:t>
      </w:r>
      <w:proofErr w:type="spellEnd"/>
      <w:r>
        <w:rPr>
          <w:rFonts w:ascii="Verdana" w:hAnsi="Verdana"/>
          <w:lang w:val="bg-BG"/>
        </w:rPr>
        <w:t xml:space="preserve"> договор за наем от 28.06.2014г. </w:t>
      </w:r>
      <w:r w:rsidRPr="00B3557D">
        <w:rPr>
          <w:rFonts w:ascii="Verdana" w:hAnsi="Verdana"/>
          <w:bCs/>
          <w:lang w:val="bg-BG"/>
        </w:rPr>
        <w:t>Пловдив</w:t>
      </w:r>
      <w:r w:rsidRPr="00B3557D">
        <w:rPr>
          <w:rFonts w:ascii="Verdana" w:hAnsi="Verdana"/>
        </w:rPr>
        <w:t xml:space="preserve">, </w:t>
      </w:r>
      <w:proofErr w:type="spellStart"/>
      <w:r w:rsidRPr="00B3557D">
        <w:rPr>
          <w:rFonts w:ascii="Verdana" w:hAnsi="Verdana"/>
        </w:rPr>
        <w:t>като</w:t>
      </w:r>
      <w:proofErr w:type="spellEnd"/>
      <w:r w:rsidRPr="00B3557D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наемодател</w:t>
      </w:r>
      <w:r w:rsidRPr="00B3557D">
        <w:rPr>
          <w:rFonts w:ascii="Verdana" w:hAnsi="Verdana"/>
        </w:rPr>
        <w:t xml:space="preserve"> е </w:t>
      </w:r>
      <w:proofErr w:type="spellStart"/>
      <w:r w:rsidRPr="00B3557D">
        <w:rPr>
          <w:rFonts w:ascii="Verdana" w:hAnsi="Verdana"/>
        </w:rPr>
        <w:t>посочен</w:t>
      </w:r>
      <w:proofErr w:type="spellEnd"/>
      <w:r w:rsidRPr="00B3557D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В</w:t>
      </w:r>
      <w:r w:rsidR="008721D0">
        <w:rPr>
          <w:rFonts w:ascii="Verdana" w:hAnsi="Verdana"/>
          <w:lang w:val="bg-BG"/>
        </w:rPr>
        <w:t xml:space="preserve"> .</w:t>
      </w:r>
      <w:bookmarkStart w:id="0" w:name="_GoBack"/>
      <w:bookmarkEnd w:id="0"/>
      <w:r>
        <w:rPr>
          <w:rFonts w:ascii="Verdana" w:hAnsi="Verdana"/>
          <w:lang w:val="bg-BG"/>
        </w:rPr>
        <w:t xml:space="preserve"> Филчев</w:t>
      </w:r>
      <w:r w:rsidRPr="00B3557D"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Необходимо е да се представи документ, удостоверяващ вещните права на В. Филчев върху имота, както и право за отдаване под наем.</w:t>
      </w:r>
      <w:r w:rsidRPr="004B21ED">
        <w:rPr>
          <w:rFonts w:ascii="Verdana" w:hAnsi="Verdana"/>
          <w:lang w:val="bg-BG"/>
        </w:rPr>
        <w:t xml:space="preserve"> </w:t>
      </w:r>
    </w:p>
    <w:p w:rsidR="00D76D41" w:rsidRDefault="00D76D41" w:rsidP="00313E2E">
      <w:pPr>
        <w:widowControl w:val="0"/>
        <w:overflowPunct/>
        <w:ind w:right="142"/>
        <w:jc w:val="both"/>
        <w:textAlignment w:val="auto"/>
        <w:rPr>
          <w:rFonts w:ascii="Verdana" w:hAnsi="Verdana"/>
          <w:lang w:val="bg-BG"/>
        </w:rPr>
      </w:pPr>
      <w:r w:rsidRPr="00AB0E4A">
        <w:rPr>
          <w:rFonts w:ascii="Verdana" w:hAnsi="Verdana"/>
          <w:b/>
          <w:lang w:val="bg-BG"/>
        </w:rPr>
        <w:t>2.2.</w:t>
      </w:r>
      <w:r w:rsidRPr="00AB0E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Актуална скица на имота, в който ще се осъществява инвестиционното предложение.</w:t>
      </w:r>
    </w:p>
    <w:p w:rsidR="00D76D41" w:rsidRDefault="00D76D41" w:rsidP="00313E2E">
      <w:pPr>
        <w:widowControl w:val="0"/>
        <w:overflowPunct/>
        <w:ind w:right="142"/>
        <w:jc w:val="both"/>
        <w:textAlignment w:val="auto"/>
        <w:rPr>
          <w:rFonts w:ascii="Verdana" w:hAnsi="Verdana"/>
          <w:lang w:val="bg-BG"/>
        </w:rPr>
      </w:pPr>
      <w:r w:rsidRPr="003D40D1">
        <w:rPr>
          <w:rFonts w:ascii="Verdana" w:hAnsi="Verdana"/>
          <w:b/>
          <w:lang w:val="bg-BG"/>
        </w:rPr>
        <w:t>2.3</w:t>
      </w:r>
      <w:r>
        <w:rPr>
          <w:rFonts w:ascii="Verdana" w:hAnsi="Verdana"/>
          <w:lang w:val="bg-BG"/>
        </w:rPr>
        <w:t xml:space="preserve"> Коректни и пълни данни относно предвижданата технология на рециклиране с подробна схема на предвижданите технологични дейности.  </w:t>
      </w:r>
    </w:p>
    <w:p w:rsidR="00D76D41" w:rsidRDefault="00D76D41" w:rsidP="00CB3D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На основание чл. 5, ал. 4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 е определен срок до 28.01.2015 г. за </w:t>
      </w:r>
      <w:proofErr w:type="spellStart"/>
      <w:r>
        <w:rPr>
          <w:rFonts w:ascii="Verdana" w:hAnsi="Verdana"/>
          <w:lang w:val="ru-RU"/>
        </w:rPr>
        <w:t>предоставяне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допълнителната</w:t>
      </w:r>
      <w:proofErr w:type="spellEnd"/>
      <w:r>
        <w:rPr>
          <w:rFonts w:ascii="Verdana" w:hAnsi="Verdana"/>
          <w:lang w:val="ru-RU"/>
        </w:rPr>
        <w:t xml:space="preserve"> информация. </w:t>
      </w:r>
      <w:proofErr w:type="spellStart"/>
      <w:r>
        <w:rPr>
          <w:rFonts w:ascii="Verdana" w:hAnsi="Verdana"/>
          <w:lang w:val="ru-RU"/>
        </w:rPr>
        <w:t>Писмото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изпратено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 xml:space="preserve"> с обратна </w:t>
      </w:r>
      <w:proofErr w:type="spellStart"/>
      <w:r>
        <w:rPr>
          <w:rFonts w:ascii="Verdana" w:hAnsi="Verdana"/>
          <w:lang w:val="ru-RU"/>
        </w:rPr>
        <w:t>разписка</w:t>
      </w:r>
      <w:proofErr w:type="spellEnd"/>
      <w:r>
        <w:rPr>
          <w:rFonts w:ascii="Verdana" w:hAnsi="Verdana"/>
          <w:lang w:val="ru-RU"/>
        </w:rPr>
        <w:t xml:space="preserve">, от </w:t>
      </w:r>
      <w:proofErr w:type="spellStart"/>
      <w:r>
        <w:rPr>
          <w:rFonts w:ascii="Verdana" w:hAnsi="Verdana"/>
          <w:lang w:val="ru-RU"/>
        </w:rPr>
        <w:t>която</w:t>
      </w:r>
      <w:proofErr w:type="spellEnd"/>
      <w:r>
        <w:rPr>
          <w:rFonts w:ascii="Verdana" w:hAnsi="Verdana"/>
          <w:lang w:val="ru-RU"/>
        </w:rPr>
        <w:t xml:space="preserve"> е видно, че </w:t>
      </w:r>
      <w:proofErr w:type="spellStart"/>
      <w:r>
        <w:rPr>
          <w:rFonts w:ascii="Verdana" w:hAnsi="Verdana"/>
          <w:lang w:val="ru-RU"/>
        </w:rPr>
        <w:t>същото</w:t>
      </w:r>
      <w:proofErr w:type="spellEnd"/>
      <w:r>
        <w:rPr>
          <w:rFonts w:ascii="Verdana" w:hAnsi="Verdana"/>
          <w:lang w:val="ru-RU"/>
        </w:rPr>
        <w:t xml:space="preserve"> е получено на 13.01.2015 г.      </w:t>
      </w:r>
    </w:p>
    <w:p w:rsidR="00D76D41" w:rsidRPr="004D6281" w:rsidRDefault="00D76D41" w:rsidP="00CB3D13">
      <w:pPr>
        <w:spacing w:line="240" w:lineRule="exact"/>
        <w:jc w:val="both"/>
        <w:rPr>
          <w:rFonts w:ascii="Verdana" w:hAnsi="Verdana"/>
          <w:lang w:val="bg-BG"/>
        </w:rPr>
      </w:pPr>
      <w:r w:rsidRPr="0068529B">
        <w:rPr>
          <w:rFonts w:ascii="Verdana" w:hAnsi="Verdana"/>
          <w:lang w:val="ru-RU"/>
        </w:rPr>
        <w:t xml:space="preserve">В указания срок </w:t>
      </w:r>
      <w:proofErr w:type="spellStart"/>
      <w:r w:rsidRPr="0068529B">
        <w:rPr>
          <w:rFonts w:ascii="Verdana" w:hAnsi="Verdana"/>
          <w:lang w:val="ru-RU"/>
        </w:rPr>
        <w:t>възложителят</w:t>
      </w:r>
      <w:proofErr w:type="spellEnd"/>
      <w:r w:rsidRPr="0068529B">
        <w:rPr>
          <w:rFonts w:ascii="Verdana" w:hAnsi="Verdana"/>
          <w:lang w:val="ru-RU"/>
        </w:rPr>
        <w:t xml:space="preserve"> не е представил </w:t>
      </w:r>
      <w:proofErr w:type="spellStart"/>
      <w:r w:rsidRPr="0068529B">
        <w:rPr>
          <w:rFonts w:ascii="Verdana" w:hAnsi="Verdana"/>
          <w:lang w:val="ru-RU"/>
        </w:rPr>
        <w:t>изисканата</w:t>
      </w:r>
      <w:proofErr w:type="spellEnd"/>
      <w:r w:rsidRPr="0068529B">
        <w:rPr>
          <w:rFonts w:ascii="Verdana" w:hAnsi="Verdana"/>
          <w:lang w:val="ru-RU"/>
        </w:rPr>
        <w:t xml:space="preserve"> информация, </w:t>
      </w:r>
      <w:proofErr w:type="spellStart"/>
      <w:r w:rsidRPr="0068529B">
        <w:rPr>
          <w:rFonts w:ascii="Verdana" w:hAnsi="Verdana"/>
          <w:lang w:val="ru-RU"/>
        </w:rPr>
        <w:t>както</w:t>
      </w:r>
      <w:proofErr w:type="spellEnd"/>
      <w:r w:rsidRPr="0068529B">
        <w:rPr>
          <w:rFonts w:ascii="Verdana" w:hAnsi="Verdana"/>
          <w:lang w:val="ru-RU"/>
        </w:rPr>
        <w:t xml:space="preserve"> и не е </w:t>
      </w:r>
      <w:r w:rsidRPr="00F11656">
        <w:rPr>
          <w:rFonts w:ascii="Verdana" w:hAnsi="Verdana"/>
          <w:lang w:val="ru-RU"/>
        </w:rPr>
        <w:t xml:space="preserve">уведомил РИОСВ-Пловдив за </w:t>
      </w:r>
      <w:proofErr w:type="spellStart"/>
      <w:r w:rsidRPr="00F11656">
        <w:rPr>
          <w:rFonts w:ascii="Verdana" w:hAnsi="Verdana"/>
          <w:lang w:val="ru-RU"/>
        </w:rPr>
        <w:t>необходимост</w:t>
      </w:r>
      <w:proofErr w:type="spellEnd"/>
      <w:r w:rsidRPr="00F11656">
        <w:rPr>
          <w:rFonts w:ascii="Verdana" w:hAnsi="Verdana"/>
          <w:lang w:val="ru-RU"/>
        </w:rPr>
        <w:t xml:space="preserve"> от </w:t>
      </w:r>
      <w:proofErr w:type="spellStart"/>
      <w:r w:rsidRPr="00F11656">
        <w:rPr>
          <w:rFonts w:ascii="Verdana" w:hAnsi="Verdana"/>
          <w:lang w:val="ru-RU"/>
        </w:rPr>
        <w:t>допълнително</w:t>
      </w:r>
      <w:proofErr w:type="spellEnd"/>
      <w:r w:rsidRPr="00F11656">
        <w:rPr>
          <w:rFonts w:ascii="Verdana" w:hAnsi="Verdana"/>
          <w:lang w:val="ru-RU"/>
        </w:rPr>
        <w:t xml:space="preserve"> </w:t>
      </w:r>
      <w:proofErr w:type="spellStart"/>
      <w:r w:rsidRPr="00F11656">
        <w:rPr>
          <w:rFonts w:ascii="Verdana" w:hAnsi="Verdana"/>
          <w:lang w:val="ru-RU"/>
        </w:rPr>
        <w:t>време</w:t>
      </w:r>
      <w:proofErr w:type="spellEnd"/>
      <w:r w:rsidRPr="00F11656">
        <w:rPr>
          <w:rFonts w:ascii="Verdana" w:hAnsi="Verdana"/>
          <w:lang w:val="ru-RU"/>
        </w:rPr>
        <w:t xml:space="preserve"> за </w:t>
      </w:r>
      <w:proofErr w:type="spellStart"/>
      <w:r w:rsidRPr="00F11656">
        <w:rPr>
          <w:rFonts w:ascii="Verdana" w:hAnsi="Verdana"/>
          <w:lang w:val="ru-RU"/>
        </w:rPr>
        <w:t>предоставянето</w:t>
      </w:r>
      <w:proofErr w:type="spellEnd"/>
      <w:r w:rsidRPr="00F11656">
        <w:rPr>
          <w:rFonts w:ascii="Verdana" w:hAnsi="Verdana"/>
          <w:lang w:val="ru-RU"/>
        </w:rPr>
        <w:t xml:space="preserve"> </w:t>
      </w:r>
      <w:r w:rsidRPr="004D6281">
        <w:rPr>
          <w:rFonts w:ascii="Verdana" w:hAnsi="Verdana"/>
          <w:lang w:val="ru-RU"/>
        </w:rPr>
        <w:t>и</w:t>
      </w:r>
      <w:r>
        <w:rPr>
          <w:rStyle w:val="st1"/>
          <w:rFonts w:ascii="Cambria Math" w:hAnsi="Cambria Math" w:cs="Cambria Math"/>
          <w:color w:val="545454"/>
        </w:rPr>
        <w:t xml:space="preserve">. </w:t>
      </w:r>
    </w:p>
    <w:p w:rsidR="00D76D41" w:rsidRDefault="00D76D41" w:rsidP="00CB3D13">
      <w:pPr>
        <w:spacing w:line="240" w:lineRule="exact"/>
        <w:jc w:val="both"/>
        <w:rPr>
          <w:rFonts w:ascii="Verdana" w:hAnsi="Verdana"/>
          <w:sz w:val="32"/>
          <w:szCs w:val="32"/>
          <w:lang w:val="ru-RU"/>
        </w:rPr>
      </w:pPr>
      <w:proofErr w:type="spellStart"/>
      <w:r>
        <w:rPr>
          <w:rFonts w:ascii="Verdana" w:hAnsi="Verdana"/>
          <w:lang w:val="ru-RU"/>
        </w:rPr>
        <w:t>Въз</w:t>
      </w:r>
      <w:proofErr w:type="spellEnd"/>
      <w:r>
        <w:rPr>
          <w:rFonts w:ascii="Verdana" w:hAnsi="Verdana"/>
          <w:lang w:val="ru-RU"/>
        </w:rPr>
        <w:t xml:space="preserve"> основа на </w:t>
      </w:r>
      <w:proofErr w:type="spellStart"/>
      <w:r>
        <w:rPr>
          <w:rFonts w:ascii="Verdana" w:hAnsi="Verdana"/>
          <w:lang w:val="ru-RU"/>
        </w:rPr>
        <w:t>изложеното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Pr="00AB0558">
        <w:rPr>
          <w:rFonts w:ascii="Verdana" w:hAnsi="Verdana"/>
          <w:lang w:val="ru-RU"/>
        </w:rPr>
        <w:t>фактическо</w:t>
      </w:r>
      <w:proofErr w:type="spellEnd"/>
      <w:r w:rsidRPr="00AB0558">
        <w:rPr>
          <w:rFonts w:ascii="Verdana" w:hAnsi="Verdana"/>
          <w:lang w:val="ru-RU"/>
        </w:rPr>
        <w:t xml:space="preserve"> </w:t>
      </w:r>
      <w:proofErr w:type="spellStart"/>
      <w:r w:rsidRPr="00AB0558">
        <w:rPr>
          <w:rFonts w:ascii="Verdana" w:hAnsi="Verdana"/>
          <w:lang w:val="ru-RU"/>
        </w:rPr>
        <w:t>обстоятелство</w:t>
      </w:r>
      <w:proofErr w:type="spellEnd"/>
      <w:r w:rsidRPr="00AB0558">
        <w:rPr>
          <w:rFonts w:ascii="Verdana" w:hAnsi="Verdana"/>
          <w:lang w:val="ru-RU"/>
        </w:rPr>
        <w:t>, на основание чл.</w:t>
      </w:r>
      <w:r>
        <w:rPr>
          <w:rFonts w:ascii="Verdana" w:hAnsi="Verdana"/>
          <w:lang w:val="ru-RU"/>
        </w:rPr>
        <w:t xml:space="preserve"> 5</w:t>
      </w:r>
      <w:r w:rsidRPr="00AB0558">
        <w:rPr>
          <w:rFonts w:ascii="Verdana" w:hAnsi="Verdana"/>
          <w:lang w:val="ru-RU"/>
        </w:rPr>
        <w:t>, ал.</w:t>
      </w:r>
      <w:r>
        <w:rPr>
          <w:rFonts w:ascii="Verdana" w:hAnsi="Verdana"/>
          <w:lang w:val="ru-RU"/>
        </w:rPr>
        <w:t xml:space="preserve"> 5</w:t>
      </w:r>
      <w:r w:rsidRPr="00AB0558">
        <w:rPr>
          <w:rFonts w:ascii="Verdana" w:hAnsi="Verdana"/>
          <w:lang w:val="ru-RU"/>
        </w:rPr>
        <w:t xml:space="preserve"> от </w:t>
      </w:r>
      <w:proofErr w:type="spellStart"/>
      <w:r w:rsidRPr="00AB0558">
        <w:rPr>
          <w:rFonts w:ascii="Verdana" w:hAnsi="Verdana"/>
          <w:lang w:val="ru-RU"/>
        </w:rPr>
        <w:t>Наредбата</w:t>
      </w:r>
      <w:proofErr w:type="spellEnd"/>
      <w:r w:rsidRPr="00AB0558">
        <w:rPr>
          <w:rFonts w:ascii="Verdana" w:hAnsi="Verdana"/>
          <w:lang w:val="ru-RU"/>
        </w:rPr>
        <w:t xml:space="preserve"> за ОВОС </w:t>
      </w:r>
      <w:r>
        <w:rPr>
          <w:rFonts w:ascii="Verdana" w:hAnsi="Verdana"/>
          <w:lang w:val="ru-RU"/>
        </w:rPr>
        <w:t xml:space="preserve">и </w:t>
      </w:r>
      <w:r w:rsidRPr="00AB0558">
        <w:rPr>
          <w:rFonts w:ascii="Verdana" w:hAnsi="Verdana"/>
          <w:lang w:val="ru-RU"/>
        </w:rPr>
        <w:t>чл.</w:t>
      </w:r>
      <w:r>
        <w:rPr>
          <w:rFonts w:ascii="Verdana" w:hAnsi="Verdana"/>
          <w:lang w:val="ru-RU"/>
        </w:rPr>
        <w:t xml:space="preserve"> </w:t>
      </w:r>
      <w:r w:rsidRPr="00AB0558">
        <w:rPr>
          <w:rFonts w:ascii="Verdana" w:hAnsi="Verdana"/>
          <w:lang w:val="ru-RU"/>
        </w:rPr>
        <w:t>56, ал.</w:t>
      </w:r>
      <w:r>
        <w:rPr>
          <w:rFonts w:ascii="Verdana" w:hAnsi="Verdana"/>
          <w:lang w:val="ru-RU"/>
        </w:rPr>
        <w:t xml:space="preserve"> </w:t>
      </w:r>
      <w:r w:rsidRPr="00AB0558">
        <w:rPr>
          <w:rFonts w:ascii="Verdana" w:hAnsi="Verdana"/>
          <w:lang w:val="ru-RU"/>
        </w:rPr>
        <w:t>2</w:t>
      </w:r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във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с чл.30, ал.2 от </w:t>
      </w:r>
      <w:proofErr w:type="spellStart"/>
      <w:r>
        <w:rPr>
          <w:rFonts w:ascii="Verdana" w:hAnsi="Verdana"/>
          <w:lang w:val="ru-RU"/>
        </w:rPr>
        <w:t>Административнопроцесуалния</w:t>
      </w:r>
      <w:proofErr w:type="spellEnd"/>
      <w:r>
        <w:rPr>
          <w:rFonts w:ascii="Verdana" w:hAnsi="Verdana"/>
          <w:lang w:val="ru-RU"/>
        </w:rPr>
        <w:t xml:space="preserve"> кодекс /АПК</w:t>
      </w:r>
      <w:r w:rsidRPr="00AB0558">
        <w:rPr>
          <w:rFonts w:ascii="Verdana" w:hAnsi="Verdana"/>
          <w:lang w:val="ru-RU"/>
        </w:rPr>
        <w:t>/</w:t>
      </w:r>
      <w:r w:rsidRPr="00AB0558">
        <w:rPr>
          <w:rFonts w:ascii="Verdana" w:hAnsi="Verdana"/>
          <w:sz w:val="32"/>
          <w:szCs w:val="32"/>
          <w:lang w:val="ru-RU"/>
        </w:rPr>
        <w:t xml:space="preserve">   </w:t>
      </w:r>
    </w:p>
    <w:p w:rsidR="00D76D41" w:rsidRPr="00AB0558" w:rsidRDefault="00D76D41" w:rsidP="0005396D">
      <w:pPr>
        <w:jc w:val="both"/>
        <w:rPr>
          <w:rFonts w:ascii="Verdana" w:hAnsi="Verdana"/>
          <w:sz w:val="32"/>
          <w:szCs w:val="32"/>
          <w:lang w:val="ru-RU"/>
        </w:rPr>
      </w:pPr>
      <w:r w:rsidRPr="00AB0558">
        <w:rPr>
          <w:rFonts w:ascii="Verdana" w:hAnsi="Verdana"/>
          <w:sz w:val="32"/>
          <w:szCs w:val="32"/>
          <w:lang w:val="ru-RU"/>
        </w:rPr>
        <w:t xml:space="preserve">                                 </w:t>
      </w:r>
    </w:p>
    <w:p w:rsidR="00D76D41" w:rsidRPr="009116EB" w:rsidRDefault="00D76D41" w:rsidP="0005396D">
      <w:pPr>
        <w:jc w:val="both"/>
        <w:rPr>
          <w:rFonts w:ascii="Verdana" w:hAnsi="Verdana"/>
          <w:b/>
          <w:sz w:val="24"/>
          <w:szCs w:val="24"/>
          <w:lang w:val="ru-RU"/>
        </w:rPr>
      </w:pPr>
      <w:r w:rsidRPr="00AB0558">
        <w:rPr>
          <w:rFonts w:ascii="Verdana" w:hAnsi="Verdana"/>
          <w:sz w:val="32"/>
          <w:szCs w:val="32"/>
          <w:lang w:val="ru-RU"/>
        </w:rPr>
        <w:t xml:space="preserve">                  </w:t>
      </w:r>
      <w:r>
        <w:rPr>
          <w:rFonts w:ascii="Verdana" w:hAnsi="Verdana"/>
          <w:sz w:val="32"/>
          <w:szCs w:val="32"/>
          <w:lang w:val="ru-RU"/>
        </w:rPr>
        <w:t xml:space="preserve"> </w:t>
      </w:r>
      <w:r w:rsidRPr="00AB0558">
        <w:rPr>
          <w:rFonts w:ascii="Verdana" w:hAnsi="Verdana"/>
          <w:sz w:val="32"/>
          <w:szCs w:val="32"/>
          <w:lang w:val="ru-RU"/>
        </w:rPr>
        <w:t xml:space="preserve">       </w:t>
      </w:r>
      <w:r>
        <w:rPr>
          <w:rFonts w:ascii="Verdana" w:hAnsi="Verdana"/>
          <w:sz w:val="32"/>
          <w:szCs w:val="32"/>
          <w:lang w:val="bg-BG"/>
        </w:rPr>
        <w:t xml:space="preserve">   </w:t>
      </w:r>
      <w:r w:rsidRPr="00AB0558">
        <w:rPr>
          <w:rFonts w:ascii="Verdana" w:hAnsi="Verdana"/>
          <w:sz w:val="32"/>
          <w:szCs w:val="32"/>
          <w:lang w:val="ru-RU"/>
        </w:rPr>
        <w:t xml:space="preserve">  </w:t>
      </w:r>
      <w:r w:rsidRPr="009116EB">
        <w:rPr>
          <w:rFonts w:ascii="Verdana" w:hAnsi="Verdana"/>
          <w:b/>
          <w:sz w:val="24"/>
          <w:szCs w:val="24"/>
          <w:lang w:val="ru-RU"/>
        </w:rPr>
        <w:t xml:space="preserve">Р Е Ш И </w:t>
      </w:r>
      <w:proofErr w:type="gramStart"/>
      <w:r w:rsidRPr="009116EB">
        <w:rPr>
          <w:rFonts w:ascii="Verdana" w:hAnsi="Verdana"/>
          <w:b/>
          <w:sz w:val="24"/>
          <w:szCs w:val="24"/>
          <w:lang w:val="ru-RU"/>
        </w:rPr>
        <w:t>Х :</w:t>
      </w:r>
      <w:proofErr w:type="gramEnd"/>
      <w:r w:rsidRPr="009116EB">
        <w:rPr>
          <w:rFonts w:ascii="Verdana" w:hAnsi="Verdana"/>
          <w:b/>
          <w:sz w:val="24"/>
          <w:szCs w:val="24"/>
          <w:lang w:val="ru-RU"/>
        </w:rPr>
        <w:t xml:space="preserve"> </w:t>
      </w:r>
    </w:p>
    <w:p w:rsidR="00D76D41" w:rsidRPr="009116EB" w:rsidRDefault="00D76D41" w:rsidP="0005396D">
      <w:pPr>
        <w:jc w:val="both"/>
        <w:rPr>
          <w:rFonts w:ascii="Verdana" w:hAnsi="Verdana"/>
          <w:b/>
          <w:sz w:val="24"/>
          <w:szCs w:val="24"/>
          <w:lang w:val="ru-RU"/>
        </w:rPr>
      </w:pPr>
    </w:p>
    <w:p w:rsidR="00D76D41" w:rsidRPr="008762EF" w:rsidRDefault="00D76D41" w:rsidP="003E769D">
      <w:pPr>
        <w:tabs>
          <w:tab w:val="left" w:pos="9356"/>
        </w:tabs>
        <w:ind w:right="142"/>
        <w:jc w:val="both"/>
        <w:rPr>
          <w:rFonts w:ascii="Verdana" w:hAnsi="Verdana"/>
        </w:rPr>
      </w:pPr>
      <w:proofErr w:type="spellStart"/>
      <w:r w:rsidRPr="00F209EA">
        <w:rPr>
          <w:rFonts w:ascii="Verdana" w:hAnsi="Verdana"/>
          <w:b/>
          <w:lang w:val="ru-RU"/>
        </w:rPr>
        <w:t>Прекратявам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proofErr w:type="spellStart"/>
      <w:r w:rsidRPr="00F209EA">
        <w:rPr>
          <w:rFonts w:ascii="Verdana" w:hAnsi="Verdana"/>
          <w:b/>
          <w:lang w:val="ru-RU"/>
        </w:rPr>
        <w:t>производството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r w:rsidRPr="00F209EA">
        <w:rPr>
          <w:rFonts w:ascii="Verdana" w:hAnsi="Verdana"/>
          <w:lang w:val="ru-RU"/>
        </w:rPr>
        <w:t xml:space="preserve">по </w:t>
      </w:r>
      <w:proofErr w:type="spellStart"/>
      <w:r w:rsidRPr="00F209EA">
        <w:rPr>
          <w:rFonts w:ascii="Verdana" w:hAnsi="Verdana"/>
          <w:lang w:val="ru-RU"/>
        </w:rPr>
        <w:t>определяне</w:t>
      </w:r>
      <w:proofErr w:type="spellEnd"/>
      <w:r w:rsidRPr="00F209EA">
        <w:rPr>
          <w:rFonts w:ascii="Verdana" w:hAnsi="Verdana"/>
          <w:lang w:val="ru-RU"/>
        </w:rPr>
        <w:t xml:space="preserve"> на </w:t>
      </w:r>
      <w:proofErr w:type="spellStart"/>
      <w:r w:rsidRPr="00F209EA">
        <w:rPr>
          <w:rFonts w:ascii="Verdana" w:hAnsi="Verdana"/>
          <w:lang w:val="ru-RU"/>
        </w:rPr>
        <w:t>приложимата</w:t>
      </w:r>
      <w:proofErr w:type="spellEnd"/>
      <w:r w:rsidRPr="00F209EA">
        <w:rPr>
          <w:rFonts w:ascii="Verdana" w:hAnsi="Verdana"/>
          <w:lang w:val="ru-RU"/>
        </w:rPr>
        <w:t xml:space="preserve"> процедура по </w:t>
      </w:r>
      <w:proofErr w:type="spellStart"/>
      <w:r w:rsidRPr="00F209EA">
        <w:rPr>
          <w:rFonts w:ascii="Verdana" w:hAnsi="Verdana"/>
          <w:lang w:val="ru-RU"/>
        </w:rPr>
        <w:t>реда</w:t>
      </w:r>
      <w:proofErr w:type="spellEnd"/>
      <w:r w:rsidRPr="00F209EA">
        <w:rPr>
          <w:rFonts w:ascii="Verdana" w:hAnsi="Verdana"/>
          <w:lang w:val="ru-RU"/>
        </w:rPr>
        <w:t xml:space="preserve"> </w:t>
      </w:r>
      <w:proofErr w:type="gramStart"/>
      <w:r w:rsidRPr="00F209EA">
        <w:rPr>
          <w:rFonts w:ascii="Verdana" w:hAnsi="Verdana"/>
          <w:lang w:val="ru-RU"/>
        </w:rPr>
        <w:t>на глава</w:t>
      </w:r>
      <w:proofErr w:type="gramEnd"/>
      <w:r w:rsidRPr="00F209EA">
        <w:rPr>
          <w:rFonts w:ascii="Verdana" w:hAnsi="Verdana"/>
          <w:lang w:val="ru-RU"/>
        </w:rPr>
        <w:t xml:space="preserve"> шеста от Закона за </w:t>
      </w:r>
      <w:proofErr w:type="spellStart"/>
      <w:r w:rsidRPr="00F209EA">
        <w:rPr>
          <w:rFonts w:ascii="Verdana" w:hAnsi="Verdana"/>
          <w:lang w:val="ru-RU"/>
        </w:rPr>
        <w:t>опазване</w:t>
      </w:r>
      <w:proofErr w:type="spellEnd"/>
      <w:r w:rsidRPr="00F209EA">
        <w:rPr>
          <w:rFonts w:ascii="Verdana" w:hAnsi="Verdana"/>
          <w:lang w:val="ru-RU"/>
        </w:rPr>
        <w:t xml:space="preserve"> на </w:t>
      </w:r>
      <w:proofErr w:type="spellStart"/>
      <w:r w:rsidRPr="00F209EA">
        <w:rPr>
          <w:rFonts w:ascii="Verdana" w:hAnsi="Verdana"/>
          <w:lang w:val="ru-RU"/>
        </w:rPr>
        <w:t>околната</w:t>
      </w:r>
      <w:proofErr w:type="spellEnd"/>
      <w:r w:rsidRPr="00F209EA">
        <w:rPr>
          <w:rFonts w:ascii="Verdana" w:hAnsi="Verdana"/>
          <w:lang w:val="ru-RU"/>
        </w:rPr>
        <w:t xml:space="preserve"> среда</w:t>
      </w:r>
      <w:r w:rsidRPr="00F209EA">
        <w:rPr>
          <w:rFonts w:ascii="Verdana" w:hAnsi="Verdana"/>
          <w:b/>
          <w:lang w:val="ru-RU"/>
        </w:rPr>
        <w:t xml:space="preserve"> за </w:t>
      </w:r>
      <w:proofErr w:type="spellStart"/>
      <w:r w:rsidRPr="00F209EA">
        <w:rPr>
          <w:rFonts w:ascii="Verdana" w:hAnsi="Verdana"/>
          <w:b/>
          <w:lang w:val="ru-RU"/>
        </w:rPr>
        <w:t>инвестиционно</w:t>
      </w:r>
      <w:proofErr w:type="spellEnd"/>
      <w:r w:rsidRPr="00F209EA">
        <w:rPr>
          <w:rFonts w:ascii="Verdana" w:hAnsi="Verdana"/>
          <w:b/>
          <w:lang w:val="ru-RU"/>
        </w:rPr>
        <w:t xml:space="preserve"> предложение:</w:t>
      </w:r>
      <w:r>
        <w:rPr>
          <w:lang w:val="bg-BG"/>
        </w:rPr>
        <w:t xml:space="preserve"> </w:t>
      </w:r>
      <w:r>
        <w:rPr>
          <w:rFonts w:ascii="Verdana" w:hAnsi="Verdana"/>
          <w:b/>
          <w:lang w:val="ru-RU"/>
        </w:rPr>
        <w:t>„</w:t>
      </w:r>
      <w:r>
        <w:rPr>
          <w:rFonts w:ascii="Verdana" w:hAnsi="Verdana"/>
          <w:b/>
          <w:lang w:val="bg-BG"/>
        </w:rPr>
        <w:t xml:space="preserve">Рециклиране на оловни и </w:t>
      </w:r>
      <w:proofErr w:type="spellStart"/>
      <w:r>
        <w:rPr>
          <w:rFonts w:ascii="Verdana" w:hAnsi="Verdana"/>
          <w:b/>
          <w:lang w:val="bg-BG"/>
        </w:rPr>
        <w:t>гелови</w:t>
      </w:r>
      <w:proofErr w:type="spellEnd"/>
      <w:r>
        <w:rPr>
          <w:rFonts w:ascii="Verdana" w:hAnsi="Verdana"/>
          <w:b/>
          <w:lang w:val="bg-BG"/>
        </w:rPr>
        <w:t xml:space="preserve"> акумулатори затворен тип</w:t>
      </w:r>
      <w:r>
        <w:rPr>
          <w:rFonts w:ascii="Verdana" w:hAnsi="Verdana"/>
          <w:b/>
        </w:rPr>
        <w:t>”</w:t>
      </w:r>
      <w:r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в </w:t>
      </w:r>
      <w:proofErr w:type="spellStart"/>
      <w:r>
        <w:rPr>
          <w:rFonts w:ascii="Verdana" w:hAnsi="Verdana"/>
          <w:lang w:val="ru-RU"/>
        </w:rPr>
        <w:t>имот</w:t>
      </w:r>
      <w:proofErr w:type="spellEnd"/>
      <w:r>
        <w:rPr>
          <w:rFonts w:ascii="Verdana" w:hAnsi="Verdana"/>
          <w:lang w:val="ru-RU"/>
        </w:rPr>
        <w:t xml:space="preserve"> на ул. </w:t>
      </w:r>
      <w:r w:rsidRPr="00313E2E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 xml:space="preserve">Л. </w:t>
      </w:r>
      <w:proofErr w:type="spellStart"/>
      <w:r>
        <w:rPr>
          <w:rFonts w:ascii="Verdana" w:hAnsi="Verdana"/>
          <w:lang w:val="ru-RU"/>
        </w:rPr>
        <w:t>Каравелов</w:t>
      </w:r>
      <w:proofErr w:type="spellEnd"/>
      <w:r w:rsidRPr="00313E2E"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9А, гр. Пловдив</w:t>
      </w:r>
      <w:r w:rsidRPr="00313E2E">
        <w:rPr>
          <w:rFonts w:ascii="Verdana" w:hAnsi="Verdana"/>
          <w:lang w:val="ru-RU"/>
        </w:rPr>
        <w:t xml:space="preserve"> </w:t>
      </w:r>
      <w:r w:rsidRPr="0001660B">
        <w:rPr>
          <w:rFonts w:ascii="Verdana" w:hAnsi="Verdana"/>
          <w:lang w:val="bg-BG"/>
        </w:rPr>
        <w:t xml:space="preserve">с </w:t>
      </w:r>
      <w:proofErr w:type="spellStart"/>
      <w:r w:rsidRPr="006952F6">
        <w:rPr>
          <w:rFonts w:ascii="Verdana" w:hAnsi="Verdana"/>
        </w:rPr>
        <w:t>Възложител</w:t>
      </w:r>
      <w:proofErr w:type="spellEnd"/>
      <w:r w:rsidRPr="006952F6">
        <w:rPr>
          <w:rFonts w:ascii="Verdana" w:hAnsi="Verdana"/>
        </w:rPr>
        <w:t xml:space="preserve">: </w:t>
      </w:r>
      <w:r w:rsidRPr="00313E2E">
        <w:rPr>
          <w:rFonts w:ascii="Verdana" w:hAnsi="Verdana"/>
          <w:lang w:val="ru-RU"/>
        </w:rPr>
        <w:t>„</w:t>
      </w:r>
      <w:proofErr w:type="spellStart"/>
      <w:r w:rsidRPr="00313E2E">
        <w:rPr>
          <w:rFonts w:ascii="Verdana" w:hAnsi="Verdana"/>
          <w:lang w:val="ru-RU"/>
        </w:rPr>
        <w:t>Стамгеза</w:t>
      </w:r>
      <w:proofErr w:type="spellEnd"/>
      <w:r w:rsidRPr="00313E2E">
        <w:rPr>
          <w:rFonts w:ascii="Verdana" w:hAnsi="Verdana"/>
        </w:rPr>
        <w:t>”</w:t>
      </w:r>
      <w:r w:rsidRPr="00313E2E">
        <w:rPr>
          <w:rFonts w:ascii="Verdana" w:hAnsi="Verdana"/>
          <w:lang w:val="bg-BG"/>
        </w:rPr>
        <w:t xml:space="preserve"> ЕООД</w:t>
      </w:r>
      <w:r>
        <w:rPr>
          <w:rFonts w:ascii="Verdana" w:hAnsi="Verdana"/>
          <w:lang w:val="ru-RU"/>
        </w:rPr>
        <w:t>.</w:t>
      </w:r>
    </w:p>
    <w:p w:rsidR="00D76D41" w:rsidRPr="006952F6" w:rsidRDefault="00D76D41" w:rsidP="00313E2E">
      <w:pPr>
        <w:ind w:right="142"/>
        <w:jc w:val="both"/>
        <w:rPr>
          <w:rFonts w:ascii="Verdana" w:hAnsi="Verdana"/>
          <w:lang w:val="bg-BG"/>
        </w:rPr>
      </w:pPr>
    </w:p>
    <w:p w:rsidR="00D76D41" w:rsidRPr="0032350E" w:rsidRDefault="00D76D41" w:rsidP="00313E2E">
      <w:pPr>
        <w:ind w:right="142"/>
        <w:jc w:val="both"/>
        <w:rPr>
          <w:rFonts w:ascii="Verdana" w:hAnsi="Verdana"/>
          <w:b/>
          <w:sz w:val="18"/>
          <w:szCs w:val="18"/>
          <w:lang w:val="ru-RU"/>
        </w:rPr>
      </w:pPr>
      <w:r w:rsidRPr="0032350E">
        <w:rPr>
          <w:rFonts w:ascii="Verdana" w:hAnsi="Verdana"/>
          <w:b/>
          <w:sz w:val="18"/>
          <w:szCs w:val="18"/>
          <w:lang w:val="ru-RU"/>
        </w:rPr>
        <w:t xml:space="preserve">С </w:t>
      </w:r>
      <w:proofErr w:type="spellStart"/>
      <w:r w:rsidRPr="0032350E">
        <w:rPr>
          <w:rFonts w:ascii="Verdana" w:hAnsi="Verdana"/>
          <w:b/>
          <w:sz w:val="18"/>
          <w:szCs w:val="18"/>
          <w:lang w:val="ru-RU"/>
        </w:rPr>
        <w:t>прекратяване</w:t>
      </w:r>
      <w:proofErr w:type="spellEnd"/>
      <w:r w:rsidRPr="0032350E">
        <w:rPr>
          <w:rFonts w:ascii="Verdana" w:hAnsi="Verdana"/>
          <w:b/>
          <w:sz w:val="18"/>
          <w:szCs w:val="18"/>
          <w:lang w:val="ru-RU"/>
        </w:rPr>
        <w:t xml:space="preserve"> на </w:t>
      </w:r>
      <w:proofErr w:type="spellStart"/>
      <w:r w:rsidRPr="0032350E">
        <w:rPr>
          <w:rFonts w:ascii="Verdana" w:hAnsi="Verdana"/>
          <w:b/>
          <w:sz w:val="18"/>
          <w:szCs w:val="18"/>
          <w:lang w:val="ru-RU"/>
        </w:rPr>
        <w:t>производството</w:t>
      </w:r>
      <w:proofErr w:type="spellEnd"/>
      <w:r w:rsidRPr="0032350E">
        <w:rPr>
          <w:rFonts w:ascii="Verdana" w:hAnsi="Verdana"/>
          <w:b/>
          <w:sz w:val="18"/>
          <w:szCs w:val="18"/>
          <w:lang w:val="ru-RU"/>
        </w:rPr>
        <w:t xml:space="preserve"> по </w:t>
      </w:r>
      <w:proofErr w:type="spellStart"/>
      <w:r w:rsidRPr="0032350E">
        <w:rPr>
          <w:rFonts w:ascii="Verdana" w:hAnsi="Verdana"/>
          <w:b/>
          <w:sz w:val="18"/>
          <w:szCs w:val="18"/>
          <w:lang w:val="ru-RU"/>
        </w:rPr>
        <w:t>определяне</w:t>
      </w:r>
      <w:proofErr w:type="spellEnd"/>
      <w:r w:rsidRPr="0032350E">
        <w:rPr>
          <w:rFonts w:ascii="Verdana" w:hAnsi="Verdana"/>
          <w:b/>
          <w:sz w:val="18"/>
          <w:szCs w:val="18"/>
          <w:lang w:val="ru-RU"/>
        </w:rPr>
        <w:t xml:space="preserve"> на </w:t>
      </w:r>
      <w:proofErr w:type="spellStart"/>
      <w:r w:rsidRPr="0032350E">
        <w:rPr>
          <w:rFonts w:ascii="Verdana" w:hAnsi="Verdana"/>
          <w:b/>
          <w:sz w:val="18"/>
          <w:szCs w:val="18"/>
          <w:lang w:val="ru-RU"/>
        </w:rPr>
        <w:t>приложимата</w:t>
      </w:r>
      <w:proofErr w:type="spellEnd"/>
      <w:r w:rsidRPr="0032350E">
        <w:rPr>
          <w:rFonts w:ascii="Verdana" w:hAnsi="Verdana"/>
          <w:b/>
          <w:sz w:val="18"/>
          <w:szCs w:val="18"/>
          <w:lang w:val="ru-RU"/>
        </w:rPr>
        <w:t xml:space="preserve"> процедура по </w:t>
      </w:r>
      <w:proofErr w:type="spellStart"/>
      <w:r w:rsidRPr="0032350E">
        <w:rPr>
          <w:rFonts w:ascii="Verdana" w:hAnsi="Verdana"/>
          <w:b/>
          <w:sz w:val="18"/>
          <w:szCs w:val="18"/>
          <w:lang w:val="ru-RU"/>
        </w:rPr>
        <w:t>реда</w:t>
      </w:r>
      <w:proofErr w:type="spellEnd"/>
      <w:r w:rsidRPr="0032350E">
        <w:rPr>
          <w:rFonts w:ascii="Verdana" w:hAnsi="Verdana"/>
          <w:b/>
          <w:sz w:val="18"/>
          <w:szCs w:val="18"/>
          <w:lang w:val="ru-RU"/>
        </w:rPr>
        <w:t xml:space="preserve"> </w:t>
      </w:r>
      <w:proofErr w:type="gramStart"/>
      <w:r w:rsidRPr="0032350E">
        <w:rPr>
          <w:rFonts w:ascii="Verdana" w:hAnsi="Verdana"/>
          <w:b/>
          <w:sz w:val="18"/>
          <w:szCs w:val="18"/>
          <w:lang w:val="ru-RU"/>
        </w:rPr>
        <w:t>на глава</w:t>
      </w:r>
      <w:proofErr w:type="gramEnd"/>
      <w:r w:rsidRPr="0032350E">
        <w:rPr>
          <w:rFonts w:ascii="Verdana" w:hAnsi="Verdana"/>
          <w:b/>
          <w:sz w:val="18"/>
          <w:szCs w:val="18"/>
          <w:lang w:val="ru-RU"/>
        </w:rPr>
        <w:t xml:space="preserve"> шеста от Закона за </w:t>
      </w:r>
      <w:proofErr w:type="spellStart"/>
      <w:r w:rsidRPr="0032350E">
        <w:rPr>
          <w:rFonts w:ascii="Verdana" w:hAnsi="Verdana"/>
          <w:b/>
          <w:sz w:val="18"/>
          <w:szCs w:val="18"/>
          <w:lang w:val="ru-RU"/>
        </w:rPr>
        <w:t>опазване</w:t>
      </w:r>
      <w:proofErr w:type="spellEnd"/>
      <w:r w:rsidRPr="0032350E">
        <w:rPr>
          <w:rFonts w:ascii="Verdana" w:hAnsi="Verdana"/>
          <w:b/>
          <w:sz w:val="18"/>
          <w:szCs w:val="18"/>
          <w:lang w:val="ru-RU"/>
        </w:rPr>
        <w:t xml:space="preserve"> на </w:t>
      </w:r>
      <w:proofErr w:type="spellStart"/>
      <w:r w:rsidRPr="0032350E">
        <w:rPr>
          <w:rFonts w:ascii="Verdana" w:hAnsi="Verdana"/>
          <w:b/>
          <w:sz w:val="18"/>
          <w:szCs w:val="18"/>
          <w:lang w:val="ru-RU"/>
        </w:rPr>
        <w:t>околната</w:t>
      </w:r>
      <w:proofErr w:type="spellEnd"/>
      <w:r w:rsidRPr="0032350E">
        <w:rPr>
          <w:rFonts w:ascii="Verdana" w:hAnsi="Verdana"/>
          <w:b/>
          <w:sz w:val="18"/>
          <w:szCs w:val="18"/>
          <w:lang w:val="ru-RU"/>
        </w:rPr>
        <w:t xml:space="preserve"> среда на </w:t>
      </w:r>
      <w:proofErr w:type="spellStart"/>
      <w:r w:rsidRPr="0032350E">
        <w:rPr>
          <w:rFonts w:ascii="Verdana" w:hAnsi="Verdana"/>
          <w:b/>
          <w:sz w:val="18"/>
          <w:szCs w:val="18"/>
          <w:lang w:val="ru-RU"/>
        </w:rPr>
        <w:t>инвестиционното</w:t>
      </w:r>
      <w:proofErr w:type="spellEnd"/>
      <w:r w:rsidRPr="0032350E">
        <w:rPr>
          <w:rFonts w:ascii="Verdana" w:hAnsi="Verdana"/>
          <w:b/>
          <w:sz w:val="18"/>
          <w:szCs w:val="18"/>
          <w:lang w:val="ru-RU"/>
        </w:rPr>
        <w:t xml:space="preserve"> предложение, не се </w:t>
      </w:r>
      <w:proofErr w:type="spellStart"/>
      <w:r w:rsidRPr="0032350E">
        <w:rPr>
          <w:rFonts w:ascii="Verdana" w:hAnsi="Verdana"/>
          <w:b/>
          <w:sz w:val="18"/>
          <w:szCs w:val="18"/>
          <w:lang w:val="ru-RU"/>
        </w:rPr>
        <w:t>изключва</w:t>
      </w:r>
      <w:proofErr w:type="spellEnd"/>
      <w:r w:rsidRPr="0032350E">
        <w:rPr>
          <w:rFonts w:ascii="Verdana" w:hAnsi="Verdana"/>
          <w:b/>
          <w:sz w:val="18"/>
          <w:szCs w:val="18"/>
          <w:lang w:val="ru-RU"/>
        </w:rPr>
        <w:t xml:space="preserve"> </w:t>
      </w:r>
      <w:proofErr w:type="spellStart"/>
      <w:r w:rsidRPr="0032350E">
        <w:rPr>
          <w:rFonts w:ascii="Verdana" w:hAnsi="Verdana"/>
          <w:b/>
          <w:sz w:val="18"/>
          <w:szCs w:val="18"/>
          <w:lang w:val="ru-RU"/>
        </w:rPr>
        <w:t>възможността</w:t>
      </w:r>
      <w:proofErr w:type="spellEnd"/>
      <w:r w:rsidRPr="0032350E">
        <w:rPr>
          <w:rFonts w:ascii="Verdana" w:hAnsi="Verdana"/>
          <w:b/>
          <w:sz w:val="18"/>
          <w:szCs w:val="18"/>
          <w:lang w:val="ru-RU"/>
        </w:rPr>
        <w:t xml:space="preserve"> на </w:t>
      </w:r>
      <w:proofErr w:type="spellStart"/>
      <w:r w:rsidRPr="0032350E">
        <w:rPr>
          <w:rFonts w:ascii="Verdana" w:hAnsi="Verdana"/>
          <w:b/>
          <w:sz w:val="18"/>
          <w:szCs w:val="18"/>
          <w:lang w:val="ru-RU"/>
        </w:rPr>
        <w:t>Възложителя</w:t>
      </w:r>
      <w:proofErr w:type="spellEnd"/>
      <w:r w:rsidRPr="0032350E">
        <w:rPr>
          <w:rFonts w:ascii="Verdana" w:hAnsi="Verdana"/>
          <w:b/>
          <w:sz w:val="18"/>
          <w:szCs w:val="18"/>
          <w:lang w:val="ru-RU"/>
        </w:rPr>
        <w:t xml:space="preserve"> да </w:t>
      </w:r>
      <w:proofErr w:type="spellStart"/>
      <w:r w:rsidRPr="0032350E">
        <w:rPr>
          <w:rFonts w:ascii="Verdana" w:hAnsi="Verdana"/>
          <w:b/>
          <w:sz w:val="18"/>
          <w:szCs w:val="18"/>
          <w:lang w:val="ru-RU"/>
        </w:rPr>
        <w:t>подаде</w:t>
      </w:r>
      <w:proofErr w:type="spellEnd"/>
      <w:r w:rsidRPr="0032350E">
        <w:rPr>
          <w:rFonts w:ascii="Verdana" w:hAnsi="Verdana"/>
          <w:b/>
          <w:sz w:val="18"/>
          <w:szCs w:val="18"/>
          <w:lang w:val="ru-RU"/>
        </w:rPr>
        <w:t xml:space="preserve"> ново уведомление по </w:t>
      </w:r>
      <w:proofErr w:type="spellStart"/>
      <w:r w:rsidRPr="0032350E">
        <w:rPr>
          <w:rFonts w:ascii="Verdana" w:hAnsi="Verdana"/>
          <w:b/>
          <w:sz w:val="18"/>
          <w:szCs w:val="18"/>
          <w:lang w:val="ru-RU"/>
        </w:rPr>
        <w:t>реда</w:t>
      </w:r>
      <w:proofErr w:type="spellEnd"/>
      <w:r w:rsidRPr="0032350E">
        <w:rPr>
          <w:rFonts w:ascii="Verdana" w:hAnsi="Verdana"/>
          <w:b/>
          <w:sz w:val="18"/>
          <w:szCs w:val="18"/>
          <w:lang w:val="ru-RU"/>
        </w:rPr>
        <w:t xml:space="preserve"> на </w:t>
      </w:r>
      <w:proofErr w:type="spellStart"/>
      <w:r w:rsidRPr="0032350E">
        <w:rPr>
          <w:rFonts w:ascii="Verdana" w:hAnsi="Verdana"/>
          <w:b/>
          <w:sz w:val="18"/>
          <w:szCs w:val="18"/>
          <w:lang w:val="ru-RU"/>
        </w:rPr>
        <w:t>Наредбата</w:t>
      </w:r>
      <w:proofErr w:type="spellEnd"/>
      <w:r w:rsidRPr="0032350E">
        <w:rPr>
          <w:rFonts w:ascii="Verdana" w:hAnsi="Verdana"/>
          <w:b/>
          <w:sz w:val="18"/>
          <w:szCs w:val="18"/>
          <w:lang w:val="ru-RU"/>
        </w:rPr>
        <w:t xml:space="preserve"> за ОВОС.</w:t>
      </w:r>
    </w:p>
    <w:p w:rsidR="00D76D41" w:rsidRDefault="00D76D41" w:rsidP="0068529B">
      <w:pPr>
        <w:pStyle w:val="31"/>
        <w:ind w:left="0" w:right="142"/>
        <w:jc w:val="both"/>
        <w:rPr>
          <w:rFonts w:ascii="Verdana" w:hAnsi="Verdana"/>
          <w:b/>
          <w:sz w:val="18"/>
          <w:szCs w:val="18"/>
          <w:lang w:val="en-US"/>
        </w:rPr>
      </w:pPr>
      <w:r w:rsidRPr="0032350E">
        <w:rPr>
          <w:rFonts w:ascii="Verdana" w:hAnsi="Verdana"/>
          <w:b/>
          <w:sz w:val="18"/>
          <w:szCs w:val="18"/>
          <w:lang w:val="bg-BG"/>
        </w:rPr>
        <w:t xml:space="preserve"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</w:t>
      </w:r>
      <w:proofErr w:type="spellStart"/>
      <w:r w:rsidRPr="0032350E">
        <w:rPr>
          <w:rFonts w:ascii="Verdana" w:hAnsi="Verdana"/>
          <w:b/>
          <w:sz w:val="18"/>
          <w:szCs w:val="18"/>
          <w:lang w:val="bg-BG"/>
        </w:rPr>
        <w:t>Административнопроцесуалния</w:t>
      </w:r>
      <w:proofErr w:type="spellEnd"/>
      <w:r w:rsidRPr="0032350E">
        <w:rPr>
          <w:rFonts w:ascii="Verdana" w:hAnsi="Verdana"/>
          <w:b/>
          <w:sz w:val="18"/>
          <w:szCs w:val="18"/>
          <w:lang w:val="bg-BG"/>
        </w:rPr>
        <w:t xml:space="preserve"> кодекс.</w:t>
      </w:r>
    </w:p>
    <w:p w:rsidR="00D76D41" w:rsidRDefault="00D76D41" w:rsidP="0068529B">
      <w:pPr>
        <w:pStyle w:val="31"/>
        <w:ind w:left="0" w:right="142"/>
        <w:jc w:val="both"/>
        <w:rPr>
          <w:rFonts w:ascii="Verdana" w:hAnsi="Verdana"/>
          <w:b/>
          <w:lang w:val="bg-BG"/>
        </w:rPr>
      </w:pPr>
    </w:p>
    <w:p w:rsidR="00D76D41" w:rsidRPr="00713C07" w:rsidRDefault="00D76D41" w:rsidP="0068529B">
      <w:pPr>
        <w:pStyle w:val="31"/>
        <w:ind w:left="0" w:right="142"/>
        <w:jc w:val="both"/>
        <w:rPr>
          <w:rFonts w:ascii="Verdana" w:hAnsi="Verdana"/>
          <w:b/>
          <w:lang w:val="bg-BG"/>
        </w:rPr>
      </w:pPr>
    </w:p>
    <w:p w:rsidR="00D76D41" w:rsidRPr="00CB3D13" w:rsidRDefault="00D76D41" w:rsidP="00CB3D13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</w:t>
      </w:r>
      <w:r>
        <w:rPr>
          <w:rFonts w:ascii="Verdana" w:hAnsi="Verdana"/>
          <w:b/>
          <w:lang w:val="bg-BG"/>
        </w:rPr>
        <w:t xml:space="preserve">                                              </w:t>
      </w:r>
      <w:r>
        <w:rPr>
          <w:rFonts w:ascii="Verdana" w:hAnsi="Verdana"/>
          <w:b/>
        </w:rPr>
        <w:t>13.02.2015</w:t>
      </w:r>
      <w:r>
        <w:rPr>
          <w:rFonts w:ascii="Verdana" w:hAnsi="Verdana"/>
          <w:b/>
          <w:lang w:val="bg-BG"/>
        </w:rPr>
        <w:t>г.</w:t>
      </w:r>
    </w:p>
    <w:p w:rsidR="00D76D41" w:rsidRDefault="00D76D41" w:rsidP="00CB3D13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</w:t>
      </w:r>
      <w:proofErr w:type="gramStart"/>
      <w:r>
        <w:rPr>
          <w:rFonts w:ascii="Verdana" w:hAnsi="Verdana"/>
          <w:i/>
          <w:lang w:val="ru-RU"/>
        </w:rPr>
        <w:t>на  РИОСВ</w:t>
      </w:r>
      <w:proofErr w:type="gramEnd"/>
      <w:r>
        <w:rPr>
          <w:rFonts w:ascii="Verdana" w:hAnsi="Verdana"/>
          <w:i/>
          <w:lang w:val="ru-RU"/>
        </w:rPr>
        <w:t xml:space="preserve"> - Пловдив </w:t>
      </w:r>
    </w:p>
    <w:p w:rsidR="00D76D41" w:rsidRPr="00D72F69" w:rsidRDefault="00D76D41" w:rsidP="0068529B">
      <w:pPr>
        <w:tabs>
          <w:tab w:val="center" w:pos="4536"/>
          <w:tab w:val="right" w:pos="9072"/>
        </w:tabs>
        <w:overflowPunct/>
        <w:autoSpaceDE/>
        <w:autoSpaceDN/>
        <w:adjustRightInd/>
        <w:ind w:left="-540" w:firstLine="540"/>
        <w:jc w:val="both"/>
        <w:textAlignment w:val="auto"/>
        <w:rPr>
          <w:rFonts w:ascii="Verdana" w:eastAsia="SimSun" w:hAnsi="Verdana"/>
          <w:bCs/>
          <w:sz w:val="18"/>
          <w:szCs w:val="18"/>
          <w:lang w:val="bg-BG" w:eastAsia="zh-CN"/>
        </w:rPr>
      </w:pPr>
    </w:p>
    <w:sectPr w:rsidR="00D76D41" w:rsidRPr="00D72F69" w:rsidSect="004F79C3">
      <w:footerReference w:type="default" r:id="rId7"/>
      <w:headerReference w:type="first" r:id="rId8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41" w:rsidRDefault="00D76D41">
      <w:r>
        <w:separator/>
      </w:r>
    </w:p>
  </w:endnote>
  <w:endnote w:type="continuationSeparator" w:id="0">
    <w:p w:rsidR="00D76D41" w:rsidRDefault="00D7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D41" w:rsidRDefault="00D76D41" w:rsidP="0089514A">
    <w:pPr>
      <w:pStyle w:val="a5"/>
      <w:jc w:val="center"/>
      <w:rPr>
        <w:lang w:val="bg-BG"/>
      </w:rPr>
    </w:pPr>
  </w:p>
  <w:p w:rsidR="00D76D41" w:rsidRPr="0089514A" w:rsidRDefault="00D76D4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41" w:rsidRDefault="00D76D41">
      <w:r>
        <w:separator/>
      </w:r>
    </w:p>
  </w:footnote>
  <w:footnote w:type="continuationSeparator" w:id="0">
    <w:p w:rsidR="00D76D41" w:rsidRDefault="00D76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D41" w:rsidRPr="005B69F7" w:rsidRDefault="008721D0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D76D41" w:rsidRPr="005B69F7" w:rsidRDefault="008721D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</w:pict>
    </w:r>
    <w:r w:rsidR="00D76D4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76D41" w:rsidRPr="003106F6" w:rsidRDefault="00D76D4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8721D0">
      <w:rPr>
        <w:noProof/>
        <w:lang w:eastAsia="bg-BG"/>
      </w:rPr>
      <w:pict>
        <v:line id="Line 1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D76D41" w:rsidRPr="00ED1377" w:rsidRDefault="00D76D4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306F"/>
    <w:rsid w:val="000047FD"/>
    <w:rsid w:val="000106F8"/>
    <w:rsid w:val="00014027"/>
    <w:rsid w:val="000156D4"/>
    <w:rsid w:val="0001660B"/>
    <w:rsid w:val="00025D3B"/>
    <w:rsid w:val="0002732B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6AA2"/>
    <w:rsid w:val="00073222"/>
    <w:rsid w:val="000818E6"/>
    <w:rsid w:val="00084FDF"/>
    <w:rsid w:val="000937EC"/>
    <w:rsid w:val="000B0DA6"/>
    <w:rsid w:val="000B6F00"/>
    <w:rsid w:val="000B7CD8"/>
    <w:rsid w:val="000C0D43"/>
    <w:rsid w:val="000C3AF8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704D7"/>
    <w:rsid w:val="001731CB"/>
    <w:rsid w:val="00177A3A"/>
    <w:rsid w:val="00187993"/>
    <w:rsid w:val="001A0F47"/>
    <w:rsid w:val="001A1B44"/>
    <w:rsid w:val="001A2233"/>
    <w:rsid w:val="001A732E"/>
    <w:rsid w:val="001B13EB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2EC6"/>
    <w:rsid w:val="001F2DFD"/>
    <w:rsid w:val="001F3635"/>
    <w:rsid w:val="0020022E"/>
    <w:rsid w:val="0020653E"/>
    <w:rsid w:val="00206E0B"/>
    <w:rsid w:val="00213630"/>
    <w:rsid w:val="00213FC7"/>
    <w:rsid w:val="002178FA"/>
    <w:rsid w:val="00220DE2"/>
    <w:rsid w:val="0022375E"/>
    <w:rsid w:val="00224061"/>
    <w:rsid w:val="00224795"/>
    <w:rsid w:val="0022779E"/>
    <w:rsid w:val="00233451"/>
    <w:rsid w:val="0024120B"/>
    <w:rsid w:val="0024344E"/>
    <w:rsid w:val="0024379B"/>
    <w:rsid w:val="00243B09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9000D"/>
    <w:rsid w:val="00293C9C"/>
    <w:rsid w:val="002A0AA2"/>
    <w:rsid w:val="002B5CE6"/>
    <w:rsid w:val="002B7809"/>
    <w:rsid w:val="002B7DFA"/>
    <w:rsid w:val="002C252C"/>
    <w:rsid w:val="002C2B38"/>
    <w:rsid w:val="002D0F7E"/>
    <w:rsid w:val="002D3F00"/>
    <w:rsid w:val="002D4781"/>
    <w:rsid w:val="002D69EA"/>
    <w:rsid w:val="002D7E0F"/>
    <w:rsid w:val="002E245E"/>
    <w:rsid w:val="002E25EF"/>
    <w:rsid w:val="002E7BB3"/>
    <w:rsid w:val="002F0262"/>
    <w:rsid w:val="002F330D"/>
    <w:rsid w:val="00300A5F"/>
    <w:rsid w:val="00302237"/>
    <w:rsid w:val="003026B0"/>
    <w:rsid w:val="003106F6"/>
    <w:rsid w:val="00313E2E"/>
    <w:rsid w:val="00315758"/>
    <w:rsid w:val="003223CC"/>
    <w:rsid w:val="0032350E"/>
    <w:rsid w:val="00323533"/>
    <w:rsid w:val="00324274"/>
    <w:rsid w:val="003257AE"/>
    <w:rsid w:val="00327FB9"/>
    <w:rsid w:val="00331B5F"/>
    <w:rsid w:val="00334266"/>
    <w:rsid w:val="00335FA1"/>
    <w:rsid w:val="00341C1C"/>
    <w:rsid w:val="003445F0"/>
    <w:rsid w:val="0034511F"/>
    <w:rsid w:val="00345E12"/>
    <w:rsid w:val="003460F5"/>
    <w:rsid w:val="00357615"/>
    <w:rsid w:val="00364ED4"/>
    <w:rsid w:val="00365F20"/>
    <w:rsid w:val="0037412F"/>
    <w:rsid w:val="003814CE"/>
    <w:rsid w:val="003839D4"/>
    <w:rsid w:val="003A0A04"/>
    <w:rsid w:val="003A32B8"/>
    <w:rsid w:val="003B0982"/>
    <w:rsid w:val="003B2E50"/>
    <w:rsid w:val="003B2EE1"/>
    <w:rsid w:val="003B4399"/>
    <w:rsid w:val="003C3E20"/>
    <w:rsid w:val="003C6484"/>
    <w:rsid w:val="003C6E43"/>
    <w:rsid w:val="003D295E"/>
    <w:rsid w:val="003D364B"/>
    <w:rsid w:val="003D40D1"/>
    <w:rsid w:val="003E2BEF"/>
    <w:rsid w:val="003E47CE"/>
    <w:rsid w:val="003E54F0"/>
    <w:rsid w:val="003E769D"/>
    <w:rsid w:val="003F056F"/>
    <w:rsid w:val="004055D4"/>
    <w:rsid w:val="00405844"/>
    <w:rsid w:val="00411BB5"/>
    <w:rsid w:val="00413657"/>
    <w:rsid w:val="004201BA"/>
    <w:rsid w:val="004211A9"/>
    <w:rsid w:val="00430D7A"/>
    <w:rsid w:val="004442D8"/>
    <w:rsid w:val="004461AE"/>
    <w:rsid w:val="00446795"/>
    <w:rsid w:val="0044772B"/>
    <w:rsid w:val="0045269B"/>
    <w:rsid w:val="004705D5"/>
    <w:rsid w:val="00471878"/>
    <w:rsid w:val="004754DE"/>
    <w:rsid w:val="004873CC"/>
    <w:rsid w:val="00491890"/>
    <w:rsid w:val="004920BC"/>
    <w:rsid w:val="00492F4F"/>
    <w:rsid w:val="00493A45"/>
    <w:rsid w:val="004A27EA"/>
    <w:rsid w:val="004A49A5"/>
    <w:rsid w:val="004B0B9B"/>
    <w:rsid w:val="004B21ED"/>
    <w:rsid w:val="004B5E3E"/>
    <w:rsid w:val="004B7D22"/>
    <w:rsid w:val="004B7EAF"/>
    <w:rsid w:val="004C0EC1"/>
    <w:rsid w:val="004C3144"/>
    <w:rsid w:val="004D10F9"/>
    <w:rsid w:val="004D433F"/>
    <w:rsid w:val="004D5AC6"/>
    <w:rsid w:val="004D6281"/>
    <w:rsid w:val="004E707A"/>
    <w:rsid w:val="004F765C"/>
    <w:rsid w:val="004F79C3"/>
    <w:rsid w:val="005000F2"/>
    <w:rsid w:val="0050043B"/>
    <w:rsid w:val="00512159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D0F37"/>
    <w:rsid w:val="005D1E91"/>
    <w:rsid w:val="005D7788"/>
    <w:rsid w:val="005E5FA2"/>
    <w:rsid w:val="005F5E28"/>
    <w:rsid w:val="006007C9"/>
    <w:rsid w:val="00602A0B"/>
    <w:rsid w:val="00610F6B"/>
    <w:rsid w:val="00612939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4606C"/>
    <w:rsid w:val="006508A4"/>
    <w:rsid w:val="00660C3F"/>
    <w:rsid w:val="00661C46"/>
    <w:rsid w:val="00684428"/>
    <w:rsid w:val="00684CBB"/>
    <w:rsid w:val="0068529B"/>
    <w:rsid w:val="006918A2"/>
    <w:rsid w:val="006931C7"/>
    <w:rsid w:val="006952F6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3C07"/>
    <w:rsid w:val="007147BB"/>
    <w:rsid w:val="007167F4"/>
    <w:rsid w:val="00716979"/>
    <w:rsid w:val="00723AA6"/>
    <w:rsid w:val="0072407F"/>
    <w:rsid w:val="007262CE"/>
    <w:rsid w:val="0073581D"/>
    <w:rsid w:val="00735898"/>
    <w:rsid w:val="00742890"/>
    <w:rsid w:val="00750B4C"/>
    <w:rsid w:val="00752F3A"/>
    <w:rsid w:val="00754A16"/>
    <w:rsid w:val="007611C0"/>
    <w:rsid w:val="00770AD9"/>
    <w:rsid w:val="007719EF"/>
    <w:rsid w:val="00775901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945DA"/>
    <w:rsid w:val="007A05F5"/>
    <w:rsid w:val="007A6290"/>
    <w:rsid w:val="007B1C6B"/>
    <w:rsid w:val="007B4483"/>
    <w:rsid w:val="007B5B18"/>
    <w:rsid w:val="007C13CF"/>
    <w:rsid w:val="007C1CA6"/>
    <w:rsid w:val="007D64A4"/>
    <w:rsid w:val="007E41DF"/>
    <w:rsid w:val="008014E5"/>
    <w:rsid w:val="00806160"/>
    <w:rsid w:val="00806E73"/>
    <w:rsid w:val="00807FC8"/>
    <w:rsid w:val="0081145C"/>
    <w:rsid w:val="0081479D"/>
    <w:rsid w:val="00820A51"/>
    <w:rsid w:val="00826452"/>
    <w:rsid w:val="008340B2"/>
    <w:rsid w:val="00842F0C"/>
    <w:rsid w:val="008438C6"/>
    <w:rsid w:val="00844FCE"/>
    <w:rsid w:val="008455BC"/>
    <w:rsid w:val="00846047"/>
    <w:rsid w:val="0085348A"/>
    <w:rsid w:val="008637E7"/>
    <w:rsid w:val="0087211E"/>
    <w:rsid w:val="008721D0"/>
    <w:rsid w:val="00873798"/>
    <w:rsid w:val="008754D9"/>
    <w:rsid w:val="008762EF"/>
    <w:rsid w:val="008817E0"/>
    <w:rsid w:val="0088526F"/>
    <w:rsid w:val="00893849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C7B96"/>
    <w:rsid w:val="008D6006"/>
    <w:rsid w:val="008E357F"/>
    <w:rsid w:val="008E7736"/>
    <w:rsid w:val="00902BFB"/>
    <w:rsid w:val="009035EF"/>
    <w:rsid w:val="00904219"/>
    <w:rsid w:val="009116EB"/>
    <w:rsid w:val="00912B72"/>
    <w:rsid w:val="00913802"/>
    <w:rsid w:val="00915F80"/>
    <w:rsid w:val="00923827"/>
    <w:rsid w:val="00927066"/>
    <w:rsid w:val="009348BB"/>
    <w:rsid w:val="00934AFD"/>
    <w:rsid w:val="0093612F"/>
    <w:rsid w:val="00936425"/>
    <w:rsid w:val="00946AD5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155E"/>
    <w:rsid w:val="009E22BF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2C8C"/>
    <w:rsid w:val="00A2367A"/>
    <w:rsid w:val="00A32F7F"/>
    <w:rsid w:val="00A33765"/>
    <w:rsid w:val="00A34AE2"/>
    <w:rsid w:val="00A40542"/>
    <w:rsid w:val="00A42C01"/>
    <w:rsid w:val="00A46A3D"/>
    <w:rsid w:val="00A4702D"/>
    <w:rsid w:val="00A559D6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573"/>
    <w:rsid w:val="00A96F4B"/>
    <w:rsid w:val="00AA07FA"/>
    <w:rsid w:val="00AA1C1D"/>
    <w:rsid w:val="00AA2437"/>
    <w:rsid w:val="00AA2842"/>
    <w:rsid w:val="00AA4E6D"/>
    <w:rsid w:val="00AB0558"/>
    <w:rsid w:val="00AB0E4A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7E5"/>
    <w:rsid w:val="00AE4C31"/>
    <w:rsid w:val="00AE5517"/>
    <w:rsid w:val="00AF70A2"/>
    <w:rsid w:val="00B051D2"/>
    <w:rsid w:val="00B05241"/>
    <w:rsid w:val="00B07238"/>
    <w:rsid w:val="00B103F6"/>
    <w:rsid w:val="00B11058"/>
    <w:rsid w:val="00B11347"/>
    <w:rsid w:val="00B13E56"/>
    <w:rsid w:val="00B17AB3"/>
    <w:rsid w:val="00B21391"/>
    <w:rsid w:val="00B213B9"/>
    <w:rsid w:val="00B27B64"/>
    <w:rsid w:val="00B3557D"/>
    <w:rsid w:val="00B41DED"/>
    <w:rsid w:val="00B4647B"/>
    <w:rsid w:val="00B5374B"/>
    <w:rsid w:val="00B57BE0"/>
    <w:rsid w:val="00B61297"/>
    <w:rsid w:val="00B72B6B"/>
    <w:rsid w:val="00B72FF3"/>
    <w:rsid w:val="00B73909"/>
    <w:rsid w:val="00B75ED9"/>
    <w:rsid w:val="00B76562"/>
    <w:rsid w:val="00B86609"/>
    <w:rsid w:val="00B9187A"/>
    <w:rsid w:val="00B91958"/>
    <w:rsid w:val="00B951A6"/>
    <w:rsid w:val="00BC379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1655A"/>
    <w:rsid w:val="00C176BB"/>
    <w:rsid w:val="00C17C1A"/>
    <w:rsid w:val="00C22904"/>
    <w:rsid w:val="00C24A81"/>
    <w:rsid w:val="00C328C8"/>
    <w:rsid w:val="00C349A0"/>
    <w:rsid w:val="00C36910"/>
    <w:rsid w:val="00C37B30"/>
    <w:rsid w:val="00C4122F"/>
    <w:rsid w:val="00C445D5"/>
    <w:rsid w:val="00C450FB"/>
    <w:rsid w:val="00C473A4"/>
    <w:rsid w:val="00C50821"/>
    <w:rsid w:val="00C52C37"/>
    <w:rsid w:val="00C60874"/>
    <w:rsid w:val="00C64C32"/>
    <w:rsid w:val="00C65730"/>
    <w:rsid w:val="00C673DE"/>
    <w:rsid w:val="00C727C0"/>
    <w:rsid w:val="00C735B8"/>
    <w:rsid w:val="00C748C0"/>
    <w:rsid w:val="00C76288"/>
    <w:rsid w:val="00C76A20"/>
    <w:rsid w:val="00C777C7"/>
    <w:rsid w:val="00C8545D"/>
    <w:rsid w:val="00C862F4"/>
    <w:rsid w:val="00C9282E"/>
    <w:rsid w:val="00C97000"/>
    <w:rsid w:val="00CA3258"/>
    <w:rsid w:val="00CA3443"/>
    <w:rsid w:val="00CA380E"/>
    <w:rsid w:val="00CA7A14"/>
    <w:rsid w:val="00CB1CCA"/>
    <w:rsid w:val="00CB3D13"/>
    <w:rsid w:val="00CB503B"/>
    <w:rsid w:val="00CC6C84"/>
    <w:rsid w:val="00CD1F33"/>
    <w:rsid w:val="00CE074F"/>
    <w:rsid w:val="00CE417D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3762A"/>
    <w:rsid w:val="00D450FA"/>
    <w:rsid w:val="00D4663F"/>
    <w:rsid w:val="00D530CC"/>
    <w:rsid w:val="00D57B7A"/>
    <w:rsid w:val="00D61AE4"/>
    <w:rsid w:val="00D64A7D"/>
    <w:rsid w:val="00D72F69"/>
    <w:rsid w:val="00D7472F"/>
    <w:rsid w:val="00D759AA"/>
    <w:rsid w:val="00D76D41"/>
    <w:rsid w:val="00D8724D"/>
    <w:rsid w:val="00D92EBA"/>
    <w:rsid w:val="00D93AB6"/>
    <w:rsid w:val="00D960CD"/>
    <w:rsid w:val="00DA447B"/>
    <w:rsid w:val="00DA4CF9"/>
    <w:rsid w:val="00DB24DA"/>
    <w:rsid w:val="00DB55A1"/>
    <w:rsid w:val="00DB673D"/>
    <w:rsid w:val="00DC0C01"/>
    <w:rsid w:val="00DC33CA"/>
    <w:rsid w:val="00DD106E"/>
    <w:rsid w:val="00DF3455"/>
    <w:rsid w:val="00DF41C4"/>
    <w:rsid w:val="00DF5386"/>
    <w:rsid w:val="00E002C0"/>
    <w:rsid w:val="00E01652"/>
    <w:rsid w:val="00E1200B"/>
    <w:rsid w:val="00E17BF7"/>
    <w:rsid w:val="00E207CD"/>
    <w:rsid w:val="00E31C88"/>
    <w:rsid w:val="00E324CF"/>
    <w:rsid w:val="00E33DCB"/>
    <w:rsid w:val="00E344E2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0C25"/>
    <w:rsid w:val="00E8208C"/>
    <w:rsid w:val="00E82D3B"/>
    <w:rsid w:val="00E84FA8"/>
    <w:rsid w:val="00E866C8"/>
    <w:rsid w:val="00E87091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68E6"/>
    <w:rsid w:val="00EE7FE0"/>
    <w:rsid w:val="00EF06A5"/>
    <w:rsid w:val="00EF167E"/>
    <w:rsid w:val="00F03A0E"/>
    <w:rsid w:val="00F11656"/>
    <w:rsid w:val="00F209EA"/>
    <w:rsid w:val="00F21EC9"/>
    <w:rsid w:val="00F27E8C"/>
    <w:rsid w:val="00F356B2"/>
    <w:rsid w:val="00F3745D"/>
    <w:rsid w:val="00F526C1"/>
    <w:rsid w:val="00F54142"/>
    <w:rsid w:val="00F72CF1"/>
    <w:rsid w:val="00F763B5"/>
    <w:rsid w:val="00F844AF"/>
    <w:rsid w:val="00F95D08"/>
    <w:rsid w:val="00FB04CC"/>
    <w:rsid w:val="00FB5BA8"/>
    <w:rsid w:val="00FC1C0C"/>
    <w:rsid w:val="00FC60BE"/>
    <w:rsid w:val="00FC6A4A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C07BAF8"/>
  <w15:docId w15:val="{69BF16A4-8A19-4D17-9036-410B0614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945D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945D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945D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945DA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44D2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E44D2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E44D2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E44D2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E44D2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945D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E44D28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945D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945DA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rsid w:val="00E44D28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945DA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E44D28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945D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E44D28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68529B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E44D28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E44D28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character" w:styleId="af8">
    <w:name w:val="Strong"/>
    <w:basedOn w:val="a0"/>
    <w:uiPriority w:val="99"/>
    <w:qFormat/>
    <w:rsid w:val="00F11656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4D62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449</Words>
  <Characters>2560</Characters>
  <Application>Microsoft Office Word</Application>
  <DocSecurity>0</DocSecurity>
  <Lines>21</Lines>
  <Paragraphs>6</Paragraphs>
  <ScaleCrop>false</ScaleCrop>
  <Company>Ministry of Industry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Dimitar Dimitrov</cp:lastModifiedBy>
  <cp:revision>36</cp:revision>
  <cp:lastPrinted>2015-02-11T12:58:00Z</cp:lastPrinted>
  <dcterms:created xsi:type="dcterms:W3CDTF">2014-09-26T10:05:00Z</dcterms:created>
  <dcterms:modified xsi:type="dcterms:W3CDTF">2019-09-24T12:16:00Z</dcterms:modified>
</cp:coreProperties>
</file>