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43" w:rsidRDefault="00BF4843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Pr="00AB0558" w:rsidRDefault="003A7B71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3677EA">
        <w:rPr>
          <w:rFonts w:ascii="Verdana" w:hAnsi="Verdana"/>
          <w:b/>
          <w:sz w:val="28"/>
          <w:szCs w:val="28"/>
          <w:lang w:val="ru-RU"/>
        </w:rPr>
        <w:t>1</w:t>
      </w:r>
      <w:r w:rsidR="00DC1B7D">
        <w:rPr>
          <w:rFonts w:ascii="Verdana" w:hAnsi="Verdana"/>
          <w:b/>
          <w:sz w:val="28"/>
          <w:szCs w:val="28"/>
          <w:lang w:val="ru-RU"/>
        </w:rPr>
        <w:t>6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A16D73">
        <w:rPr>
          <w:rFonts w:ascii="Verdana" w:hAnsi="Verdana"/>
          <w:b/>
          <w:sz w:val="28"/>
          <w:szCs w:val="28"/>
          <w:lang w:val="ru-RU"/>
        </w:rPr>
        <w:t>4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DC1B7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A16D73" w:rsidRPr="000716AD" w:rsidRDefault="003A7B71" w:rsidP="00DC1B7D">
      <w:pPr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proofErr w:type="spellStart"/>
      <w:r w:rsidRPr="002016A0">
        <w:rPr>
          <w:rFonts w:ascii="Verdana" w:hAnsi="Verdana"/>
          <w:lang w:val="ru-RU"/>
        </w:rPr>
        <w:t>Процедурата</w:t>
      </w:r>
      <w:proofErr w:type="spellEnd"/>
      <w:r w:rsidRPr="002016A0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Pr="002016A0">
        <w:rPr>
          <w:rFonts w:ascii="Verdana" w:hAnsi="Verdana"/>
          <w:lang w:val="ru-RU"/>
        </w:rPr>
        <w:t>реда</w:t>
      </w:r>
      <w:proofErr w:type="spellEnd"/>
      <w:r w:rsidRPr="002016A0">
        <w:rPr>
          <w:rFonts w:ascii="Verdana" w:hAnsi="Verdana"/>
          <w:lang w:val="ru-RU"/>
        </w:rPr>
        <w:t xml:space="preserve"> на</w:t>
      </w:r>
      <w:proofErr w:type="gramEnd"/>
      <w:r w:rsidRPr="002016A0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2016A0">
        <w:rPr>
          <w:rFonts w:ascii="Verdana" w:hAnsi="Verdana"/>
          <w:lang w:val="ru-RU"/>
        </w:rPr>
        <w:t>опазване</w:t>
      </w:r>
      <w:proofErr w:type="spellEnd"/>
      <w:r w:rsidRPr="002016A0">
        <w:rPr>
          <w:rFonts w:ascii="Verdana" w:hAnsi="Verdana"/>
          <w:lang w:val="ru-RU"/>
        </w:rPr>
        <w:t xml:space="preserve"> на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за </w:t>
      </w:r>
      <w:proofErr w:type="spellStart"/>
      <w:r w:rsidRPr="002016A0">
        <w:rPr>
          <w:rFonts w:ascii="Verdana" w:hAnsi="Verdana"/>
          <w:lang w:val="ru-RU"/>
        </w:rPr>
        <w:t>инвестиционно</w:t>
      </w:r>
      <w:proofErr w:type="spellEnd"/>
      <w:r w:rsidRPr="002016A0">
        <w:rPr>
          <w:rFonts w:ascii="Verdana" w:hAnsi="Verdana"/>
          <w:lang w:val="ru-RU"/>
        </w:rPr>
        <w:t xml:space="preserve"> предложение /ИП/:</w:t>
      </w:r>
      <w:r w:rsidR="00F36BFE">
        <w:rPr>
          <w:rFonts w:ascii="Verdana" w:hAnsi="Verdana"/>
          <w:b/>
          <w:lang w:val="ru-RU"/>
        </w:rPr>
        <w:t xml:space="preserve"> „</w:t>
      </w:r>
      <w:proofErr w:type="spellStart"/>
      <w:r w:rsidR="00F36BFE">
        <w:rPr>
          <w:rFonts w:ascii="Verdana" w:hAnsi="Verdana"/>
          <w:b/>
          <w:lang w:val="ru-RU"/>
        </w:rPr>
        <w:t>Автоморга</w:t>
      </w:r>
      <w:proofErr w:type="spellEnd"/>
      <w:r w:rsidR="00F36BFE">
        <w:rPr>
          <w:rFonts w:ascii="Verdana" w:hAnsi="Verdana"/>
          <w:b/>
        </w:rPr>
        <w:t>”</w:t>
      </w:r>
      <w:r w:rsidR="00F36BFE">
        <w:rPr>
          <w:rFonts w:ascii="Verdana" w:hAnsi="Verdana"/>
          <w:b/>
          <w:lang w:val="bg-BG"/>
        </w:rPr>
        <w:t xml:space="preserve">, </w:t>
      </w:r>
      <w:r w:rsidR="00F36BFE" w:rsidRPr="00F36BFE">
        <w:rPr>
          <w:rFonts w:ascii="Verdana" w:hAnsi="Verdana"/>
          <w:b/>
          <w:lang w:val="bg-BG"/>
        </w:rPr>
        <w:t xml:space="preserve">в имот № 99088.18.59, </w:t>
      </w:r>
      <w:r w:rsidR="00F36BFE">
        <w:rPr>
          <w:rFonts w:ascii="Verdana" w:hAnsi="Verdana"/>
          <w:b/>
          <w:lang w:val="bg-BG"/>
        </w:rPr>
        <w:t>кв.</w:t>
      </w:r>
      <w:r w:rsidR="00F36BFE" w:rsidRPr="00F36BFE">
        <w:rPr>
          <w:rFonts w:ascii="Verdana" w:hAnsi="Verdana"/>
          <w:b/>
          <w:lang w:val="bg-BG"/>
        </w:rPr>
        <w:t xml:space="preserve"> </w:t>
      </w:r>
      <w:r w:rsidR="00F36BFE">
        <w:rPr>
          <w:rFonts w:ascii="Verdana" w:hAnsi="Verdana"/>
          <w:b/>
          <w:lang w:val="bg-BG"/>
        </w:rPr>
        <w:t>„</w:t>
      </w:r>
      <w:r w:rsidR="00F36BFE" w:rsidRPr="00F36BFE">
        <w:rPr>
          <w:rFonts w:ascii="Verdana" w:hAnsi="Verdana"/>
          <w:b/>
          <w:lang w:val="bg-BG"/>
        </w:rPr>
        <w:t>Долни Воден</w:t>
      </w:r>
      <w:r w:rsidR="00F36BFE">
        <w:rPr>
          <w:rFonts w:ascii="Verdana" w:hAnsi="Verdana"/>
          <w:b/>
          <w:lang w:val="bg-BG"/>
        </w:rPr>
        <w:t>“</w:t>
      </w:r>
      <w:r w:rsidR="00F36BFE" w:rsidRPr="00F36BFE">
        <w:rPr>
          <w:rFonts w:ascii="Verdana" w:hAnsi="Verdana"/>
          <w:b/>
          <w:lang w:val="bg-BG"/>
        </w:rPr>
        <w:t>, гр. Асеновград</w:t>
      </w:r>
      <w:r>
        <w:rPr>
          <w:rFonts w:ascii="Verdana" w:hAnsi="Verdana"/>
          <w:lang w:val="bg-BG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</w:t>
      </w:r>
      <w:proofErr w:type="spellStart"/>
      <w:r w:rsidRPr="002016A0">
        <w:rPr>
          <w:rFonts w:ascii="Verdana" w:hAnsi="Verdana"/>
          <w:lang w:val="ru-RU"/>
        </w:rPr>
        <w:t>внасяне</w:t>
      </w:r>
      <w:proofErr w:type="spellEnd"/>
      <w:r w:rsidRPr="002016A0">
        <w:rPr>
          <w:rFonts w:ascii="Verdana" w:hAnsi="Verdana"/>
          <w:lang w:val="ru-RU"/>
        </w:rPr>
        <w:t xml:space="preserve"> в </w:t>
      </w:r>
      <w:proofErr w:type="spellStart"/>
      <w:r w:rsidRPr="002016A0">
        <w:rPr>
          <w:rFonts w:ascii="Verdana" w:hAnsi="Verdana"/>
          <w:lang w:val="ru-RU"/>
        </w:rPr>
        <w:t>Регионалната</w:t>
      </w:r>
      <w:proofErr w:type="spellEnd"/>
      <w:r w:rsidRPr="002016A0">
        <w:rPr>
          <w:rFonts w:ascii="Verdana" w:hAnsi="Verdana"/>
          <w:lang w:val="ru-RU"/>
        </w:rPr>
        <w:t xml:space="preserve"> инспекция по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и водите – гр. 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bg-BG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F36BFE">
        <w:rPr>
          <w:rFonts w:ascii="Verdana" w:hAnsi="Verdana"/>
          <w:lang w:val="ru-RU"/>
        </w:rPr>
        <w:t>840</w:t>
      </w:r>
      <w:r w:rsidRPr="002016A0">
        <w:rPr>
          <w:rFonts w:ascii="Verdana" w:hAnsi="Verdana"/>
          <w:lang w:val="ru-RU"/>
        </w:rPr>
        <w:t>/</w:t>
      </w:r>
      <w:r w:rsidR="00F36BFE">
        <w:rPr>
          <w:rFonts w:ascii="Verdana" w:hAnsi="Verdana"/>
          <w:lang w:val="ru-RU"/>
        </w:rPr>
        <w:t>16</w:t>
      </w:r>
      <w:r w:rsidRPr="002016A0">
        <w:rPr>
          <w:rFonts w:ascii="Verdana" w:hAnsi="Verdana"/>
          <w:lang w:val="ru-RU"/>
        </w:rPr>
        <w:t>.</w:t>
      </w:r>
      <w:r w:rsidR="00F36BFE">
        <w:rPr>
          <w:rFonts w:ascii="Verdana" w:hAnsi="Verdana"/>
          <w:lang w:val="ru-RU"/>
        </w:rPr>
        <w:t>1</w:t>
      </w:r>
      <w:r w:rsidRPr="002016A0">
        <w:rPr>
          <w:rFonts w:ascii="Verdana" w:hAnsi="Verdana"/>
          <w:lang w:val="ru-RU"/>
        </w:rPr>
        <w:t>0.201</w:t>
      </w:r>
      <w:r w:rsidR="00A16D73">
        <w:rPr>
          <w:rFonts w:ascii="Verdana" w:hAnsi="Verdana"/>
          <w:lang w:val="ru-RU"/>
        </w:rPr>
        <w:t>4</w:t>
      </w:r>
      <w:r w:rsidRPr="002016A0">
        <w:rPr>
          <w:rFonts w:ascii="Verdana" w:hAnsi="Verdana"/>
          <w:lang w:val="ru-RU"/>
        </w:rPr>
        <w:t xml:space="preserve"> г. от </w:t>
      </w:r>
      <w:proofErr w:type="spellStart"/>
      <w:r w:rsidRPr="002016A0">
        <w:rPr>
          <w:rFonts w:ascii="Verdana" w:hAnsi="Verdana"/>
          <w:lang w:val="ru-RU"/>
        </w:rPr>
        <w:t>Възложителя</w:t>
      </w:r>
      <w:proofErr w:type="spellEnd"/>
      <w:r w:rsidRPr="002016A0">
        <w:rPr>
          <w:rFonts w:ascii="Verdana" w:hAnsi="Verdana"/>
          <w:lang w:val="bg-BG"/>
        </w:rPr>
        <w:t xml:space="preserve">: </w:t>
      </w:r>
      <w:r w:rsidR="000716AD">
        <w:rPr>
          <w:rFonts w:ascii="Verdana" w:hAnsi="Verdana"/>
          <w:lang w:val="ru-RU"/>
        </w:rPr>
        <w:t xml:space="preserve"> </w:t>
      </w:r>
      <w:r w:rsidR="00F36BFE" w:rsidRPr="00F36BFE">
        <w:rPr>
          <w:rFonts w:ascii="Verdana" w:hAnsi="Verdana"/>
          <w:b/>
          <w:lang w:val="ru-RU"/>
        </w:rPr>
        <w:t>Н</w:t>
      </w:r>
      <w:r w:rsidR="00BC53CF">
        <w:rPr>
          <w:rFonts w:ascii="Verdana" w:hAnsi="Verdana"/>
          <w:b/>
          <w:lang w:val="ru-RU"/>
        </w:rPr>
        <w:t>.</w:t>
      </w:r>
      <w:bookmarkStart w:id="0" w:name="_GoBack"/>
      <w:bookmarkEnd w:id="0"/>
      <w:r w:rsidR="00F36BFE" w:rsidRPr="00F36BFE">
        <w:rPr>
          <w:rFonts w:ascii="Verdana" w:hAnsi="Verdana"/>
          <w:b/>
          <w:lang w:val="ru-RU"/>
        </w:rPr>
        <w:t xml:space="preserve"> Иванов</w:t>
      </w:r>
      <w:r w:rsidR="00F36BFE">
        <w:rPr>
          <w:rFonts w:ascii="Verdana" w:hAnsi="Verdana"/>
          <w:lang w:val="ru-RU"/>
        </w:rPr>
        <w:t xml:space="preserve"> </w:t>
      </w:r>
    </w:p>
    <w:p w:rsidR="003A7B71" w:rsidRDefault="003A7B71" w:rsidP="00DC1B7D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716AD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Със Закона за отпадъците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ЗУО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ДВ, бр. 53 от 2012г.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се регламентират </w:t>
      </w:r>
      <w:r w:rsidRPr="00754E1C">
        <w:rPr>
          <w:rFonts w:ascii="Verdana" w:hAnsi="Verdana"/>
          <w:b/>
        </w:rPr>
        <w:t xml:space="preserve"> </w:t>
      </w:r>
      <w:r w:rsidRPr="001C13BF">
        <w:rPr>
          <w:rFonts w:ascii="Verdana" w:hAnsi="Verdana"/>
        </w:rPr>
        <w:t>изисквания</w:t>
      </w:r>
      <w:r>
        <w:rPr>
          <w:rFonts w:ascii="Verdana" w:hAnsi="Verdana"/>
        </w:rPr>
        <w:t xml:space="preserve"> към площадките за извършване на търговска дейност с отпадъци от черни и цветни метали. </w:t>
      </w:r>
      <w:r>
        <w:rPr>
          <w:rFonts w:ascii="Verdana" w:hAnsi="Verdana" w:cs="TimesNewRomanUnicode"/>
          <w:lang w:eastAsia="bg-BG"/>
        </w:rPr>
        <w:t xml:space="preserve">Съгласно чл. 38, ал.1 от ЗУО : </w:t>
      </w:r>
    </w:p>
    <w:p w:rsidR="003A7B71" w:rsidRDefault="003A7B71" w:rsidP="00DC1B7D">
      <w:pPr>
        <w:pStyle w:val="Pa10"/>
        <w:tabs>
          <w:tab w:val="left" w:pos="9498"/>
          <w:tab w:val="left" w:pos="9639"/>
        </w:tabs>
        <w:spacing w:line="240" w:lineRule="auto"/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BE1901">
        <w:rPr>
          <w:rFonts w:ascii="Verdana" w:hAnsi="Verdana" w:cs="TimesNewRomanUnicode"/>
          <w:b/>
          <w:i/>
          <w:sz w:val="20"/>
          <w:szCs w:val="20"/>
        </w:rPr>
        <w:t xml:space="preserve"> </w:t>
      </w:r>
      <w:r w:rsidRPr="00B85090">
        <w:rPr>
          <w:rFonts w:ascii="Verdana" w:hAnsi="Verdana" w:cs="TimesNewRomanUnicode"/>
          <w:i/>
          <w:sz w:val="20"/>
          <w:szCs w:val="20"/>
        </w:rPr>
        <w:t>„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</w:t>
      </w:r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 xml:space="preserve">съгласно </w:t>
      </w:r>
      <w:proofErr w:type="spellStart"/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>устройствен</w:t>
      </w:r>
      <w:proofErr w:type="spellEnd"/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 xml:space="preserve"> план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 са допустими производствени и складови дейности, на пристанища за обществен транс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softHyphen/>
        <w:t>порт с национално и регионално значение и на обекти на железопътната инфраструктура със стопанско предназначение</w:t>
      </w:r>
      <w:r>
        <w:rPr>
          <w:rFonts w:ascii="Verdana" w:hAnsi="Verdana" w:cs="TimokCYR"/>
          <w:i/>
          <w:color w:val="000000"/>
          <w:sz w:val="20"/>
          <w:szCs w:val="20"/>
        </w:rPr>
        <w:t>”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. </w:t>
      </w:r>
    </w:p>
    <w:p w:rsidR="003A7B71" w:rsidRPr="00FB5BA8" w:rsidRDefault="008A00CB" w:rsidP="00DC1B7D">
      <w:pPr>
        <w:jc w:val="both"/>
        <w:rPr>
          <w:rFonts w:ascii="Verdana" w:hAnsi="Verdana"/>
          <w:lang w:val="ru-RU"/>
        </w:rPr>
      </w:pPr>
      <w:r w:rsidRPr="008A00CB">
        <w:rPr>
          <w:rFonts w:ascii="Verdana" w:hAnsi="Verdana"/>
          <w:b/>
          <w:lang w:val="bg-BG" w:eastAsia="bg-BG"/>
        </w:rPr>
        <w:t>3.</w:t>
      </w:r>
      <w:r>
        <w:rPr>
          <w:rFonts w:ascii="Verdana" w:hAnsi="Verdana"/>
          <w:lang w:val="bg-BG" w:eastAsia="bg-BG"/>
        </w:rPr>
        <w:t xml:space="preserve"> </w:t>
      </w:r>
      <w:r w:rsidR="007817D3" w:rsidRPr="008A00CB">
        <w:rPr>
          <w:rFonts w:ascii="Verdana" w:hAnsi="Verdana"/>
          <w:lang w:val="bg-BG" w:eastAsia="bg-BG"/>
        </w:rPr>
        <w:t xml:space="preserve">Възложителят е представил </w:t>
      </w:r>
      <w:r>
        <w:rPr>
          <w:rFonts w:ascii="Verdana" w:hAnsi="Verdana"/>
          <w:lang w:val="bg-BG" w:eastAsia="bg-BG"/>
        </w:rPr>
        <w:t>скица на имота</w:t>
      </w:r>
      <w:r w:rsidR="0061423C">
        <w:rPr>
          <w:rFonts w:ascii="Verdana" w:hAnsi="Verdana"/>
          <w:lang w:val="bg-BG" w:eastAsia="bg-BG"/>
        </w:rPr>
        <w:t xml:space="preserve"> с</w:t>
      </w:r>
      <w:r w:rsidR="00BF4843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№ 14416/09.05.2013г.</w:t>
      </w:r>
      <w:r w:rsidR="0061423C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определ</w:t>
      </w:r>
      <w:r w:rsidR="0061423C">
        <w:rPr>
          <w:rFonts w:ascii="Verdana" w:hAnsi="Verdana"/>
          <w:lang w:val="bg-BG" w:eastAsia="bg-BG"/>
        </w:rPr>
        <w:t>яща</w:t>
      </w:r>
      <w:r>
        <w:rPr>
          <w:rFonts w:ascii="Verdana" w:hAnsi="Verdana"/>
          <w:lang w:val="bg-BG" w:eastAsia="bg-BG"/>
        </w:rPr>
        <w:t xml:space="preserve"> начин</w:t>
      </w:r>
      <w:r w:rsidR="0061423C">
        <w:rPr>
          <w:rFonts w:ascii="Verdana" w:hAnsi="Verdana"/>
          <w:lang w:val="bg-BG" w:eastAsia="bg-BG"/>
        </w:rPr>
        <w:t>а</w:t>
      </w:r>
      <w:r>
        <w:rPr>
          <w:rFonts w:ascii="Verdana" w:hAnsi="Verdana"/>
          <w:lang w:val="bg-BG" w:eastAsia="bg-BG"/>
        </w:rPr>
        <w:t xml:space="preserve"> на трайно </w:t>
      </w:r>
      <w:proofErr w:type="spellStart"/>
      <w:r>
        <w:rPr>
          <w:rFonts w:ascii="Verdana" w:hAnsi="Verdana"/>
          <w:lang w:val="bg-BG" w:eastAsia="bg-BG"/>
        </w:rPr>
        <w:t>ползуване</w:t>
      </w:r>
      <w:proofErr w:type="spellEnd"/>
      <w:r w:rsidR="0061423C">
        <w:rPr>
          <w:rFonts w:ascii="Verdana" w:hAnsi="Verdana"/>
          <w:lang w:val="bg-BG" w:eastAsia="bg-BG"/>
        </w:rPr>
        <w:t>, като</w:t>
      </w:r>
      <w:r>
        <w:rPr>
          <w:rFonts w:ascii="Verdana" w:hAnsi="Verdana"/>
          <w:lang w:val="bg-BG" w:eastAsia="bg-BG"/>
        </w:rPr>
        <w:t xml:space="preserve"> </w:t>
      </w:r>
      <w:r w:rsidRPr="0061423C">
        <w:rPr>
          <w:rFonts w:ascii="Verdana" w:hAnsi="Verdana"/>
          <w:i/>
          <w:lang w:val="bg-BG" w:eastAsia="bg-BG"/>
        </w:rPr>
        <w:t>„друг вид нива“</w:t>
      </w:r>
      <w:r>
        <w:rPr>
          <w:rFonts w:ascii="Verdana" w:hAnsi="Verdana"/>
          <w:lang w:val="bg-BG" w:eastAsia="bg-BG"/>
        </w:rPr>
        <w:t xml:space="preserve"> и</w:t>
      </w:r>
      <w:r w:rsidR="007817D3" w:rsidRPr="008A00CB">
        <w:rPr>
          <w:rFonts w:ascii="Verdana" w:hAnsi="Verdana"/>
          <w:lang w:val="bg-BG" w:eastAsia="bg-BG"/>
        </w:rPr>
        <w:t xml:space="preserve"> заповед № А-10/06.01.2010г. </w:t>
      </w:r>
      <w:r w:rsidRPr="008A00CB">
        <w:rPr>
          <w:rFonts w:ascii="Verdana" w:hAnsi="Verdana"/>
          <w:lang w:val="bg-BG" w:eastAsia="bg-BG"/>
        </w:rPr>
        <w:t xml:space="preserve">на Кмета на Община </w:t>
      </w:r>
      <w:proofErr w:type="spellStart"/>
      <w:r w:rsidRPr="008A00CB">
        <w:rPr>
          <w:rFonts w:ascii="Verdana" w:hAnsi="Verdana"/>
          <w:lang w:val="bg-BG" w:eastAsia="bg-BG"/>
        </w:rPr>
        <w:t>Асеноград</w:t>
      </w:r>
      <w:proofErr w:type="spellEnd"/>
      <w:r w:rsidRPr="008A00CB">
        <w:rPr>
          <w:rFonts w:ascii="Verdana" w:hAnsi="Verdana"/>
          <w:lang w:val="bg-BG" w:eastAsia="bg-BG"/>
        </w:rPr>
        <w:t xml:space="preserve"> </w:t>
      </w:r>
      <w:r w:rsidR="007817D3" w:rsidRPr="008A00CB">
        <w:rPr>
          <w:rFonts w:ascii="Verdana" w:hAnsi="Verdana"/>
          <w:lang w:val="bg-BG" w:eastAsia="bg-BG"/>
        </w:rPr>
        <w:t>за изработване на ПУП/ПРЗ</w:t>
      </w:r>
      <w:r w:rsidRPr="008A00CB">
        <w:rPr>
          <w:rFonts w:ascii="Verdana" w:hAnsi="Verdana"/>
          <w:lang w:val="bg-BG" w:eastAsia="bg-BG"/>
        </w:rPr>
        <w:t xml:space="preserve"> за</w:t>
      </w:r>
      <w:r w:rsidR="007817D3" w:rsidRPr="008A00CB">
        <w:rPr>
          <w:rFonts w:ascii="Verdana" w:hAnsi="Verdana"/>
          <w:lang w:val="bg-BG" w:eastAsia="bg-BG"/>
        </w:rPr>
        <w:t xml:space="preserve">  </w:t>
      </w:r>
      <w:r>
        <w:rPr>
          <w:rFonts w:ascii="Verdana" w:hAnsi="Verdana"/>
          <w:lang w:val="bg-BG" w:eastAsia="bg-BG"/>
        </w:rPr>
        <w:t xml:space="preserve">имота.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дългия</w:t>
      </w:r>
      <w:proofErr w:type="spellEnd"/>
      <w:r>
        <w:rPr>
          <w:rFonts w:ascii="Verdana" w:hAnsi="Verdana"/>
          <w:lang w:val="ru-RU"/>
        </w:rPr>
        <w:t xml:space="preserve"> срок, </w:t>
      </w:r>
      <w:proofErr w:type="spellStart"/>
      <w:r>
        <w:rPr>
          <w:rFonts w:ascii="Verdana" w:hAnsi="Verdana"/>
          <w:lang w:val="ru-RU"/>
        </w:rPr>
        <w:t>изтекъл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издаването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заповедта</w:t>
      </w:r>
      <w:proofErr w:type="spellEnd"/>
      <w:r w:rsidR="003A7B71" w:rsidRPr="00FB5BA8">
        <w:rPr>
          <w:rFonts w:ascii="Verdana" w:hAnsi="Verdana"/>
          <w:lang w:val="ru-RU"/>
        </w:rPr>
        <w:t xml:space="preserve"> и на </w:t>
      </w:r>
      <w:r w:rsidR="003A7B71">
        <w:rPr>
          <w:rFonts w:ascii="Verdana" w:hAnsi="Verdana" w:cs="TimesNewRomanUnicode"/>
          <w:lang w:val="ru-RU" w:eastAsia="bg-BG"/>
        </w:rPr>
        <w:t>основани</w:t>
      </w:r>
      <w:proofErr w:type="gramStart"/>
      <w:r w:rsidR="003A7B71">
        <w:rPr>
          <w:rFonts w:ascii="Verdana" w:hAnsi="Verdana" w:cs="TimesNewRomanUnicode"/>
          <w:lang w:val="ru-RU" w:eastAsia="bg-BG"/>
        </w:rPr>
        <w:t>е</w:t>
      </w:r>
      <w:proofErr w:type="gramEnd"/>
      <w:r w:rsidR="003A7B71">
        <w:rPr>
          <w:rFonts w:ascii="Verdana" w:hAnsi="Verdana" w:cs="TimesNewRomanUnicode"/>
          <w:lang w:val="ru-RU" w:eastAsia="bg-BG"/>
        </w:rPr>
        <w:t xml:space="preserve"> чл.</w:t>
      </w:r>
      <w:r w:rsidR="003A7B71" w:rsidRPr="00FB5BA8">
        <w:rPr>
          <w:rFonts w:ascii="Verdana" w:hAnsi="Verdana" w:cs="TimesNewRomanUnicode"/>
          <w:lang w:val="ru-RU" w:eastAsia="bg-BG"/>
        </w:rPr>
        <w:t>7, ал.2, т.4 от</w:t>
      </w:r>
      <w:r w:rsidR="003A7B71" w:rsidRPr="00FB5BA8">
        <w:rPr>
          <w:rFonts w:ascii="Verdana" w:hAnsi="Verdana"/>
          <w:lang w:val="ru-RU"/>
        </w:rPr>
        <w:t xml:space="preserve"> </w:t>
      </w:r>
      <w:proofErr w:type="spellStart"/>
      <w:r w:rsidR="003A7B71" w:rsidRPr="00FB5BA8">
        <w:rPr>
          <w:rFonts w:ascii="Verdana" w:hAnsi="Verdana"/>
          <w:lang w:val="ru-RU"/>
        </w:rPr>
        <w:t>Наредбата</w:t>
      </w:r>
      <w:proofErr w:type="spellEnd"/>
      <w:r w:rsidR="003A7B71" w:rsidRPr="00FB5BA8">
        <w:rPr>
          <w:rFonts w:ascii="Verdana" w:hAnsi="Verdana"/>
          <w:lang w:val="ru-RU"/>
        </w:rPr>
        <w:t xml:space="preserve"> за </w:t>
      </w:r>
      <w:proofErr w:type="spellStart"/>
      <w:r w:rsidR="003A7B71" w:rsidRPr="00FB5BA8">
        <w:rPr>
          <w:rFonts w:ascii="Verdana" w:hAnsi="Verdana"/>
          <w:lang w:val="ru-RU"/>
        </w:rPr>
        <w:t>условията</w:t>
      </w:r>
      <w:proofErr w:type="spellEnd"/>
      <w:r w:rsidR="003A7B71" w:rsidRPr="00FB5BA8">
        <w:rPr>
          <w:rFonts w:ascii="Verdana" w:hAnsi="Verdana"/>
          <w:lang w:val="ru-RU"/>
        </w:rPr>
        <w:t xml:space="preserve"> и </w:t>
      </w:r>
      <w:proofErr w:type="spellStart"/>
      <w:r w:rsidR="003A7B71" w:rsidRPr="00FB5BA8">
        <w:rPr>
          <w:rFonts w:ascii="Verdana" w:hAnsi="Verdana"/>
          <w:lang w:val="ru-RU"/>
        </w:rPr>
        <w:t>реда</w:t>
      </w:r>
      <w:proofErr w:type="spellEnd"/>
      <w:r w:rsidR="003A7B71" w:rsidRPr="00FB5BA8">
        <w:rPr>
          <w:rFonts w:ascii="Verdana" w:hAnsi="Verdana"/>
          <w:lang w:val="ru-RU"/>
        </w:rPr>
        <w:t xml:space="preserve"> за </w:t>
      </w:r>
      <w:proofErr w:type="spellStart"/>
      <w:r w:rsidR="003A7B71" w:rsidRPr="00FB5BA8">
        <w:rPr>
          <w:rFonts w:ascii="Verdana" w:hAnsi="Verdana"/>
          <w:lang w:val="ru-RU"/>
        </w:rPr>
        <w:t>извършване</w:t>
      </w:r>
      <w:proofErr w:type="spellEnd"/>
      <w:r w:rsidR="003A7B71" w:rsidRPr="00FB5BA8">
        <w:rPr>
          <w:rFonts w:ascii="Verdana" w:hAnsi="Verdana"/>
          <w:lang w:val="ru-RU"/>
        </w:rPr>
        <w:t xml:space="preserve"> на оценка на </w:t>
      </w:r>
      <w:proofErr w:type="spellStart"/>
      <w:r w:rsidR="003A7B71" w:rsidRPr="00FB5BA8">
        <w:rPr>
          <w:rFonts w:ascii="Verdana" w:hAnsi="Verdana"/>
          <w:lang w:val="ru-RU"/>
        </w:rPr>
        <w:t>въздействието</w:t>
      </w:r>
      <w:proofErr w:type="spellEnd"/>
      <w:r w:rsidR="003A7B71" w:rsidRPr="00FB5BA8">
        <w:rPr>
          <w:rFonts w:ascii="Verdana" w:hAnsi="Verdana"/>
          <w:lang w:val="ru-RU"/>
        </w:rPr>
        <w:t xml:space="preserve"> </w:t>
      </w:r>
      <w:proofErr w:type="spellStart"/>
      <w:r w:rsidR="003A7B71" w:rsidRPr="00FB5BA8">
        <w:rPr>
          <w:rFonts w:ascii="Verdana" w:hAnsi="Verdana"/>
          <w:lang w:val="ru-RU"/>
        </w:rPr>
        <w:t>върху</w:t>
      </w:r>
      <w:proofErr w:type="spellEnd"/>
      <w:r w:rsidR="003A7B71" w:rsidRPr="00FB5BA8">
        <w:rPr>
          <w:rFonts w:ascii="Verdana" w:hAnsi="Verdana"/>
          <w:lang w:val="ru-RU"/>
        </w:rPr>
        <w:t xml:space="preserve"> </w:t>
      </w:r>
      <w:proofErr w:type="spellStart"/>
      <w:r w:rsidR="003A7B71" w:rsidRPr="00FB5BA8">
        <w:rPr>
          <w:rFonts w:ascii="Verdana" w:hAnsi="Verdana"/>
          <w:lang w:val="ru-RU"/>
        </w:rPr>
        <w:t>околната</w:t>
      </w:r>
      <w:proofErr w:type="spellEnd"/>
      <w:r w:rsidR="003A7B71" w:rsidRPr="00FB5BA8">
        <w:rPr>
          <w:rFonts w:ascii="Verdana" w:hAnsi="Verdana"/>
          <w:lang w:val="ru-RU"/>
        </w:rPr>
        <w:t xml:space="preserve"> среда </w:t>
      </w:r>
      <w:r w:rsidR="003A7B71">
        <w:rPr>
          <w:rFonts w:ascii="Verdana" w:hAnsi="Verdana"/>
          <w:lang w:val="bg-BG"/>
        </w:rPr>
        <w:t>(</w:t>
      </w:r>
      <w:r w:rsidR="003A7B71" w:rsidRPr="00FB5BA8">
        <w:rPr>
          <w:rFonts w:ascii="Verdana" w:hAnsi="Verdana"/>
          <w:lang w:val="ru-RU"/>
        </w:rPr>
        <w:t>НУРИОВОС</w:t>
      </w:r>
      <w:r w:rsidR="003A7B71">
        <w:rPr>
          <w:rFonts w:ascii="Verdana" w:hAnsi="Verdana"/>
          <w:lang w:val="bg-BG"/>
        </w:rPr>
        <w:t>), (</w:t>
      </w:r>
      <w:r w:rsidR="003A7B71">
        <w:rPr>
          <w:rFonts w:ascii="Verdana" w:hAnsi="Verdana"/>
          <w:lang w:val="ru-RU"/>
        </w:rPr>
        <w:t xml:space="preserve">ДВ бр.25/2003г., изм. </w:t>
      </w:r>
      <w:proofErr w:type="gramStart"/>
      <w:r w:rsidR="003A7B71">
        <w:rPr>
          <w:rFonts w:ascii="Verdana" w:hAnsi="Verdana"/>
          <w:lang w:val="ru-RU"/>
        </w:rPr>
        <w:t xml:space="preserve">ДВ </w:t>
      </w:r>
      <w:proofErr w:type="spellStart"/>
      <w:r w:rsidR="003A7B71">
        <w:rPr>
          <w:rFonts w:ascii="Verdana" w:hAnsi="Verdana"/>
          <w:lang w:val="ru-RU"/>
        </w:rPr>
        <w:t>бр</w:t>
      </w:r>
      <w:proofErr w:type="spellEnd"/>
      <w:r w:rsidR="003A7B71">
        <w:rPr>
          <w:rFonts w:ascii="Verdana" w:hAnsi="Verdana"/>
          <w:lang w:val="ru-RU"/>
        </w:rPr>
        <w:t>. 94 от 2012</w:t>
      </w:r>
      <w:r w:rsidR="003A7B71" w:rsidRPr="00FB5BA8">
        <w:rPr>
          <w:rFonts w:ascii="Verdana" w:hAnsi="Verdana"/>
          <w:lang w:val="ru-RU"/>
        </w:rPr>
        <w:t>г.</w:t>
      </w:r>
      <w:r w:rsidR="003A7B71">
        <w:rPr>
          <w:rFonts w:ascii="Verdana" w:hAnsi="Verdana"/>
          <w:lang w:val="bg-BG"/>
        </w:rPr>
        <w:t>)</w:t>
      </w:r>
      <w:r w:rsidR="003A7B71" w:rsidRPr="00FB5BA8">
        <w:rPr>
          <w:rFonts w:ascii="Verdana" w:hAnsi="Verdana"/>
          <w:lang w:val="ru-RU"/>
        </w:rPr>
        <w:t>, РИОСВ</w:t>
      </w:r>
      <w:proofErr w:type="gramEnd"/>
      <w:r w:rsidR="003A7B71" w:rsidRPr="00FB5BA8">
        <w:rPr>
          <w:rFonts w:ascii="Verdana" w:hAnsi="Verdana"/>
          <w:lang w:val="ru-RU"/>
        </w:rPr>
        <w:t xml:space="preserve"> Пловдив е </w:t>
      </w:r>
      <w:proofErr w:type="spellStart"/>
      <w:r w:rsidR="003A7B71" w:rsidRPr="00FB5BA8">
        <w:rPr>
          <w:rFonts w:ascii="Verdana" w:hAnsi="Verdana"/>
          <w:lang w:val="ru-RU"/>
        </w:rPr>
        <w:t>изпратила</w:t>
      </w:r>
      <w:proofErr w:type="spellEnd"/>
      <w:r w:rsidR="003A7B71" w:rsidRPr="00FB5BA8">
        <w:rPr>
          <w:rFonts w:ascii="Verdana" w:hAnsi="Verdana"/>
          <w:lang w:val="ru-RU"/>
        </w:rPr>
        <w:t xml:space="preserve"> до</w:t>
      </w:r>
      <w:proofErr w:type="gramStart"/>
      <w:r w:rsidR="003A7B71" w:rsidRPr="00FB5BA8">
        <w:rPr>
          <w:rFonts w:ascii="Verdana" w:hAnsi="Verdana"/>
          <w:lang w:val="ru-RU"/>
        </w:rPr>
        <w:t xml:space="preserve"> </w:t>
      </w:r>
      <w:r w:rsidR="0061423C">
        <w:rPr>
          <w:rFonts w:ascii="Verdana" w:hAnsi="Verdana"/>
          <w:lang w:val="ru-RU"/>
        </w:rPr>
        <w:t>Г</w:t>
      </w:r>
      <w:proofErr w:type="gramEnd"/>
      <w:r w:rsidR="003A7B71" w:rsidRPr="00FB5BA8">
        <w:rPr>
          <w:rFonts w:ascii="Verdana" w:hAnsi="Verdana"/>
          <w:lang w:val="ru-RU"/>
        </w:rPr>
        <w:t xml:space="preserve">л. </w:t>
      </w:r>
      <w:proofErr w:type="spellStart"/>
      <w:r w:rsidR="003A7B71">
        <w:rPr>
          <w:rFonts w:ascii="Verdana" w:hAnsi="Verdana"/>
          <w:lang w:val="ru-RU"/>
        </w:rPr>
        <w:t>а</w:t>
      </w:r>
      <w:r w:rsidR="003A7B71" w:rsidRPr="00FB5BA8">
        <w:rPr>
          <w:rFonts w:ascii="Verdana" w:hAnsi="Verdana"/>
          <w:lang w:val="ru-RU"/>
        </w:rPr>
        <w:t>рхитект</w:t>
      </w:r>
      <w:proofErr w:type="spellEnd"/>
      <w:r w:rsidR="003A7B71">
        <w:rPr>
          <w:rFonts w:ascii="Verdana" w:hAnsi="Verdana"/>
          <w:lang w:val="ru-RU"/>
        </w:rPr>
        <w:t xml:space="preserve"> на</w:t>
      </w:r>
      <w:r w:rsidR="00D104C9">
        <w:rPr>
          <w:rFonts w:ascii="Verdana" w:hAnsi="Verdana"/>
          <w:lang w:val="ru-RU"/>
        </w:rPr>
        <w:t xml:space="preserve"> </w:t>
      </w:r>
      <w:r w:rsidR="003A7B71">
        <w:rPr>
          <w:rFonts w:ascii="Verdana" w:hAnsi="Verdana"/>
          <w:lang w:val="ru-RU"/>
        </w:rPr>
        <w:t xml:space="preserve"> Община «</w:t>
      </w:r>
      <w:proofErr w:type="spellStart"/>
      <w:r w:rsidR="00F36BFE">
        <w:rPr>
          <w:rFonts w:ascii="Verdana" w:hAnsi="Verdana"/>
          <w:lang w:val="ru-RU"/>
        </w:rPr>
        <w:t>Асеновград</w:t>
      </w:r>
      <w:proofErr w:type="spellEnd"/>
      <w:r w:rsidR="003A7B71">
        <w:rPr>
          <w:rFonts w:ascii="Verdana" w:hAnsi="Verdana"/>
          <w:lang w:val="ru-RU"/>
        </w:rPr>
        <w:t xml:space="preserve">»  </w:t>
      </w:r>
      <w:proofErr w:type="spellStart"/>
      <w:r w:rsidR="003A7B71" w:rsidRPr="00FB5BA8">
        <w:rPr>
          <w:rFonts w:ascii="Verdana" w:hAnsi="Verdana"/>
          <w:lang w:val="ru-RU"/>
        </w:rPr>
        <w:t>писмо</w:t>
      </w:r>
      <w:proofErr w:type="spellEnd"/>
      <w:r w:rsidR="003A7B71" w:rsidRPr="00FB5BA8">
        <w:rPr>
          <w:rFonts w:ascii="Verdana" w:hAnsi="Verdana"/>
          <w:lang w:val="ru-RU"/>
        </w:rPr>
        <w:t xml:space="preserve"> </w:t>
      </w:r>
      <w:proofErr w:type="spellStart"/>
      <w:r w:rsidR="003A7B71">
        <w:rPr>
          <w:rFonts w:ascii="Verdana" w:hAnsi="Verdana"/>
          <w:lang w:val="ru-RU"/>
        </w:rPr>
        <w:t>изх</w:t>
      </w:r>
      <w:proofErr w:type="spellEnd"/>
      <w:r w:rsidR="003A7B71">
        <w:rPr>
          <w:rFonts w:ascii="Verdana" w:hAnsi="Verdana"/>
          <w:lang w:val="ru-RU"/>
        </w:rPr>
        <w:t>. № ОВОС-</w:t>
      </w:r>
      <w:r w:rsidR="00F36BFE">
        <w:rPr>
          <w:rFonts w:ascii="Verdana" w:hAnsi="Verdana"/>
          <w:lang w:val="ru-RU"/>
        </w:rPr>
        <w:t>840</w:t>
      </w:r>
      <w:r w:rsidR="003A7B71">
        <w:rPr>
          <w:rFonts w:ascii="Verdana" w:hAnsi="Verdana"/>
          <w:lang w:val="ru-RU"/>
        </w:rPr>
        <w:t>/</w:t>
      </w:r>
      <w:r w:rsidR="00D104C9">
        <w:rPr>
          <w:rFonts w:ascii="Verdana" w:hAnsi="Verdana"/>
          <w:lang w:val="ru-RU"/>
        </w:rPr>
        <w:t>1</w:t>
      </w:r>
      <w:r w:rsidR="00F36BFE">
        <w:rPr>
          <w:rFonts w:ascii="Verdana" w:hAnsi="Verdana"/>
          <w:lang w:val="ru-RU"/>
        </w:rPr>
        <w:t>6</w:t>
      </w:r>
      <w:r w:rsidR="003A7B71">
        <w:rPr>
          <w:rFonts w:ascii="Verdana" w:hAnsi="Verdana"/>
          <w:lang w:val="ru-RU"/>
        </w:rPr>
        <w:t>.</w:t>
      </w:r>
      <w:r w:rsidR="00F36BFE">
        <w:rPr>
          <w:rFonts w:ascii="Verdana" w:hAnsi="Verdana"/>
          <w:lang w:val="ru-RU"/>
        </w:rPr>
        <w:t>1</w:t>
      </w:r>
      <w:r w:rsidR="003A7B71">
        <w:rPr>
          <w:rFonts w:ascii="Verdana" w:hAnsi="Verdana"/>
          <w:lang w:val="ru-RU"/>
        </w:rPr>
        <w:t>0.201</w:t>
      </w:r>
      <w:r w:rsidR="00D104C9">
        <w:rPr>
          <w:rFonts w:ascii="Verdana" w:hAnsi="Verdana"/>
          <w:lang w:val="ru-RU"/>
        </w:rPr>
        <w:t>4</w:t>
      </w:r>
      <w:r w:rsidR="003A7B71">
        <w:rPr>
          <w:rFonts w:ascii="Verdana" w:hAnsi="Verdana"/>
          <w:lang w:val="ru-RU"/>
        </w:rPr>
        <w:t xml:space="preserve">г. </w:t>
      </w:r>
      <w:r w:rsidR="003A7B71" w:rsidRPr="00FB5BA8">
        <w:rPr>
          <w:rFonts w:ascii="Verdana" w:hAnsi="Verdana"/>
          <w:lang w:val="ru-RU"/>
        </w:rPr>
        <w:t xml:space="preserve">с </w:t>
      </w:r>
      <w:proofErr w:type="spellStart"/>
      <w:r w:rsidR="003A7B71" w:rsidRPr="00FB5BA8">
        <w:rPr>
          <w:rFonts w:ascii="Verdana" w:hAnsi="Verdana"/>
          <w:lang w:val="ru-RU"/>
        </w:rPr>
        <w:t>искане</w:t>
      </w:r>
      <w:proofErr w:type="spellEnd"/>
      <w:r w:rsidR="003A7B71" w:rsidRPr="00FB5BA8">
        <w:rPr>
          <w:rFonts w:ascii="Verdana" w:hAnsi="Verdana"/>
          <w:lang w:val="ru-RU"/>
        </w:rPr>
        <w:t xml:space="preserve"> за становище</w:t>
      </w:r>
      <w:r w:rsidR="003A7B71">
        <w:rPr>
          <w:rFonts w:ascii="Verdana" w:hAnsi="Verdana"/>
          <w:lang w:val="bg-BG"/>
        </w:rPr>
        <w:t xml:space="preserve"> относно съответствието на предлаган</w:t>
      </w:r>
      <w:r w:rsidR="003266BD">
        <w:rPr>
          <w:rFonts w:ascii="Verdana" w:hAnsi="Verdana"/>
          <w:lang w:val="bg-BG"/>
        </w:rPr>
        <w:t xml:space="preserve">ият имот </w:t>
      </w:r>
      <w:r w:rsidR="003A7B71">
        <w:rPr>
          <w:rFonts w:ascii="Verdana" w:hAnsi="Verdana"/>
          <w:lang w:val="bg-BG"/>
        </w:rPr>
        <w:t>с  изисквания</w:t>
      </w:r>
      <w:r w:rsidR="003266BD">
        <w:rPr>
          <w:rFonts w:ascii="Verdana" w:hAnsi="Verdana"/>
          <w:lang w:val="bg-BG"/>
        </w:rPr>
        <w:t>та по т.2</w:t>
      </w:r>
      <w:r w:rsidR="003A7B71" w:rsidRPr="00FB5BA8">
        <w:rPr>
          <w:rFonts w:ascii="Verdana" w:hAnsi="Verdana"/>
          <w:lang w:val="ru-RU"/>
        </w:rPr>
        <w:t>.</w:t>
      </w:r>
    </w:p>
    <w:p w:rsidR="00D52CBA" w:rsidRDefault="008A00CB" w:rsidP="00DC1B7D">
      <w:pPr>
        <w:tabs>
          <w:tab w:val="left" w:pos="9498"/>
          <w:tab w:val="left" w:pos="9639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4</w:t>
      </w:r>
      <w:r w:rsidR="003A7B71" w:rsidRPr="000716AD">
        <w:rPr>
          <w:rFonts w:ascii="Verdana" w:hAnsi="Verdana"/>
          <w:b/>
          <w:lang w:val="ru-RU"/>
        </w:rPr>
        <w:t>.</w:t>
      </w:r>
      <w:r w:rsidR="00F36BFE">
        <w:rPr>
          <w:rFonts w:ascii="Verdana" w:hAnsi="Verdana"/>
          <w:b/>
          <w:lang w:val="ru-RU"/>
        </w:rPr>
        <w:t xml:space="preserve"> </w:t>
      </w:r>
      <w:r w:rsidR="00F36BFE" w:rsidRPr="00F36BFE">
        <w:rPr>
          <w:rFonts w:ascii="Verdana" w:hAnsi="Verdana"/>
          <w:lang w:val="ru-RU"/>
        </w:rPr>
        <w:t>В отговор</w:t>
      </w:r>
      <w:r w:rsidR="003A7B71" w:rsidRPr="0037767B">
        <w:rPr>
          <w:rFonts w:ascii="Verdana" w:hAnsi="Verdana"/>
          <w:lang w:val="ru-RU"/>
        </w:rPr>
        <w:t xml:space="preserve"> </w:t>
      </w:r>
      <w:r w:rsidR="00F36BFE">
        <w:rPr>
          <w:rFonts w:ascii="Verdana" w:hAnsi="Verdana"/>
          <w:lang w:val="ru-RU"/>
        </w:rPr>
        <w:t>с</w:t>
      </w:r>
      <w:r w:rsidR="003A7B71" w:rsidRPr="0037767B">
        <w:rPr>
          <w:rFonts w:ascii="Verdana" w:hAnsi="Verdana"/>
          <w:lang w:val="ru-RU"/>
        </w:rPr>
        <w:t xml:space="preserve"> </w:t>
      </w:r>
      <w:proofErr w:type="spellStart"/>
      <w:r w:rsidR="003A7B71" w:rsidRPr="0037767B">
        <w:rPr>
          <w:rFonts w:ascii="Verdana" w:hAnsi="Verdana"/>
          <w:lang w:val="ru-RU"/>
        </w:rPr>
        <w:t>писмо</w:t>
      </w:r>
      <w:proofErr w:type="spellEnd"/>
      <w:r w:rsidR="003A7B71" w:rsidRPr="0037767B">
        <w:rPr>
          <w:rFonts w:ascii="Verdana" w:hAnsi="Verdana"/>
          <w:lang w:val="ru-RU"/>
        </w:rPr>
        <w:t xml:space="preserve"> </w:t>
      </w:r>
      <w:proofErr w:type="spellStart"/>
      <w:r w:rsidR="003A7B71" w:rsidRPr="0037767B">
        <w:rPr>
          <w:rFonts w:ascii="Verdana" w:hAnsi="Verdana"/>
          <w:lang w:val="ru-RU"/>
        </w:rPr>
        <w:t>изх</w:t>
      </w:r>
      <w:proofErr w:type="spellEnd"/>
      <w:r w:rsidR="003A7B71" w:rsidRPr="0037767B">
        <w:rPr>
          <w:rFonts w:ascii="Verdana" w:hAnsi="Verdana"/>
          <w:lang w:val="ru-RU"/>
        </w:rPr>
        <w:t xml:space="preserve">. № </w:t>
      </w:r>
      <w:r w:rsidR="00F36BFE">
        <w:rPr>
          <w:rFonts w:ascii="Verdana" w:hAnsi="Verdana"/>
          <w:lang w:val="ru-RU"/>
        </w:rPr>
        <w:t xml:space="preserve"> 14-00-5281/08.12.2014г.</w:t>
      </w:r>
      <w:r w:rsidR="003A7B71" w:rsidRPr="0037767B">
        <w:rPr>
          <w:rFonts w:ascii="Verdana" w:hAnsi="Verdana"/>
          <w:lang w:val="ru-RU"/>
        </w:rPr>
        <w:t xml:space="preserve"> </w:t>
      </w:r>
      <w:r w:rsidR="0061423C">
        <w:rPr>
          <w:rFonts w:ascii="Verdana" w:hAnsi="Verdana"/>
          <w:lang w:val="ru-RU"/>
        </w:rPr>
        <w:t>Г</w:t>
      </w:r>
      <w:r w:rsidR="00F36BFE">
        <w:rPr>
          <w:rFonts w:ascii="Verdana" w:hAnsi="Verdana"/>
          <w:lang w:val="ru-RU"/>
        </w:rPr>
        <w:t xml:space="preserve">л. </w:t>
      </w:r>
      <w:proofErr w:type="spellStart"/>
      <w:r w:rsidR="00F36BFE">
        <w:rPr>
          <w:rFonts w:ascii="Verdana" w:hAnsi="Verdana"/>
          <w:lang w:val="ru-RU"/>
        </w:rPr>
        <w:t>архитект</w:t>
      </w:r>
      <w:proofErr w:type="spellEnd"/>
      <w:r w:rsidR="00F36BFE">
        <w:rPr>
          <w:rFonts w:ascii="Verdana" w:hAnsi="Verdana"/>
          <w:lang w:val="ru-RU"/>
        </w:rPr>
        <w:t xml:space="preserve"> </w:t>
      </w:r>
      <w:proofErr w:type="gramStart"/>
      <w:r w:rsidR="00F36BFE">
        <w:rPr>
          <w:rFonts w:ascii="Verdana" w:hAnsi="Verdana"/>
          <w:lang w:val="ru-RU"/>
        </w:rPr>
        <w:t>на</w:t>
      </w:r>
      <w:proofErr w:type="gramEnd"/>
      <w:r w:rsidR="00D104C9">
        <w:rPr>
          <w:rFonts w:ascii="Verdana" w:hAnsi="Verdana"/>
          <w:lang w:val="ru-RU"/>
        </w:rPr>
        <w:t xml:space="preserve"> </w:t>
      </w:r>
      <w:proofErr w:type="gramStart"/>
      <w:r w:rsidR="00D104C9">
        <w:rPr>
          <w:rFonts w:ascii="Verdana" w:hAnsi="Verdana"/>
          <w:lang w:val="ru-RU"/>
        </w:rPr>
        <w:t>Община</w:t>
      </w:r>
      <w:proofErr w:type="gramEnd"/>
      <w:r w:rsidR="00D104C9">
        <w:rPr>
          <w:rFonts w:ascii="Verdana" w:hAnsi="Verdana"/>
          <w:lang w:val="ru-RU"/>
        </w:rPr>
        <w:t xml:space="preserve"> </w:t>
      </w:r>
      <w:r w:rsidR="00F36BFE">
        <w:rPr>
          <w:rFonts w:ascii="Verdana" w:hAnsi="Verdana"/>
          <w:lang w:val="ru-RU"/>
        </w:rPr>
        <w:t>«</w:t>
      </w:r>
      <w:proofErr w:type="spellStart"/>
      <w:r w:rsidR="00F36BFE">
        <w:rPr>
          <w:rFonts w:ascii="Verdana" w:hAnsi="Verdana"/>
          <w:lang w:val="ru-RU"/>
        </w:rPr>
        <w:t>Асеновград</w:t>
      </w:r>
      <w:proofErr w:type="spellEnd"/>
      <w:r w:rsidR="00F36BFE">
        <w:rPr>
          <w:rFonts w:ascii="Verdana" w:hAnsi="Verdana"/>
          <w:lang w:val="ru-RU"/>
        </w:rPr>
        <w:t xml:space="preserve">» е </w:t>
      </w:r>
      <w:proofErr w:type="spellStart"/>
      <w:r w:rsidR="00F36BFE">
        <w:rPr>
          <w:rFonts w:ascii="Verdana" w:hAnsi="Verdana"/>
          <w:lang w:val="ru-RU"/>
        </w:rPr>
        <w:t>изразил</w:t>
      </w:r>
      <w:proofErr w:type="spellEnd"/>
      <w:r w:rsidR="008B1936">
        <w:rPr>
          <w:rFonts w:ascii="Verdana" w:hAnsi="Verdana"/>
          <w:lang w:val="ru-RU"/>
        </w:rPr>
        <w:t xml:space="preserve"> </w:t>
      </w:r>
      <w:proofErr w:type="spellStart"/>
      <w:r w:rsidR="007817D3">
        <w:rPr>
          <w:rFonts w:ascii="Verdana" w:hAnsi="Verdana"/>
          <w:lang w:val="ru-RU"/>
        </w:rPr>
        <w:t>следното</w:t>
      </w:r>
      <w:proofErr w:type="spellEnd"/>
      <w:r w:rsidR="007817D3">
        <w:rPr>
          <w:rFonts w:ascii="Verdana" w:hAnsi="Verdana"/>
          <w:lang w:val="ru-RU"/>
        </w:rPr>
        <w:t xml:space="preserve"> </w:t>
      </w:r>
      <w:r w:rsidR="00222DF7">
        <w:rPr>
          <w:rFonts w:ascii="Verdana" w:hAnsi="Verdana"/>
          <w:lang w:val="ru-RU"/>
        </w:rPr>
        <w:t>становище</w:t>
      </w:r>
      <w:r w:rsidR="007817D3">
        <w:rPr>
          <w:rFonts w:ascii="Verdana" w:hAnsi="Verdana"/>
          <w:lang w:val="ru-RU"/>
        </w:rPr>
        <w:t>:</w:t>
      </w:r>
      <w:r w:rsidR="00F36BFE">
        <w:rPr>
          <w:rFonts w:ascii="Verdana" w:hAnsi="Verdana"/>
          <w:lang w:val="ru-RU"/>
        </w:rPr>
        <w:t xml:space="preserve"> </w:t>
      </w:r>
      <w:r w:rsidR="00D52CBA" w:rsidRPr="004975A3">
        <w:rPr>
          <w:rFonts w:ascii="Verdana" w:hAnsi="Verdana"/>
          <w:b/>
          <w:lang w:val="ru-RU"/>
        </w:rPr>
        <w:t>«</w:t>
      </w:r>
      <w:r w:rsidR="00D52CBA">
        <w:rPr>
          <w:rFonts w:ascii="Verdana" w:hAnsi="Verdana"/>
          <w:lang w:val="ru-RU"/>
        </w:rPr>
        <w:t xml:space="preserve"> </w:t>
      </w:r>
      <w:proofErr w:type="spellStart"/>
      <w:r w:rsidR="007817D3" w:rsidRPr="007817D3">
        <w:rPr>
          <w:rFonts w:ascii="Verdana" w:hAnsi="Verdana"/>
          <w:b/>
          <w:i/>
          <w:lang w:val="ru-RU"/>
        </w:rPr>
        <w:t>Уведомяваме</w:t>
      </w:r>
      <w:proofErr w:type="spellEnd"/>
      <w:r w:rsidR="007817D3" w:rsidRPr="007817D3">
        <w:rPr>
          <w:rFonts w:ascii="Verdana" w:hAnsi="Verdana"/>
          <w:b/>
          <w:i/>
          <w:lang w:val="ru-RU"/>
        </w:rPr>
        <w:t xml:space="preserve"> Ви, че</w:t>
      </w:r>
      <w:r w:rsidR="007817D3">
        <w:rPr>
          <w:rFonts w:ascii="Verdana" w:hAnsi="Verdana"/>
          <w:lang w:val="ru-RU"/>
        </w:rPr>
        <w:t xml:space="preserve"> </w:t>
      </w:r>
      <w:r w:rsidR="00D52CBA" w:rsidRPr="00D52CBA">
        <w:rPr>
          <w:rFonts w:ascii="Verdana" w:hAnsi="Verdana"/>
          <w:b/>
          <w:i/>
          <w:lang w:val="ru-RU"/>
        </w:rPr>
        <w:t xml:space="preserve">за </w:t>
      </w:r>
      <w:r w:rsidR="008B1936" w:rsidRPr="00D52CBA">
        <w:rPr>
          <w:rFonts w:ascii="Verdana" w:hAnsi="Verdana"/>
          <w:b/>
          <w:i/>
          <w:lang w:val="ru-RU"/>
        </w:rPr>
        <w:t xml:space="preserve"> кв. «</w:t>
      </w:r>
      <w:proofErr w:type="spellStart"/>
      <w:r w:rsidR="008B1936" w:rsidRPr="00D52CBA">
        <w:rPr>
          <w:rFonts w:ascii="Verdana" w:hAnsi="Verdana"/>
          <w:b/>
          <w:i/>
          <w:lang w:val="ru-RU"/>
        </w:rPr>
        <w:t>Долни</w:t>
      </w:r>
      <w:proofErr w:type="spellEnd"/>
      <w:r w:rsidR="008B1936" w:rsidRPr="00D52CBA">
        <w:rPr>
          <w:rFonts w:ascii="Verdana" w:hAnsi="Verdana"/>
          <w:b/>
          <w:i/>
          <w:lang w:val="ru-RU"/>
        </w:rPr>
        <w:t xml:space="preserve"> </w:t>
      </w:r>
      <w:proofErr w:type="spellStart"/>
      <w:r w:rsidR="008B1936" w:rsidRPr="00D52CBA">
        <w:rPr>
          <w:rFonts w:ascii="Verdana" w:hAnsi="Verdana"/>
          <w:b/>
          <w:i/>
          <w:lang w:val="ru-RU"/>
        </w:rPr>
        <w:t>Воден</w:t>
      </w:r>
      <w:proofErr w:type="spellEnd"/>
      <w:r w:rsidR="008B1936" w:rsidRPr="00D52CBA">
        <w:rPr>
          <w:rFonts w:ascii="Verdana" w:hAnsi="Verdana"/>
          <w:b/>
          <w:i/>
          <w:lang w:val="ru-RU"/>
        </w:rPr>
        <w:t xml:space="preserve">», гр. </w:t>
      </w:r>
      <w:proofErr w:type="spellStart"/>
      <w:r w:rsidR="008B1936" w:rsidRPr="00D52CBA">
        <w:rPr>
          <w:rFonts w:ascii="Verdana" w:hAnsi="Verdana"/>
          <w:b/>
          <w:i/>
          <w:lang w:val="ru-RU"/>
        </w:rPr>
        <w:t>Асеновград</w:t>
      </w:r>
      <w:proofErr w:type="spellEnd"/>
      <w:r w:rsidR="00D52CBA" w:rsidRPr="00D52CBA">
        <w:rPr>
          <w:rFonts w:ascii="Verdana" w:hAnsi="Verdana"/>
          <w:b/>
          <w:i/>
          <w:lang w:val="ru-RU"/>
        </w:rPr>
        <w:t xml:space="preserve"> </w:t>
      </w:r>
      <w:proofErr w:type="spellStart"/>
      <w:r w:rsidR="00D52CBA" w:rsidRPr="00D52CBA">
        <w:rPr>
          <w:rFonts w:ascii="Verdana" w:hAnsi="Verdana"/>
          <w:b/>
          <w:i/>
          <w:lang w:val="ru-RU"/>
        </w:rPr>
        <w:t>няма</w:t>
      </w:r>
      <w:proofErr w:type="spellEnd"/>
      <w:r w:rsidR="00D52CBA" w:rsidRPr="00D52CBA">
        <w:rPr>
          <w:rFonts w:ascii="Verdana" w:hAnsi="Verdana"/>
          <w:b/>
          <w:i/>
          <w:lang w:val="ru-RU"/>
        </w:rPr>
        <w:t xml:space="preserve"> одобрен общ </w:t>
      </w:r>
      <w:proofErr w:type="spellStart"/>
      <w:r w:rsidR="00D52CBA" w:rsidRPr="00D52CBA">
        <w:rPr>
          <w:rFonts w:ascii="Verdana" w:hAnsi="Verdana"/>
          <w:b/>
          <w:i/>
          <w:lang w:val="ru-RU"/>
        </w:rPr>
        <w:t>устройствен</w:t>
      </w:r>
      <w:proofErr w:type="spellEnd"/>
      <w:r w:rsidR="00D52CBA" w:rsidRPr="00D52CBA">
        <w:rPr>
          <w:rFonts w:ascii="Verdana" w:hAnsi="Verdana"/>
          <w:b/>
          <w:i/>
          <w:lang w:val="ru-RU"/>
        </w:rPr>
        <w:t xml:space="preserve"> план (ОУП)</w:t>
      </w:r>
      <w:proofErr w:type="gramStart"/>
      <w:r w:rsidR="00D52CBA" w:rsidRPr="00D52CBA">
        <w:rPr>
          <w:rFonts w:ascii="Verdana" w:hAnsi="Verdana"/>
          <w:b/>
          <w:i/>
          <w:lang w:val="ru-RU"/>
        </w:rPr>
        <w:t>.»</w:t>
      </w:r>
      <w:proofErr w:type="gramEnd"/>
      <w:r w:rsidR="00D84A91">
        <w:rPr>
          <w:rFonts w:ascii="Verdana" w:hAnsi="Verdana"/>
          <w:lang w:val="ru-RU"/>
        </w:rPr>
        <w:t xml:space="preserve"> </w:t>
      </w:r>
      <w:proofErr w:type="spellStart"/>
      <w:r w:rsidR="007817D3">
        <w:rPr>
          <w:rFonts w:ascii="Verdana" w:hAnsi="Verdana"/>
          <w:lang w:val="ru-RU"/>
        </w:rPr>
        <w:t>Дефинирана</w:t>
      </w:r>
      <w:proofErr w:type="spellEnd"/>
      <w:r w:rsidR="007817D3">
        <w:rPr>
          <w:rFonts w:ascii="Verdana" w:hAnsi="Verdana"/>
          <w:lang w:val="ru-RU"/>
        </w:rPr>
        <w:t xml:space="preserve"> е</w:t>
      </w:r>
      <w:r w:rsidR="00222DF7">
        <w:rPr>
          <w:rFonts w:ascii="Verdana" w:hAnsi="Verdana"/>
          <w:lang w:val="ru-RU"/>
        </w:rPr>
        <w:t xml:space="preserve"> </w:t>
      </w:r>
      <w:proofErr w:type="spellStart"/>
      <w:r w:rsidR="00222DF7" w:rsidRPr="00DF1B17">
        <w:rPr>
          <w:rFonts w:ascii="Verdana" w:hAnsi="Verdana"/>
          <w:lang w:val="ru-RU"/>
        </w:rPr>
        <w:t>възможност</w:t>
      </w:r>
      <w:r>
        <w:rPr>
          <w:rFonts w:ascii="Verdana" w:hAnsi="Verdana"/>
          <w:lang w:val="ru-RU"/>
        </w:rPr>
        <w:t>та</w:t>
      </w:r>
      <w:proofErr w:type="spellEnd"/>
      <w:r w:rsidR="00222DF7" w:rsidRPr="00DF1B17">
        <w:rPr>
          <w:rFonts w:ascii="Verdana" w:hAnsi="Verdana"/>
          <w:lang w:val="ru-RU"/>
        </w:rPr>
        <w:t xml:space="preserve"> за</w:t>
      </w:r>
      <w:r w:rsidR="00222DF7" w:rsidRPr="00DF1B17">
        <w:rPr>
          <w:rFonts w:ascii="Verdana" w:hAnsi="Verdana"/>
          <w:b/>
          <w:lang w:val="ru-RU"/>
        </w:rPr>
        <w:t xml:space="preserve">  </w:t>
      </w:r>
      <w:proofErr w:type="spellStart"/>
      <w:r w:rsidR="00DF1B17">
        <w:rPr>
          <w:rFonts w:ascii="Verdana" w:hAnsi="Verdana"/>
          <w:b/>
          <w:lang w:val="ru-RU"/>
        </w:rPr>
        <w:t>бъдещо</w:t>
      </w:r>
      <w:proofErr w:type="spellEnd"/>
      <w:r w:rsidR="00DF1B17">
        <w:rPr>
          <w:rFonts w:ascii="Verdana" w:hAnsi="Verdana"/>
          <w:b/>
          <w:lang w:val="ru-RU"/>
        </w:rPr>
        <w:t xml:space="preserve"> </w:t>
      </w:r>
      <w:proofErr w:type="spellStart"/>
      <w:r w:rsidR="00222DF7" w:rsidRPr="00DF1B17">
        <w:rPr>
          <w:rFonts w:ascii="Verdana" w:hAnsi="Verdana"/>
          <w:b/>
          <w:lang w:val="ru-RU"/>
        </w:rPr>
        <w:t>изготвяне</w:t>
      </w:r>
      <w:proofErr w:type="spellEnd"/>
      <w:r w:rsidR="00222DF7">
        <w:rPr>
          <w:rFonts w:ascii="Verdana" w:hAnsi="Verdana"/>
          <w:lang w:val="ru-RU"/>
        </w:rPr>
        <w:t xml:space="preserve"> на ПУП-ПРЗ</w:t>
      </w:r>
      <w:r w:rsidR="00D52CBA">
        <w:rPr>
          <w:rFonts w:ascii="Verdana" w:hAnsi="Verdana"/>
          <w:lang w:val="ru-RU"/>
        </w:rPr>
        <w:t xml:space="preserve">. </w:t>
      </w:r>
      <w:r w:rsidR="00222DF7">
        <w:rPr>
          <w:rFonts w:ascii="Verdana" w:hAnsi="Verdana"/>
          <w:lang w:val="ru-RU"/>
        </w:rPr>
        <w:t xml:space="preserve"> </w:t>
      </w:r>
    </w:p>
    <w:p w:rsidR="00222DF7" w:rsidRDefault="004975A3" w:rsidP="00DC1B7D">
      <w:pPr>
        <w:tabs>
          <w:tab w:val="left" w:pos="9498"/>
          <w:tab w:val="left" w:pos="9639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5</w:t>
      </w:r>
      <w:r w:rsidR="00222DF7" w:rsidRPr="00DF1B17">
        <w:rPr>
          <w:rFonts w:ascii="Verdana" w:hAnsi="Verdana"/>
          <w:b/>
          <w:lang w:val="ru-RU"/>
        </w:rPr>
        <w:t>.</w:t>
      </w:r>
      <w:r w:rsidR="00222DF7">
        <w:rPr>
          <w:rFonts w:ascii="Verdana" w:hAnsi="Verdana"/>
          <w:lang w:val="ru-RU"/>
        </w:rPr>
        <w:t xml:space="preserve"> В </w:t>
      </w:r>
      <w:proofErr w:type="spellStart"/>
      <w:r w:rsidR="00222DF7">
        <w:rPr>
          <w:rFonts w:ascii="Verdana" w:hAnsi="Verdana"/>
          <w:lang w:val="ru-RU"/>
        </w:rPr>
        <w:t>тази</w:t>
      </w:r>
      <w:proofErr w:type="spellEnd"/>
      <w:r w:rsidR="00222DF7">
        <w:rPr>
          <w:rFonts w:ascii="Verdana" w:hAnsi="Verdana"/>
          <w:lang w:val="ru-RU"/>
        </w:rPr>
        <w:t xml:space="preserve"> </w:t>
      </w:r>
      <w:proofErr w:type="spellStart"/>
      <w:r w:rsidR="00222DF7">
        <w:rPr>
          <w:rFonts w:ascii="Verdana" w:hAnsi="Verdana"/>
          <w:lang w:val="ru-RU"/>
        </w:rPr>
        <w:t>връзка</w:t>
      </w:r>
      <w:proofErr w:type="spellEnd"/>
      <w:r w:rsidR="00222DF7">
        <w:rPr>
          <w:rFonts w:ascii="Verdana" w:hAnsi="Verdana"/>
          <w:lang w:val="ru-RU"/>
        </w:rPr>
        <w:t xml:space="preserve">  </w:t>
      </w:r>
      <w:r w:rsidR="008A00CB">
        <w:rPr>
          <w:rFonts w:ascii="Verdana" w:hAnsi="Verdana"/>
          <w:lang w:val="ru-RU"/>
        </w:rPr>
        <w:t xml:space="preserve">е необходимо </w:t>
      </w:r>
      <w:r w:rsidR="00222DF7">
        <w:rPr>
          <w:rFonts w:ascii="Verdana" w:hAnsi="Verdana"/>
          <w:lang w:val="ru-RU"/>
        </w:rPr>
        <w:t xml:space="preserve">да се </w:t>
      </w:r>
      <w:proofErr w:type="spellStart"/>
      <w:r w:rsidR="00222DF7">
        <w:rPr>
          <w:rFonts w:ascii="Verdana" w:hAnsi="Verdana"/>
          <w:lang w:val="ru-RU"/>
        </w:rPr>
        <w:t>отбележи</w:t>
      </w:r>
      <w:proofErr w:type="spellEnd"/>
      <w:r w:rsidR="00222DF7">
        <w:rPr>
          <w:rFonts w:ascii="Verdana" w:hAnsi="Verdana"/>
          <w:lang w:val="ru-RU"/>
        </w:rPr>
        <w:t xml:space="preserve"> </w:t>
      </w:r>
      <w:proofErr w:type="spellStart"/>
      <w:r w:rsidR="00222DF7">
        <w:rPr>
          <w:rFonts w:ascii="Verdana" w:hAnsi="Verdana"/>
          <w:lang w:val="ru-RU"/>
        </w:rPr>
        <w:t>следното</w:t>
      </w:r>
      <w:proofErr w:type="spellEnd"/>
      <w:r w:rsidR="00222DF7">
        <w:rPr>
          <w:rFonts w:ascii="Verdana" w:hAnsi="Verdana"/>
          <w:lang w:val="ru-RU"/>
        </w:rPr>
        <w:t>:</w:t>
      </w:r>
    </w:p>
    <w:p w:rsidR="00DF1B17" w:rsidRDefault="002809A1" w:rsidP="00DC1B7D">
      <w:pPr>
        <w:tabs>
          <w:tab w:val="left" w:pos="9498"/>
          <w:tab w:val="left" w:pos="9639"/>
        </w:tabs>
        <w:jc w:val="both"/>
        <w:rPr>
          <w:rFonts w:ascii="Verdana" w:hAnsi="Verdana"/>
          <w:lang w:val="ru-RU"/>
        </w:rPr>
      </w:pPr>
      <w:r w:rsidRPr="0061423C">
        <w:rPr>
          <w:rFonts w:ascii="Verdana" w:hAnsi="Verdana"/>
          <w:b/>
          <w:lang w:val="ru-RU"/>
        </w:rPr>
        <w:t>5</w:t>
      </w:r>
      <w:r w:rsidR="00222DF7" w:rsidRPr="0061423C">
        <w:rPr>
          <w:rFonts w:ascii="Verdana" w:hAnsi="Verdana"/>
          <w:b/>
          <w:lang w:val="ru-RU"/>
        </w:rPr>
        <w:t>.1</w:t>
      </w:r>
      <w:r w:rsidR="00222DF7">
        <w:rPr>
          <w:rFonts w:ascii="Verdana" w:hAnsi="Verdana"/>
          <w:lang w:val="ru-RU"/>
        </w:rPr>
        <w:t xml:space="preserve">. </w:t>
      </w:r>
      <w:r w:rsidR="00F36BFE">
        <w:rPr>
          <w:rFonts w:ascii="Verdana" w:hAnsi="Verdana"/>
          <w:lang w:val="ru-RU"/>
        </w:rPr>
        <w:t xml:space="preserve"> </w:t>
      </w:r>
      <w:r w:rsidR="00222DF7">
        <w:rPr>
          <w:rFonts w:ascii="Verdana" w:hAnsi="Verdana"/>
          <w:lang w:val="ru-RU"/>
        </w:rPr>
        <w:t xml:space="preserve">В </w:t>
      </w:r>
      <w:proofErr w:type="spellStart"/>
      <w:r w:rsidR="00222DF7">
        <w:rPr>
          <w:rFonts w:ascii="Verdana" w:hAnsi="Verdana"/>
          <w:lang w:val="ru-RU"/>
        </w:rPr>
        <w:t>разпоредбите</w:t>
      </w:r>
      <w:proofErr w:type="spellEnd"/>
      <w:r w:rsidR="00222DF7">
        <w:rPr>
          <w:rFonts w:ascii="Verdana" w:hAnsi="Verdana"/>
          <w:lang w:val="ru-RU"/>
        </w:rPr>
        <w:t xml:space="preserve"> на Закона за устройство на </w:t>
      </w:r>
      <w:proofErr w:type="spellStart"/>
      <w:r w:rsidR="00222DF7">
        <w:rPr>
          <w:rFonts w:ascii="Verdana" w:hAnsi="Verdana"/>
          <w:lang w:val="ru-RU"/>
        </w:rPr>
        <w:t>територията</w:t>
      </w:r>
      <w:proofErr w:type="spellEnd"/>
      <w:r w:rsidR="00DF1B17">
        <w:rPr>
          <w:rFonts w:ascii="Verdana" w:hAnsi="Verdana"/>
        </w:rPr>
        <w:t xml:space="preserve"> (</w:t>
      </w:r>
      <w:r w:rsidR="007817D3">
        <w:rPr>
          <w:rFonts w:ascii="Verdana" w:hAnsi="Verdana"/>
          <w:lang w:val="bg-BG"/>
        </w:rPr>
        <w:t>чл. 105</w:t>
      </w:r>
      <w:r w:rsidR="00DF1B17">
        <w:rPr>
          <w:rFonts w:ascii="Verdana" w:hAnsi="Verdana"/>
        </w:rPr>
        <w:t>)</w:t>
      </w:r>
      <w:r w:rsidR="00222DF7">
        <w:rPr>
          <w:rFonts w:ascii="Verdana" w:hAnsi="Verdana"/>
          <w:lang w:val="ru-RU"/>
        </w:rPr>
        <w:t xml:space="preserve"> не е предвидена </w:t>
      </w:r>
      <w:proofErr w:type="spellStart"/>
      <w:r w:rsidR="00222DF7">
        <w:rPr>
          <w:rFonts w:ascii="Verdana" w:hAnsi="Verdana"/>
          <w:lang w:val="ru-RU"/>
        </w:rPr>
        <w:t>възможност</w:t>
      </w:r>
      <w:proofErr w:type="spellEnd"/>
      <w:r w:rsidR="00222DF7">
        <w:rPr>
          <w:rFonts w:ascii="Verdana" w:hAnsi="Verdana"/>
          <w:lang w:val="ru-RU"/>
        </w:rPr>
        <w:t xml:space="preserve"> за </w:t>
      </w:r>
      <w:proofErr w:type="spellStart"/>
      <w:r w:rsidR="00222DF7">
        <w:rPr>
          <w:rFonts w:ascii="Verdana" w:hAnsi="Verdana"/>
          <w:lang w:val="ru-RU"/>
        </w:rPr>
        <w:t>изработване</w:t>
      </w:r>
      <w:proofErr w:type="spellEnd"/>
      <w:r w:rsidR="00DF1B17" w:rsidRPr="00DF1B17">
        <w:t xml:space="preserve"> </w:t>
      </w:r>
      <w:r w:rsidR="00DF1B17">
        <w:rPr>
          <w:lang w:val="bg-BG"/>
        </w:rPr>
        <w:t xml:space="preserve">на </w:t>
      </w:r>
      <w:r w:rsidR="00DF1B17" w:rsidRPr="00DF1B17">
        <w:rPr>
          <w:rFonts w:ascii="Verdana" w:hAnsi="Verdana"/>
          <w:b/>
          <w:lang w:val="ru-RU"/>
        </w:rPr>
        <w:t xml:space="preserve">общ </w:t>
      </w:r>
      <w:proofErr w:type="spellStart"/>
      <w:r w:rsidR="00DF1B17" w:rsidRPr="00DF1B17">
        <w:rPr>
          <w:rFonts w:ascii="Verdana" w:hAnsi="Verdana"/>
          <w:b/>
          <w:lang w:val="ru-RU"/>
        </w:rPr>
        <w:t>устройствен</w:t>
      </w:r>
      <w:proofErr w:type="spellEnd"/>
      <w:r w:rsidR="00DF1B17" w:rsidRPr="00DF1B17">
        <w:rPr>
          <w:rFonts w:ascii="Verdana" w:hAnsi="Verdana"/>
          <w:b/>
          <w:lang w:val="ru-RU"/>
        </w:rPr>
        <w:t xml:space="preserve"> план</w:t>
      </w:r>
      <w:r w:rsidR="00222DF7">
        <w:rPr>
          <w:rFonts w:ascii="Verdana" w:hAnsi="Verdana"/>
          <w:lang w:val="ru-RU"/>
        </w:rPr>
        <w:t xml:space="preserve">  на квартал</w:t>
      </w:r>
      <w:proofErr w:type="gramStart"/>
      <w:r w:rsidR="00DF1B17">
        <w:rPr>
          <w:rFonts w:ascii="Verdana" w:hAnsi="Verdana"/>
          <w:lang w:val="ru-RU"/>
        </w:rPr>
        <w:t xml:space="preserve"> </w:t>
      </w:r>
      <w:r w:rsidR="007817D3">
        <w:rPr>
          <w:rFonts w:ascii="Verdana" w:hAnsi="Verdana"/>
          <w:lang w:val="ru-RU"/>
        </w:rPr>
        <w:t>.</w:t>
      </w:r>
      <w:proofErr w:type="gramEnd"/>
    </w:p>
    <w:p w:rsidR="003A7B71" w:rsidRDefault="002809A1" w:rsidP="00DC1B7D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61423C">
        <w:rPr>
          <w:rFonts w:ascii="Verdana" w:hAnsi="Verdana"/>
          <w:b/>
          <w:lang w:val="ru-RU"/>
        </w:rPr>
        <w:t>5</w:t>
      </w:r>
      <w:r w:rsidR="00DF1B17" w:rsidRPr="0061423C">
        <w:rPr>
          <w:rFonts w:ascii="Verdana" w:hAnsi="Verdana"/>
          <w:b/>
          <w:lang w:val="ru-RU"/>
        </w:rPr>
        <w:t>.2.</w:t>
      </w:r>
      <w:r w:rsidR="00DF1B1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Доколкото</w:t>
      </w:r>
      <w:proofErr w:type="spellEnd"/>
      <w:r w:rsidR="004975A3">
        <w:rPr>
          <w:rFonts w:ascii="Verdana" w:hAnsi="Verdana"/>
          <w:lang w:val="ru-RU"/>
        </w:rPr>
        <w:t xml:space="preserve"> в </w:t>
      </w:r>
      <w:proofErr w:type="spellStart"/>
      <w:r w:rsidR="004975A3">
        <w:rPr>
          <w:rFonts w:ascii="Verdana" w:hAnsi="Verdana"/>
          <w:lang w:val="ru-RU"/>
        </w:rPr>
        <w:t>разпоредбата</w:t>
      </w:r>
      <w:proofErr w:type="spellEnd"/>
      <w:r w:rsidR="004975A3"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ru-RU"/>
        </w:rPr>
        <w:t xml:space="preserve">чл.38, ал.1 от ЗУО не е </w:t>
      </w:r>
      <w:proofErr w:type="spellStart"/>
      <w:r>
        <w:rPr>
          <w:rFonts w:ascii="Verdana" w:hAnsi="Verdana"/>
          <w:lang w:val="ru-RU"/>
        </w:rPr>
        <w:t>конкретизиран</w:t>
      </w:r>
      <w:proofErr w:type="spellEnd"/>
      <w:r>
        <w:rPr>
          <w:rFonts w:ascii="Verdana" w:hAnsi="Verdana"/>
          <w:lang w:val="ru-RU"/>
        </w:rPr>
        <w:t xml:space="preserve"> вида на  </w:t>
      </w:r>
      <w:proofErr w:type="spellStart"/>
      <w:r>
        <w:rPr>
          <w:rFonts w:ascii="Verdana" w:hAnsi="Verdana"/>
          <w:lang w:val="ru-RU"/>
        </w:rPr>
        <w:t>устройствения</w:t>
      </w:r>
      <w:proofErr w:type="spellEnd"/>
      <w:r>
        <w:rPr>
          <w:rFonts w:ascii="Verdana" w:hAnsi="Verdana"/>
          <w:lang w:val="ru-RU"/>
        </w:rPr>
        <w:t xml:space="preserve"> план – общ или подробен</w:t>
      </w:r>
      <w:r w:rsidR="00CB3D24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с</w:t>
      </w:r>
      <w:r w:rsidR="00DF1B17">
        <w:rPr>
          <w:rFonts w:ascii="Verdana" w:hAnsi="Verdana"/>
          <w:lang w:val="ru-RU"/>
        </w:rPr>
        <w:t xml:space="preserve"> </w:t>
      </w:r>
      <w:proofErr w:type="spellStart"/>
      <w:r w:rsidR="00DF1B17">
        <w:rPr>
          <w:rFonts w:ascii="Verdana" w:hAnsi="Verdana"/>
          <w:lang w:val="ru-RU"/>
        </w:rPr>
        <w:t>писмото</w:t>
      </w:r>
      <w:proofErr w:type="spellEnd"/>
      <w:r w:rsidR="00DF1B17">
        <w:rPr>
          <w:rFonts w:ascii="Verdana" w:hAnsi="Verdana"/>
          <w:lang w:val="ru-RU"/>
        </w:rPr>
        <w:t xml:space="preserve"> по т.2 е </w:t>
      </w:r>
      <w:proofErr w:type="spellStart"/>
      <w:r w:rsidR="00DF1B17">
        <w:rPr>
          <w:rFonts w:ascii="Verdana" w:hAnsi="Verdana"/>
          <w:lang w:val="ru-RU"/>
        </w:rPr>
        <w:t>изиска</w:t>
      </w:r>
      <w:r w:rsidR="00DC1B7D">
        <w:rPr>
          <w:rFonts w:ascii="Verdana" w:hAnsi="Verdana"/>
          <w:lang w:val="ru-RU"/>
        </w:rPr>
        <w:t>но</w:t>
      </w:r>
      <w:proofErr w:type="spellEnd"/>
      <w:r w:rsidR="00DF1B17">
        <w:rPr>
          <w:rFonts w:ascii="Verdana" w:hAnsi="Verdana"/>
          <w:lang w:val="ru-RU"/>
        </w:rPr>
        <w:t xml:space="preserve"> сведение за  </w:t>
      </w:r>
      <w:proofErr w:type="spellStart"/>
      <w:r w:rsidR="00DF1B17">
        <w:rPr>
          <w:rFonts w:ascii="Verdana" w:hAnsi="Verdana"/>
          <w:lang w:val="ru-RU"/>
        </w:rPr>
        <w:t>наличието</w:t>
      </w:r>
      <w:proofErr w:type="spellEnd"/>
      <w:r w:rsidR="00DF1B17">
        <w:rPr>
          <w:rFonts w:ascii="Verdana" w:hAnsi="Verdana"/>
          <w:lang w:val="ru-RU"/>
        </w:rPr>
        <w:t xml:space="preserve"> на </w:t>
      </w:r>
      <w:proofErr w:type="spellStart"/>
      <w:r w:rsidR="00DF1B17" w:rsidRPr="007817D3">
        <w:rPr>
          <w:rFonts w:ascii="Verdana" w:hAnsi="Verdana"/>
          <w:b/>
          <w:lang w:val="ru-RU"/>
        </w:rPr>
        <w:t>действуващ</w:t>
      </w:r>
      <w:proofErr w:type="spellEnd"/>
      <w:r w:rsidR="00DF1B17">
        <w:rPr>
          <w:rFonts w:ascii="Verdana" w:hAnsi="Verdana"/>
          <w:lang w:val="ru-RU"/>
        </w:rPr>
        <w:t xml:space="preserve"> </w:t>
      </w:r>
      <w:proofErr w:type="spellStart"/>
      <w:r w:rsidR="00DF1B17" w:rsidRPr="00DF1B17">
        <w:rPr>
          <w:rFonts w:ascii="Verdana" w:hAnsi="Verdana"/>
          <w:b/>
          <w:lang w:val="ru-RU"/>
        </w:rPr>
        <w:t>устройствен</w:t>
      </w:r>
      <w:proofErr w:type="spellEnd"/>
      <w:r w:rsidR="00DF1B17" w:rsidRPr="00DF1B17">
        <w:rPr>
          <w:rFonts w:ascii="Verdana" w:hAnsi="Verdana"/>
          <w:b/>
          <w:lang w:val="ru-RU"/>
        </w:rPr>
        <w:t xml:space="preserve"> план</w:t>
      </w:r>
      <w:r w:rsidR="00DF1B17">
        <w:rPr>
          <w:rFonts w:ascii="Verdana" w:hAnsi="Verdana"/>
          <w:lang w:val="ru-RU"/>
        </w:rPr>
        <w:t xml:space="preserve"> </w:t>
      </w:r>
      <w:r w:rsidR="007817D3">
        <w:rPr>
          <w:rFonts w:ascii="Verdana" w:hAnsi="Verdana"/>
          <w:lang w:val="ru-RU"/>
        </w:rPr>
        <w:t xml:space="preserve"> </w:t>
      </w:r>
      <w:proofErr w:type="gramStart"/>
      <w:r w:rsidR="00DF1B17">
        <w:rPr>
          <w:rFonts w:ascii="Verdana" w:hAnsi="Verdana"/>
          <w:lang w:val="ru-RU"/>
        </w:rPr>
        <w:t>в</w:t>
      </w:r>
      <w:proofErr w:type="gramEnd"/>
      <w:r w:rsidR="00DF1B17">
        <w:rPr>
          <w:rFonts w:ascii="Verdana" w:hAnsi="Verdana"/>
          <w:lang w:val="ru-RU"/>
        </w:rPr>
        <w:t xml:space="preserve">  </w:t>
      </w:r>
      <w:r w:rsidR="007817D3">
        <w:rPr>
          <w:rFonts w:ascii="Verdana" w:hAnsi="Verdana"/>
          <w:lang w:val="ru-RU"/>
        </w:rPr>
        <w:t xml:space="preserve">обхвата, на </w:t>
      </w:r>
      <w:proofErr w:type="spellStart"/>
      <w:r w:rsidR="007817D3">
        <w:rPr>
          <w:rFonts w:ascii="Verdana" w:hAnsi="Verdana"/>
          <w:lang w:val="ru-RU"/>
        </w:rPr>
        <w:t>който</w:t>
      </w:r>
      <w:proofErr w:type="spellEnd"/>
      <w:r w:rsidR="007817D3">
        <w:rPr>
          <w:rFonts w:ascii="Verdana" w:hAnsi="Verdana"/>
          <w:lang w:val="ru-RU"/>
        </w:rPr>
        <w:t xml:space="preserve"> да </w:t>
      </w:r>
      <w:proofErr w:type="spellStart"/>
      <w:r w:rsidR="007817D3">
        <w:rPr>
          <w:rFonts w:ascii="Verdana" w:hAnsi="Verdana"/>
          <w:lang w:val="ru-RU"/>
        </w:rPr>
        <w:t>попада</w:t>
      </w:r>
      <w:proofErr w:type="spellEnd"/>
      <w:r w:rsidR="007817D3">
        <w:rPr>
          <w:rFonts w:ascii="Verdana" w:hAnsi="Verdana"/>
          <w:lang w:val="ru-RU"/>
        </w:rPr>
        <w:t xml:space="preserve"> </w:t>
      </w:r>
      <w:proofErr w:type="spellStart"/>
      <w:r w:rsidR="007817D3">
        <w:rPr>
          <w:rFonts w:ascii="Verdana" w:hAnsi="Verdana"/>
          <w:lang w:val="ru-RU"/>
        </w:rPr>
        <w:t>гореуказания</w:t>
      </w:r>
      <w:proofErr w:type="spellEnd"/>
      <w:r w:rsidR="00222DF7">
        <w:rPr>
          <w:rFonts w:ascii="Verdana" w:hAnsi="Verdana"/>
          <w:lang w:val="ru-RU"/>
        </w:rPr>
        <w:t xml:space="preserve">  </w:t>
      </w:r>
      <w:proofErr w:type="spellStart"/>
      <w:r w:rsidR="007817D3" w:rsidRPr="007817D3">
        <w:rPr>
          <w:rFonts w:ascii="Verdana" w:hAnsi="Verdana"/>
          <w:lang w:val="ru-RU"/>
        </w:rPr>
        <w:t>имот</w:t>
      </w:r>
      <w:proofErr w:type="spellEnd"/>
      <w:r w:rsidR="007817D3" w:rsidRPr="007817D3">
        <w:rPr>
          <w:rFonts w:ascii="Verdana" w:hAnsi="Verdana"/>
          <w:lang w:val="ru-RU"/>
        </w:rPr>
        <w:t xml:space="preserve"> № 99088.18.59, кв. „</w:t>
      </w:r>
      <w:proofErr w:type="spellStart"/>
      <w:r w:rsidR="007817D3" w:rsidRPr="007817D3">
        <w:rPr>
          <w:rFonts w:ascii="Verdana" w:hAnsi="Verdana"/>
          <w:lang w:val="ru-RU"/>
        </w:rPr>
        <w:t>Долни</w:t>
      </w:r>
      <w:proofErr w:type="spellEnd"/>
      <w:r w:rsidR="007817D3" w:rsidRPr="007817D3">
        <w:rPr>
          <w:rFonts w:ascii="Verdana" w:hAnsi="Verdana"/>
          <w:lang w:val="ru-RU"/>
        </w:rPr>
        <w:t xml:space="preserve"> </w:t>
      </w:r>
      <w:proofErr w:type="spellStart"/>
      <w:r w:rsidR="007817D3" w:rsidRPr="007817D3">
        <w:rPr>
          <w:rFonts w:ascii="Verdana" w:hAnsi="Verdana"/>
          <w:lang w:val="ru-RU"/>
        </w:rPr>
        <w:t>Воден</w:t>
      </w:r>
      <w:proofErr w:type="spellEnd"/>
      <w:r w:rsidR="007817D3" w:rsidRPr="007817D3">
        <w:rPr>
          <w:rFonts w:ascii="Verdana" w:hAnsi="Verdana"/>
          <w:lang w:val="ru-RU"/>
        </w:rPr>
        <w:t xml:space="preserve">“, гр. </w:t>
      </w:r>
      <w:proofErr w:type="spellStart"/>
      <w:r w:rsidR="007817D3" w:rsidRPr="007817D3">
        <w:rPr>
          <w:rFonts w:ascii="Verdana" w:hAnsi="Verdana"/>
          <w:lang w:val="ru-RU"/>
        </w:rPr>
        <w:t>Асеновград</w:t>
      </w:r>
      <w:proofErr w:type="spellEnd"/>
      <w:r w:rsidR="007817D3">
        <w:rPr>
          <w:rFonts w:ascii="Verdana" w:hAnsi="Verdana"/>
          <w:lang w:val="ru-RU"/>
        </w:rPr>
        <w:t>. В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цитираното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7817D3">
        <w:rPr>
          <w:rFonts w:ascii="Verdana" w:hAnsi="Verdana"/>
          <w:lang w:val="ru-RU"/>
        </w:rPr>
        <w:t xml:space="preserve"> </w:t>
      </w:r>
      <w:proofErr w:type="spellStart"/>
      <w:r w:rsidR="007817D3" w:rsidRPr="007817D3">
        <w:rPr>
          <w:rFonts w:ascii="Verdana" w:hAnsi="Verdana"/>
          <w:lang w:val="ru-RU"/>
        </w:rPr>
        <w:t>писмо</w:t>
      </w:r>
      <w:proofErr w:type="spellEnd"/>
      <w:r w:rsidR="007817D3" w:rsidRPr="007817D3">
        <w:rPr>
          <w:rFonts w:ascii="Verdana" w:hAnsi="Verdana"/>
          <w:lang w:val="ru-RU"/>
        </w:rPr>
        <w:t xml:space="preserve"> </w:t>
      </w:r>
      <w:r w:rsidR="007817D3">
        <w:rPr>
          <w:rFonts w:ascii="Verdana" w:hAnsi="Verdana"/>
          <w:lang w:val="ru-RU"/>
        </w:rPr>
        <w:t xml:space="preserve">на </w:t>
      </w:r>
      <w:r w:rsidR="007817D3" w:rsidRPr="007817D3">
        <w:rPr>
          <w:rFonts w:ascii="Verdana" w:hAnsi="Verdana"/>
          <w:lang w:val="ru-RU"/>
        </w:rPr>
        <w:t xml:space="preserve">гл. </w:t>
      </w:r>
      <w:proofErr w:type="spellStart"/>
      <w:r w:rsidR="007817D3" w:rsidRPr="007817D3">
        <w:rPr>
          <w:rFonts w:ascii="Verdana" w:hAnsi="Verdana"/>
          <w:lang w:val="ru-RU"/>
        </w:rPr>
        <w:t>архитект</w:t>
      </w:r>
      <w:proofErr w:type="spellEnd"/>
      <w:r w:rsidR="007817D3" w:rsidRPr="007817D3">
        <w:rPr>
          <w:rFonts w:ascii="Verdana" w:hAnsi="Verdana"/>
          <w:lang w:val="ru-RU"/>
        </w:rPr>
        <w:t xml:space="preserve"> на Община «</w:t>
      </w:r>
      <w:proofErr w:type="spellStart"/>
      <w:r w:rsidR="007817D3" w:rsidRPr="007817D3">
        <w:rPr>
          <w:rFonts w:ascii="Verdana" w:hAnsi="Verdana"/>
          <w:lang w:val="ru-RU"/>
        </w:rPr>
        <w:t>Асеновград</w:t>
      </w:r>
      <w:proofErr w:type="spellEnd"/>
      <w:r w:rsidR="007817D3" w:rsidRPr="007817D3">
        <w:rPr>
          <w:rFonts w:ascii="Verdana" w:hAnsi="Verdana"/>
          <w:lang w:val="ru-RU"/>
        </w:rPr>
        <w:t>»</w:t>
      </w:r>
      <w:r w:rsidR="007817D3">
        <w:rPr>
          <w:rFonts w:ascii="Verdana" w:hAnsi="Verdana"/>
          <w:lang w:val="ru-RU"/>
        </w:rPr>
        <w:t xml:space="preserve"> </w:t>
      </w:r>
      <w:proofErr w:type="spellStart"/>
      <w:r w:rsidR="007817D3">
        <w:rPr>
          <w:rFonts w:ascii="Verdana" w:hAnsi="Verdana"/>
          <w:lang w:val="ru-RU"/>
        </w:rPr>
        <w:t>няма</w:t>
      </w:r>
      <w:proofErr w:type="spellEnd"/>
      <w:r w:rsidR="007817D3">
        <w:rPr>
          <w:rFonts w:ascii="Verdana" w:hAnsi="Verdana"/>
          <w:lang w:val="ru-RU"/>
        </w:rPr>
        <w:t xml:space="preserve"> </w:t>
      </w:r>
      <w:proofErr w:type="spellStart"/>
      <w:r w:rsidR="007817D3">
        <w:rPr>
          <w:rFonts w:ascii="Verdana" w:hAnsi="Verdana"/>
          <w:lang w:val="ru-RU"/>
        </w:rPr>
        <w:t>потвърждение</w:t>
      </w:r>
      <w:proofErr w:type="spellEnd"/>
      <w:r w:rsidR="007817D3">
        <w:rPr>
          <w:rFonts w:ascii="Verdana" w:hAnsi="Verdana"/>
          <w:lang w:val="ru-RU"/>
        </w:rPr>
        <w:t xml:space="preserve"> за </w:t>
      </w:r>
      <w:proofErr w:type="spellStart"/>
      <w:r w:rsidR="007817D3">
        <w:rPr>
          <w:rFonts w:ascii="Verdana" w:hAnsi="Verdana"/>
          <w:lang w:val="ru-RU"/>
        </w:rPr>
        <w:t>такъв</w:t>
      </w:r>
      <w:proofErr w:type="spellEnd"/>
      <w:r w:rsidR="007817D3">
        <w:rPr>
          <w:rFonts w:ascii="Verdana" w:hAnsi="Verdana"/>
          <w:lang w:val="ru-RU"/>
        </w:rPr>
        <w:t xml:space="preserve"> </w:t>
      </w:r>
      <w:proofErr w:type="spellStart"/>
      <w:r w:rsidR="007817D3">
        <w:rPr>
          <w:rFonts w:ascii="Verdana" w:hAnsi="Verdana"/>
          <w:lang w:val="ru-RU"/>
        </w:rPr>
        <w:t>устройствен</w:t>
      </w:r>
      <w:proofErr w:type="spellEnd"/>
      <w:r w:rsidR="007817D3">
        <w:rPr>
          <w:rFonts w:ascii="Verdana" w:hAnsi="Verdana"/>
          <w:lang w:val="ru-RU"/>
        </w:rPr>
        <w:t xml:space="preserve"> план, т.е</w:t>
      </w:r>
      <w:r>
        <w:rPr>
          <w:rFonts w:ascii="Verdana" w:hAnsi="Verdana"/>
          <w:lang w:val="ru-RU"/>
        </w:rPr>
        <w:t xml:space="preserve">. </w:t>
      </w:r>
      <w:r w:rsidR="007817D3">
        <w:rPr>
          <w:rFonts w:ascii="Verdana" w:hAnsi="Verdana"/>
          <w:lang w:val="ru-RU"/>
        </w:rPr>
        <w:t xml:space="preserve"> </w:t>
      </w:r>
      <w:proofErr w:type="spellStart"/>
      <w:r w:rsidR="007817D3" w:rsidRPr="00DC1B7D">
        <w:rPr>
          <w:rFonts w:ascii="Verdana" w:hAnsi="Verdana"/>
          <w:b/>
          <w:lang w:val="ru-RU"/>
        </w:rPr>
        <w:t>имот</w:t>
      </w:r>
      <w:r w:rsidRPr="00DC1B7D">
        <w:rPr>
          <w:rFonts w:ascii="Verdana" w:hAnsi="Verdana"/>
          <w:b/>
          <w:lang w:val="ru-RU"/>
        </w:rPr>
        <w:t>ът</w:t>
      </w:r>
      <w:proofErr w:type="spellEnd"/>
      <w:r w:rsidRPr="00DC1B7D">
        <w:rPr>
          <w:rFonts w:ascii="Verdana" w:hAnsi="Verdana"/>
          <w:b/>
          <w:lang w:val="ru-RU"/>
        </w:rPr>
        <w:t xml:space="preserve"> </w:t>
      </w:r>
      <w:proofErr w:type="spellStart"/>
      <w:r w:rsidR="001C38D8" w:rsidRPr="00DC1B7D">
        <w:rPr>
          <w:rFonts w:ascii="Verdana" w:hAnsi="Verdana"/>
          <w:b/>
          <w:lang w:val="ru-RU"/>
        </w:rPr>
        <w:t>понастоящем</w:t>
      </w:r>
      <w:proofErr w:type="spellEnd"/>
      <w:r w:rsidR="001C38D8" w:rsidRPr="00DC1B7D">
        <w:rPr>
          <w:rFonts w:ascii="Verdana" w:hAnsi="Verdana"/>
          <w:b/>
          <w:lang w:val="ru-RU"/>
        </w:rPr>
        <w:t xml:space="preserve"> е </w:t>
      </w:r>
      <w:proofErr w:type="spellStart"/>
      <w:r w:rsidR="001C38D8" w:rsidRPr="00DC1B7D">
        <w:rPr>
          <w:rFonts w:ascii="Verdana" w:hAnsi="Verdana"/>
          <w:b/>
          <w:lang w:val="ru-RU"/>
        </w:rPr>
        <w:t>земеделска</w:t>
      </w:r>
      <w:proofErr w:type="spellEnd"/>
      <w:r w:rsidR="001C38D8" w:rsidRPr="00DC1B7D">
        <w:rPr>
          <w:rFonts w:ascii="Verdana" w:hAnsi="Verdana"/>
          <w:b/>
          <w:lang w:val="ru-RU"/>
        </w:rPr>
        <w:t xml:space="preserve"> </w:t>
      </w:r>
      <w:proofErr w:type="spellStart"/>
      <w:r w:rsidR="001C38D8" w:rsidRPr="00DC1B7D">
        <w:rPr>
          <w:rFonts w:ascii="Verdana" w:hAnsi="Verdana"/>
          <w:b/>
          <w:lang w:val="ru-RU"/>
        </w:rPr>
        <w:t>територия</w:t>
      </w:r>
      <w:proofErr w:type="spellEnd"/>
      <w:r w:rsidR="001C38D8">
        <w:rPr>
          <w:rFonts w:ascii="Verdana" w:hAnsi="Verdana"/>
          <w:lang w:val="ru-RU"/>
        </w:rPr>
        <w:t xml:space="preserve"> и </w:t>
      </w:r>
      <w:r>
        <w:rPr>
          <w:rFonts w:ascii="Verdana" w:hAnsi="Verdana"/>
          <w:lang w:val="ru-RU"/>
        </w:rPr>
        <w:t xml:space="preserve">не </w:t>
      </w:r>
      <w:proofErr w:type="spellStart"/>
      <w:r>
        <w:rPr>
          <w:rFonts w:ascii="Verdana" w:hAnsi="Verdana"/>
          <w:lang w:val="ru-RU"/>
        </w:rPr>
        <w:t>отговаря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 на чл.38, ал.1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ЗУО. </w:t>
      </w:r>
      <w:r w:rsidR="007817D3">
        <w:rPr>
          <w:rFonts w:ascii="Verdana" w:hAnsi="Verdana"/>
          <w:lang w:val="ru-RU"/>
        </w:rPr>
        <w:t xml:space="preserve"> </w:t>
      </w:r>
    </w:p>
    <w:p w:rsidR="003A7B71" w:rsidRPr="00AB0558" w:rsidRDefault="002809A1" w:rsidP="00DC1B7D">
      <w:pPr>
        <w:jc w:val="both"/>
        <w:rPr>
          <w:rFonts w:ascii="Verdana" w:hAnsi="Verdana"/>
          <w:sz w:val="32"/>
          <w:szCs w:val="32"/>
          <w:lang w:val="ru-RU"/>
        </w:rPr>
      </w:pPr>
      <w:r w:rsidRPr="002809A1">
        <w:rPr>
          <w:rFonts w:ascii="Verdana" w:hAnsi="Verdana"/>
          <w:b/>
          <w:lang w:val="ru-RU"/>
        </w:rPr>
        <w:t>6</w:t>
      </w:r>
      <w:r w:rsidR="003A7B71" w:rsidRPr="002809A1">
        <w:rPr>
          <w:rFonts w:ascii="Verdana" w:hAnsi="Verdana"/>
          <w:b/>
          <w:lang w:val="ru-RU"/>
        </w:rPr>
        <w:t>.</w:t>
      </w:r>
      <w:r w:rsidR="003A7B71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Въз</w:t>
      </w:r>
      <w:proofErr w:type="spellEnd"/>
      <w:r w:rsidR="003A7B71" w:rsidRPr="00AB0558">
        <w:rPr>
          <w:rFonts w:ascii="Verdana" w:hAnsi="Verdana"/>
          <w:lang w:val="ru-RU"/>
        </w:rPr>
        <w:t xml:space="preserve"> основа на </w:t>
      </w:r>
      <w:proofErr w:type="spellStart"/>
      <w:r w:rsidR="003A7B71" w:rsidRPr="00AB0558">
        <w:rPr>
          <w:rFonts w:ascii="Verdana" w:hAnsi="Verdana"/>
          <w:lang w:val="ru-RU"/>
        </w:rPr>
        <w:t>изложеното</w:t>
      </w:r>
      <w:proofErr w:type="spellEnd"/>
      <w:r w:rsidR="003A7B71" w:rsidRPr="00AB0558">
        <w:rPr>
          <w:rFonts w:ascii="Verdana" w:hAnsi="Verdana"/>
          <w:lang w:val="ru-RU"/>
        </w:rPr>
        <w:t xml:space="preserve">  </w:t>
      </w:r>
      <w:proofErr w:type="spellStart"/>
      <w:r w:rsidR="003A7B71" w:rsidRPr="00AB0558">
        <w:rPr>
          <w:rFonts w:ascii="Verdana" w:hAnsi="Verdana"/>
          <w:lang w:val="ru-RU"/>
        </w:rPr>
        <w:t>фактическо</w:t>
      </w:r>
      <w:proofErr w:type="spellEnd"/>
      <w:r w:rsidR="003A7B71" w:rsidRPr="00AB0558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обстоятелство</w:t>
      </w:r>
      <w:proofErr w:type="spellEnd"/>
      <w:r w:rsidR="003A7B71" w:rsidRPr="00AB0558">
        <w:rPr>
          <w:rFonts w:ascii="Verdana" w:hAnsi="Verdana"/>
          <w:lang w:val="ru-RU"/>
        </w:rPr>
        <w:t>, на основани</w:t>
      </w:r>
      <w:proofErr w:type="gramStart"/>
      <w:r w:rsidR="003A7B71" w:rsidRPr="00AB0558">
        <w:rPr>
          <w:rFonts w:ascii="Verdana" w:hAnsi="Verdana"/>
          <w:lang w:val="ru-RU"/>
        </w:rPr>
        <w:t>е</w:t>
      </w:r>
      <w:proofErr w:type="gramEnd"/>
      <w:r w:rsidR="003A7B71" w:rsidRPr="00AB0558">
        <w:rPr>
          <w:rFonts w:ascii="Verdana" w:hAnsi="Verdana"/>
          <w:lang w:val="ru-RU"/>
        </w:rPr>
        <w:t xml:space="preserve"> чл.</w:t>
      </w:r>
      <w:r w:rsidR="003A7B71">
        <w:rPr>
          <w:rFonts w:ascii="Verdana" w:hAnsi="Verdana"/>
          <w:lang w:val="ru-RU"/>
        </w:rPr>
        <w:t>2а</w:t>
      </w:r>
      <w:r w:rsidR="003A7B71" w:rsidRPr="00AB0558">
        <w:rPr>
          <w:rFonts w:ascii="Verdana" w:hAnsi="Verdana"/>
          <w:lang w:val="ru-RU"/>
        </w:rPr>
        <w:t>, ал.</w:t>
      </w:r>
      <w:r w:rsidR="003A7B71">
        <w:rPr>
          <w:rFonts w:ascii="Verdana" w:hAnsi="Verdana"/>
          <w:lang w:val="ru-RU"/>
        </w:rPr>
        <w:t>2</w:t>
      </w:r>
      <w:r w:rsidR="003A7B71" w:rsidRPr="00AB0558">
        <w:rPr>
          <w:rFonts w:ascii="Verdana" w:hAnsi="Verdana"/>
          <w:lang w:val="ru-RU"/>
        </w:rPr>
        <w:t xml:space="preserve"> от </w:t>
      </w:r>
      <w:proofErr w:type="spellStart"/>
      <w:r w:rsidR="003A7B71" w:rsidRPr="00AB0558">
        <w:rPr>
          <w:rFonts w:ascii="Verdana" w:hAnsi="Verdana"/>
          <w:lang w:val="ru-RU"/>
        </w:rPr>
        <w:t>Наредбата</w:t>
      </w:r>
      <w:proofErr w:type="spellEnd"/>
      <w:r w:rsidR="003A7B71" w:rsidRPr="00AB0558">
        <w:rPr>
          <w:rFonts w:ascii="Verdana" w:hAnsi="Verdana"/>
          <w:lang w:val="ru-RU"/>
        </w:rPr>
        <w:t xml:space="preserve"> за ОВОС </w:t>
      </w:r>
      <w:r w:rsidR="003A7B71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3A7B71" w:rsidRDefault="003A7B71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</w:t>
      </w:r>
    </w:p>
    <w:p w:rsidR="0072629E" w:rsidRDefault="0072629E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Pr="00DC1B7D" w:rsidRDefault="0072629E" w:rsidP="00DC1B7D">
      <w:pPr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="002809A1" w:rsidRPr="00AB0558">
        <w:rPr>
          <w:rFonts w:ascii="Verdana" w:hAnsi="Verdana"/>
          <w:b/>
          <w:lang w:val="ru-RU"/>
        </w:rPr>
        <w:t xml:space="preserve"> </w:t>
      </w:r>
      <w:r w:rsidR="00DC1B7D">
        <w:rPr>
          <w:rFonts w:ascii="Verdana" w:hAnsi="Verdana"/>
          <w:b/>
          <w:lang w:val="ru-RU"/>
        </w:rPr>
        <w:t>„</w:t>
      </w:r>
      <w:proofErr w:type="spellStart"/>
      <w:r w:rsidR="00DC1B7D">
        <w:rPr>
          <w:rFonts w:ascii="Verdana" w:hAnsi="Verdana"/>
          <w:b/>
          <w:lang w:val="ru-RU"/>
        </w:rPr>
        <w:t>Автоморга</w:t>
      </w:r>
      <w:proofErr w:type="spellEnd"/>
      <w:r w:rsidR="00DC1B7D" w:rsidRPr="00DC1B7D">
        <w:rPr>
          <w:rFonts w:ascii="Verdana" w:hAnsi="Verdana"/>
        </w:rPr>
        <w:t>”</w:t>
      </w:r>
      <w:r w:rsidR="00DC1B7D" w:rsidRPr="00DC1B7D">
        <w:rPr>
          <w:rFonts w:ascii="Verdana" w:hAnsi="Verdana"/>
          <w:lang w:val="bg-BG"/>
        </w:rPr>
        <w:t>, в имот № 99088.18.59, кв. „Долни Воден“, гр. Асеновград</w:t>
      </w:r>
    </w:p>
    <w:p w:rsidR="003A7B71" w:rsidRPr="007F08FD" w:rsidRDefault="003A7B71" w:rsidP="00DC1B7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61423C" w:rsidRDefault="0061423C" w:rsidP="00BF4843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F4843" w:rsidRPr="00CB3D24" w:rsidRDefault="00BF4843" w:rsidP="00BF4843">
      <w:pPr>
        <w:jc w:val="both"/>
        <w:rPr>
          <w:rFonts w:ascii="Verdana" w:hAnsi="Verdana"/>
          <w:b/>
          <w:lang w:val="ru-RU"/>
        </w:rPr>
      </w:pPr>
      <w:r w:rsidRPr="00CB3D24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CB3D24">
        <w:rPr>
          <w:rFonts w:ascii="Verdana" w:hAnsi="Verdana"/>
          <w:b/>
          <w:lang w:val="bg-BG"/>
        </w:rPr>
        <w:t>Шилев</w:t>
      </w:r>
      <w:proofErr w:type="spellEnd"/>
      <w:r w:rsidR="00CB3D24" w:rsidRPr="00CB3D24">
        <w:rPr>
          <w:rFonts w:ascii="Verdana" w:hAnsi="Verdana"/>
          <w:b/>
          <w:lang w:val="bg-BG"/>
        </w:rPr>
        <w:t xml:space="preserve">                                           </w:t>
      </w:r>
      <w:r w:rsidR="00CB3D24">
        <w:rPr>
          <w:rFonts w:ascii="Verdana" w:hAnsi="Verdana"/>
          <w:b/>
          <w:lang w:val="bg-BG"/>
        </w:rPr>
        <w:t xml:space="preserve">                      </w:t>
      </w:r>
      <w:r w:rsidR="00CB3D24" w:rsidRPr="00CB3D24">
        <w:rPr>
          <w:rFonts w:ascii="Verdana" w:hAnsi="Verdana"/>
          <w:b/>
          <w:lang w:val="bg-BG"/>
        </w:rPr>
        <w:t>19.12.2014г.</w:t>
      </w:r>
    </w:p>
    <w:p w:rsidR="00231A1F" w:rsidRPr="00CB3D24" w:rsidRDefault="00BF4843" w:rsidP="00CB2B8D">
      <w:pPr>
        <w:jc w:val="both"/>
        <w:rPr>
          <w:rFonts w:ascii="Verdana" w:hAnsi="Verdana"/>
          <w:i/>
          <w:lang w:val="ru-RU"/>
        </w:rPr>
      </w:pPr>
      <w:r w:rsidRPr="00CB3D24">
        <w:rPr>
          <w:rFonts w:ascii="Verdana" w:hAnsi="Verdana"/>
          <w:lang w:val="ru-RU"/>
        </w:rPr>
        <w:t xml:space="preserve">Директор на  РИОСВ - Пловдив </w:t>
      </w:r>
      <w:r w:rsidRPr="00CB3D24">
        <w:rPr>
          <w:rFonts w:ascii="Verdana" w:hAnsi="Verdana"/>
          <w:bCs/>
        </w:rPr>
        <w:t xml:space="preserve">     </w:t>
      </w:r>
      <w:r w:rsidR="00027C3A" w:rsidRPr="00CB3D24">
        <w:rPr>
          <w:rFonts w:ascii="Verdana" w:hAnsi="Verdana"/>
          <w:bCs/>
          <w:lang w:val="bg-BG"/>
        </w:rPr>
        <w:t xml:space="preserve">   </w:t>
      </w:r>
    </w:p>
    <w:sectPr w:rsidR="00231A1F" w:rsidRPr="00CB3D24" w:rsidSect="00BF484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D188E39" wp14:editId="0214C96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7EF35E" wp14:editId="0B4B4887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2A1252" wp14:editId="030DC53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8D8"/>
    <w:rsid w:val="001C3FCC"/>
    <w:rsid w:val="001C552D"/>
    <w:rsid w:val="001C5545"/>
    <w:rsid w:val="001C5702"/>
    <w:rsid w:val="001C6903"/>
    <w:rsid w:val="001C7F59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2DF7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09A1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66BD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677EA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21AC1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975A3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423C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17D3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00CB"/>
    <w:rsid w:val="008A2EC0"/>
    <w:rsid w:val="008A4C43"/>
    <w:rsid w:val="008B0206"/>
    <w:rsid w:val="008B0EBC"/>
    <w:rsid w:val="008B1300"/>
    <w:rsid w:val="008B1936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C53CF"/>
    <w:rsid w:val="00BD1094"/>
    <w:rsid w:val="00BD4F1F"/>
    <w:rsid w:val="00BD76B0"/>
    <w:rsid w:val="00BD78AA"/>
    <w:rsid w:val="00BE11DC"/>
    <w:rsid w:val="00BE1901"/>
    <w:rsid w:val="00BF4559"/>
    <w:rsid w:val="00BF4843"/>
    <w:rsid w:val="00BF4E39"/>
    <w:rsid w:val="00C00904"/>
    <w:rsid w:val="00C02136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1CCA"/>
    <w:rsid w:val="00CB2B8D"/>
    <w:rsid w:val="00CB3D24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2002"/>
    <w:rsid w:val="00D450FA"/>
    <w:rsid w:val="00D4663F"/>
    <w:rsid w:val="00D512DF"/>
    <w:rsid w:val="00D52CBA"/>
    <w:rsid w:val="00D530CC"/>
    <w:rsid w:val="00D61AE4"/>
    <w:rsid w:val="00D64A7D"/>
    <w:rsid w:val="00D7472F"/>
    <w:rsid w:val="00D759AA"/>
    <w:rsid w:val="00D84A91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1B7D"/>
    <w:rsid w:val="00DC33CA"/>
    <w:rsid w:val="00DD106E"/>
    <w:rsid w:val="00DF1B17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6BFE"/>
    <w:rsid w:val="00F3745D"/>
    <w:rsid w:val="00F526C1"/>
    <w:rsid w:val="00F54142"/>
    <w:rsid w:val="00F72CF1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493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8</cp:revision>
  <cp:lastPrinted>2014-12-17T09:14:00Z</cp:lastPrinted>
  <dcterms:created xsi:type="dcterms:W3CDTF">2014-12-16T09:09:00Z</dcterms:created>
  <dcterms:modified xsi:type="dcterms:W3CDTF">2019-09-24T13:28:00Z</dcterms:modified>
</cp:coreProperties>
</file>