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9347D">
        <w:rPr>
          <w:rFonts w:ascii="Times New Roman" w:hAnsi="Times New Roman"/>
          <w:b/>
          <w:bCs/>
          <w:sz w:val="28"/>
          <w:szCs w:val="28"/>
          <w:lang w:val="x-none"/>
        </w:rPr>
        <w:t>Приложение № 5</w:t>
      </w: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347D">
        <w:rPr>
          <w:rFonts w:ascii="Times New Roman" w:hAnsi="Times New Roman"/>
          <w:sz w:val="28"/>
          <w:szCs w:val="28"/>
          <w:lang w:val="x-none"/>
        </w:rPr>
        <w:t xml:space="preserve">към </w:t>
      </w:r>
      <w:proofErr w:type="spellStart"/>
      <w:r w:rsidRPr="0049347D">
        <w:rPr>
          <w:rFonts w:ascii="Times New Roman" w:hAnsi="Times New Roman"/>
          <w:sz w:val="28"/>
          <w:szCs w:val="28"/>
          <w:lang w:val="x-none"/>
        </w:rPr>
        <w:t>чл</w:t>
      </w:r>
      <w:proofErr w:type="spellEnd"/>
      <w:r w:rsidRPr="0049347D">
        <w:rPr>
          <w:rFonts w:ascii="Times New Roman" w:hAnsi="Times New Roman"/>
          <w:sz w:val="28"/>
          <w:szCs w:val="28"/>
          <w:lang w:val="x-none"/>
        </w:rPr>
        <w:t xml:space="preserve">. 4, </w:t>
      </w:r>
      <w:proofErr w:type="spellStart"/>
      <w:r w:rsidRPr="0049347D">
        <w:rPr>
          <w:rFonts w:ascii="Times New Roman" w:hAnsi="Times New Roman"/>
          <w:sz w:val="28"/>
          <w:szCs w:val="28"/>
          <w:lang w:val="x-none"/>
        </w:rPr>
        <w:t>ал</w:t>
      </w:r>
      <w:proofErr w:type="spellEnd"/>
      <w:r w:rsidRPr="0049347D">
        <w:rPr>
          <w:rFonts w:ascii="Times New Roman" w:hAnsi="Times New Roman"/>
          <w:sz w:val="28"/>
          <w:szCs w:val="28"/>
          <w:lang w:val="x-none"/>
        </w:rPr>
        <w:t>. 1</w:t>
      </w:r>
      <w:r w:rsidRPr="0049347D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49347D">
        <w:rPr>
          <w:rFonts w:ascii="Times New Roman" w:hAnsi="Times New Roman"/>
          <w:sz w:val="28"/>
          <w:szCs w:val="28"/>
          <w:lang w:val="x-none"/>
        </w:rPr>
        <w:t>(Ново – ДВ, бр. 12 от 2016 г., в сила от 12.02.2016 г.)</w:t>
      </w: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49347D">
        <w:rPr>
          <w:rFonts w:ascii="Times New Roman" w:hAnsi="Times New Roman"/>
          <w:b/>
          <w:sz w:val="28"/>
          <w:szCs w:val="28"/>
          <w:lang w:val="x-none"/>
        </w:rPr>
        <w:t>ДО</w:t>
      </w: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49347D">
        <w:rPr>
          <w:rFonts w:ascii="Times New Roman" w:hAnsi="Times New Roman"/>
          <w:b/>
          <w:sz w:val="28"/>
          <w:szCs w:val="28"/>
          <w:lang w:val="x-none"/>
        </w:rPr>
        <w:t>ДИРЕКТОРА НА РИОСВ</w:t>
      </w:r>
      <w:r w:rsidRPr="0049347D">
        <w:rPr>
          <w:rFonts w:ascii="Times New Roman" w:hAnsi="Times New Roman"/>
          <w:b/>
          <w:sz w:val="28"/>
          <w:szCs w:val="28"/>
        </w:rPr>
        <w:t xml:space="preserve"> Пловдив</w:t>
      </w: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x-none"/>
        </w:rPr>
      </w:pPr>
      <w:r w:rsidRPr="0049347D">
        <w:rPr>
          <w:rFonts w:ascii="Times New Roman" w:hAnsi="Times New Roman"/>
          <w:b/>
          <w:sz w:val="36"/>
          <w:szCs w:val="36"/>
          <w:lang w:val="x-none"/>
        </w:rPr>
        <w:t>У В Е Д О М Л Е Н И Е</w:t>
      </w: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47D">
        <w:rPr>
          <w:rFonts w:ascii="Times New Roman" w:hAnsi="Times New Roman"/>
          <w:sz w:val="28"/>
          <w:szCs w:val="28"/>
          <w:lang w:val="x-none"/>
        </w:rPr>
        <w:t>за инвестиционно предложение</w:t>
      </w: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49347D">
        <w:rPr>
          <w:rFonts w:ascii="Times New Roman" w:hAnsi="Times New Roman"/>
          <w:sz w:val="28"/>
          <w:szCs w:val="28"/>
          <w:lang w:val="x-none"/>
        </w:rPr>
        <w:t xml:space="preserve">от </w:t>
      </w:r>
    </w:p>
    <w:p w:rsidR="00B916C1" w:rsidRPr="00B916C1" w:rsidRDefault="00B916C1" w:rsidP="00A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x-none"/>
        </w:rPr>
      </w:pPr>
      <w:r>
        <w:rPr>
          <w:rFonts w:ascii="Times New Roman" w:hAnsi="Times New Roman"/>
          <w:b/>
          <w:iCs/>
          <w:sz w:val="28"/>
          <w:szCs w:val="28"/>
        </w:rPr>
        <w:t>„</w:t>
      </w:r>
      <w:proofErr w:type="spellStart"/>
      <w:r w:rsidR="00A9459B">
        <w:rPr>
          <w:rFonts w:ascii="Times New Roman" w:hAnsi="Times New Roman"/>
          <w:b/>
          <w:iCs/>
          <w:sz w:val="28"/>
          <w:szCs w:val="28"/>
          <w:lang w:val="x-none"/>
        </w:rPr>
        <w:t>Владилиана</w:t>
      </w:r>
      <w:proofErr w:type="spellEnd"/>
      <w:r w:rsidR="00A9459B">
        <w:rPr>
          <w:rFonts w:ascii="Times New Roman" w:hAnsi="Times New Roman"/>
          <w:b/>
          <w:iCs/>
          <w:sz w:val="28"/>
          <w:szCs w:val="28"/>
          <w:lang w:val="x-none"/>
        </w:rPr>
        <w:t>” ООД</w:t>
      </w:r>
    </w:p>
    <w:p w:rsidR="00D07DAD" w:rsidRPr="00B916C1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x-none"/>
        </w:rPr>
      </w:pPr>
    </w:p>
    <w:p w:rsidR="00284DEA" w:rsidRPr="0049347D" w:rsidRDefault="00D07DAD" w:rsidP="00BA2799">
      <w:pPr>
        <w:jc w:val="center"/>
        <w:rPr>
          <w:rFonts w:ascii="Times New Roman" w:hAnsi="Times New Roman"/>
          <w:b/>
          <w:sz w:val="32"/>
          <w:szCs w:val="32"/>
        </w:rPr>
      </w:pPr>
      <w:r w:rsidRPr="0049347D">
        <w:rPr>
          <w:rFonts w:ascii="Times New Roman" w:hAnsi="Times New Roman"/>
          <w:b/>
          <w:sz w:val="32"/>
          <w:szCs w:val="32"/>
          <w:lang w:val="x-none"/>
        </w:rPr>
        <w:t>УВАЖАЕМ</w:t>
      </w:r>
      <w:r w:rsidR="00284DEA" w:rsidRPr="0049347D">
        <w:rPr>
          <w:rFonts w:ascii="Times New Roman" w:hAnsi="Times New Roman"/>
          <w:b/>
          <w:sz w:val="32"/>
          <w:szCs w:val="32"/>
        </w:rPr>
        <w:t>И</w:t>
      </w:r>
      <w:r w:rsidR="00284DEA" w:rsidRPr="0049347D">
        <w:rPr>
          <w:sz w:val="32"/>
          <w:szCs w:val="32"/>
        </w:rPr>
        <w:t xml:space="preserve"> </w:t>
      </w:r>
      <w:r w:rsidR="00284DEA" w:rsidRPr="0049347D">
        <w:rPr>
          <w:rFonts w:ascii="Times New Roman" w:hAnsi="Times New Roman"/>
          <w:b/>
          <w:sz w:val="32"/>
          <w:szCs w:val="32"/>
        </w:rPr>
        <w:t xml:space="preserve"> ГОСПОДИН ЙОТКОВ,</w:t>
      </w:r>
    </w:p>
    <w:p w:rsidR="00334A4A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9347D">
        <w:rPr>
          <w:rFonts w:ascii="Times New Roman" w:hAnsi="Times New Roman"/>
          <w:sz w:val="28"/>
          <w:szCs w:val="28"/>
          <w:lang w:val="x-none"/>
        </w:rPr>
        <w:t>Уведомяваме Ви, че</w:t>
      </w:r>
      <w:r w:rsidRPr="0049347D">
        <w:rPr>
          <w:rFonts w:ascii="Times New Roman" w:hAnsi="Times New Roman"/>
          <w:b/>
          <w:iCs/>
          <w:sz w:val="28"/>
          <w:szCs w:val="28"/>
          <w:lang w:val="x-none"/>
        </w:rPr>
        <w:t xml:space="preserve"> </w:t>
      </w:r>
      <w:r w:rsidR="0053637D" w:rsidRPr="0049347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459B">
        <w:rPr>
          <w:rFonts w:ascii="Times New Roman" w:hAnsi="Times New Roman"/>
          <w:b/>
          <w:iCs/>
          <w:sz w:val="28"/>
          <w:szCs w:val="28"/>
        </w:rPr>
        <w:t>„</w:t>
      </w:r>
      <w:proofErr w:type="spellStart"/>
      <w:r w:rsidR="00A9459B">
        <w:rPr>
          <w:rFonts w:ascii="Times New Roman" w:hAnsi="Times New Roman"/>
          <w:b/>
          <w:iCs/>
          <w:sz w:val="28"/>
          <w:szCs w:val="28"/>
        </w:rPr>
        <w:t>Владилиана</w:t>
      </w:r>
      <w:proofErr w:type="spellEnd"/>
      <w:r w:rsidR="00A9459B">
        <w:rPr>
          <w:rFonts w:ascii="Times New Roman" w:hAnsi="Times New Roman"/>
          <w:b/>
          <w:iCs/>
          <w:sz w:val="28"/>
          <w:szCs w:val="28"/>
        </w:rPr>
        <w:t>” ООД</w:t>
      </w:r>
    </w:p>
    <w:p w:rsidR="006F2E4C" w:rsidRPr="00B916C1" w:rsidRDefault="006F2E4C" w:rsidP="00BA279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F6161" w:rsidRPr="005F6161">
        <w:rPr>
          <w:rFonts w:ascii="Times New Roman" w:eastAsia="Times New Roman" w:hAnsi="Times New Roman"/>
          <w:b/>
          <w:sz w:val="28"/>
          <w:szCs w:val="28"/>
        </w:rPr>
        <w:t>„Цех за производство на плодови сокове и сушени плодове и зеленчуци</w:t>
      </w:r>
      <w:r w:rsidR="005F6161" w:rsidRPr="005F6161">
        <w:t xml:space="preserve"> </w:t>
      </w:r>
      <w:r w:rsidR="005F6161" w:rsidRPr="005F6161">
        <w:rPr>
          <w:rFonts w:ascii="Times New Roman" w:eastAsia="Times New Roman" w:hAnsi="Times New Roman"/>
          <w:b/>
          <w:sz w:val="28"/>
          <w:szCs w:val="28"/>
        </w:rPr>
        <w:t xml:space="preserve">и Автономна фотоволтаична инсталация за производство на електрическа енергия за собствени нужди на покрив с мощност 275 </w:t>
      </w:r>
      <w:proofErr w:type="spellStart"/>
      <w:r w:rsidR="005F6161" w:rsidRPr="005F6161">
        <w:rPr>
          <w:rFonts w:ascii="Times New Roman" w:eastAsia="Times New Roman" w:hAnsi="Times New Roman"/>
          <w:b/>
          <w:sz w:val="28"/>
          <w:szCs w:val="28"/>
        </w:rPr>
        <w:t>кW</w:t>
      </w:r>
      <w:proofErr w:type="spellEnd"/>
      <w:r w:rsidR="005F6161" w:rsidRPr="005F6161">
        <w:rPr>
          <w:rFonts w:ascii="Times New Roman" w:eastAsia="Times New Roman" w:hAnsi="Times New Roman"/>
          <w:b/>
          <w:sz w:val="28"/>
          <w:szCs w:val="28"/>
        </w:rPr>
        <w:t>”</w:t>
      </w:r>
      <w:r w:rsidR="005F61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F6161" w:rsidRPr="005F61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F6161" w:rsidRPr="00B916C1">
        <w:rPr>
          <w:rFonts w:ascii="Times New Roman" w:eastAsia="Times New Roman" w:hAnsi="Times New Roman"/>
          <w:sz w:val="28"/>
          <w:szCs w:val="28"/>
        </w:rPr>
        <w:t xml:space="preserve">в УПИ XII за промишлена и търговска дейност, кв.6В по регулационния план на с. Кадиево, общ. „Родопи” </w:t>
      </w:r>
    </w:p>
    <w:p w:rsidR="006F2E4C" w:rsidRPr="006F2E4C" w:rsidRDefault="006F2E4C" w:rsidP="00BA2799">
      <w:pPr>
        <w:tabs>
          <w:tab w:val="left" w:pos="9072"/>
          <w:tab w:val="left" w:pos="9356"/>
        </w:tabs>
        <w:spacing w:after="0" w:line="240" w:lineRule="auto"/>
        <w:ind w:right="29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49347D">
        <w:rPr>
          <w:rFonts w:ascii="Times New Roman" w:hAnsi="Times New Roman"/>
          <w:b/>
          <w:sz w:val="28"/>
          <w:szCs w:val="28"/>
          <w:u w:val="single"/>
          <w:lang w:val="x-none"/>
        </w:rPr>
        <w:t>Характеристика</w:t>
      </w:r>
      <w:proofErr w:type="spellEnd"/>
      <w:r w:rsidRPr="0049347D">
        <w:rPr>
          <w:rFonts w:ascii="Times New Roman" w:hAnsi="Times New Roman"/>
          <w:b/>
          <w:sz w:val="28"/>
          <w:szCs w:val="28"/>
          <w:u w:val="single"/>
          <w:lang w:val="x-none"/>
        </w:rPr>
        <w:t xml:space="preserve"> на инвестиционното предложение:</w:t>
      </w: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D07DAD" w:rsidRPr="0049347D" w:rsidRDefault="00D07DAD" w:rsidP="00BA27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47D">
        <w:rPr>
          <w:rFonts w:ascii="Times New Roman" w:hAnsi="Times New Roman"/>
          <w:b/>
          <w:sz w:val="28"/>
          <w:szCs w:val="28"/>
          <w:lang w:val="x-none"/>
        </w:rPr>
        <w:t>Резюме на предложението</w:t>
      </w:r>
      <w:r w:rsidRPr="0049347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D07DAD" w:rsidRDefault="00D07DAD" w:rsidP="00BA27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49347D">
        <w:rPr>
          <w:rFonts w:ascii="Times New Roman" w:hAnsi="Times New Roman"/>
          <w:sz w:val="28"/>
          <w:szCs w:val="28"/>
          <w:lang w:val="x-none"/>
        </w:rPr>
        <w:t>(</w:t>
      </w:r>
      <w:proofErr w:type="spellStart"/>
      <w:r w:rsidRPr="00226BB3">
        <w:rPr>
          <w:rFonts w:ascii="Times New Roman" w:hAnsi="Times New Roman"/>
          <w:sz w:val="26"/>
          <w:szCs w:val="26"/>
          <w:lang w:val="x-none"/>
        </w:rPr>
        <w:t>посочва</w:t>
      </w:r>
      <w:proofErr w:type="spellEnd"/>
      <w:r w:rsidRPr="00226BB3">
        <w:rPr>
          <w:rFonts w:ascii="Times New Roman" w:hAnsi="Times New Roman"/>
          <w:sz w:val="26"/>
          <w:szCs w:val="26"/>
          <w:lang w:val="x-none"/>
        </w:rPr>
        <w:t xml:space="preserve"> се </w:t>
      </w:r>
      <w:proofErr w:type="spellStart"/>
      <w:r w:rsidRPr="00226BB3">
        <w:rPr>
          <w:rFonts w:ascii="Times New Roman" w:hAnsi="Times New Roman"/>
          <w:sz w:val="26"/>
          <w:szCs w:val="26"/>
          <w:lang w:val="x-none"/>
        </w:rPr>
        <w:t>характерът</w:t>
      </w:r>
      <w:proofErr w:type="spellEnd"/>
      <w:r w:rsidRPr="00226BB3">
        <w:rPr>
          <w:rFonts w:ascii="Times New Roman" w:hAnsi="Times New Roman"/>
          <w:sz w:val="26"/>
          <w:szCs w:val="26"/>
          <w:lang w:val="x-none"/>
        </w:rPr>
        <w:t xml:space="preserve"> на инвестиционното предложение, в </w:t>
      </w:r>
      <w:proofErr w:type="spellStart"/>
      <w:r w:rsidRPr="00226BB3">
        <w:rPr>
          <w:rFonts w:ascii="Times New Roman" w:hAnsi="Times New Roman"/>
          <w:sz w:val="26"/>
          <w:szCs w:val="26"/>
          <w:lang w:val="x-none"/>
        </w:rPr>
        <w:t>т.ч</w:t>
      </w:r>
      <w:proofErr w:type="spellEnd"/>
      <w:r w:rsidRPr="00226BB3">
        <w:rPr>
          <w:rFonts w:ascii="Times New Roman" w:hAnsi="Times New Roman"/>
          <w:sz w:val="26"/>
          <w:szCs w:val="26"/>
          <w:lang w:val="x-none"/>
        </w:rPr>
        <w:t>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BA2799" w:rsidRDefault="00BA2799" w:rsidP="00BA27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799" w:rsidRDefault="00BA2799" w:rsidP="00BA27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A2799">
        <w:rPr>
          <w:rFonts w:ascii="Times New Roman" w:hAnsi="Times New Roman"/>
          <w:sz w:val="28"/>
          <w:szCs w:val="28"/>
          <w:lang w:val="x-none"/>
        </w:rPr>
        <w:t xml:space="preserve">зграждане на „Цех за производство на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плодови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сокове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и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сушени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плодове и зеленчуци“, в УПИ XII за промишлена и търговска дейност, кв.6В по регулационния план на с. Кадиево, общ. „Родопи”, и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Автономна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фотоволтаична инсталация за производство на електрическа енергия за собствени нужди на покрив с мощност 275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кW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>”.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799" w:rsidRPr="00BA2799" w:rsidRDefault="00BA2799" w:rsidP="00BA27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99">
        <w:rPr>
          <w:rFonts w:ascii="Times New Roman" w:hAnsi="Times New Roman"/>
          <w:sz w:val="28"/>
          <w:szCs w:val="28"/>
          <w:lang w:val="x-none"/>
        </w:rPr>
        <w:t xml:space="preserve">Целта на проекта е изграждане на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съвременнa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и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модернa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база за преработка на плодове, която да отговаря по качества на критериите на европейските и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световни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пазари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;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концентрация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и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оптимизация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на производството;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отговаряща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на всички съвременни изисквания на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пазарите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A2799" w:rsidRDefault="00BA2799" w:rsidP="00BA2799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:rsidR="00D07DAD" w:rsidRPr="0049347D" w:rsidRDefault="00BA2799" w:rsidP="00BA2799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07DAD" w:rsidRPr="0049347D">
        <w:rPr>
          <w:rFonts w:ascii="Times New Roman" w:hAnsi="Times New Roman"/>
          <w:b/>
          <w:sz w:val="28"/>
          <w:szCs w:val="28"/>
          <w:lang w:val="x-none"/>
        </w:rPr>
        <w:t>Описание на основните процеси</w:t>
      </w:r>
      <w:r w:rsidR="00D07DAD" w:rsidRPr="0049347D">
        <w:rPr>
          <w:rFonts w:ascii="Times New Roman" w:hAnsi="Times New Roman"/>
          <w:sz w:val="28"/>
          <w:szCs w:val="28"/>
          <w:lang w:val="x-none"/>
        </w:rPr>
        <w:t>,</w:t>
      </w:r>
    </w:p>
    <w:p w:rsidR="00D07DA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497E9F">
        <w:rPr>
          <w:rFonts w:ascii="Times New Roman" w:hAnsi="Times New Roman"/>
          <w:sz w:val="26"/>
          <w:szCs w:val="26"/>
          <w:lang w:val="en-US"/>
        </w:rPr>
        <w:t>(</w:t>
      </w:r>
      <w:r w:rsidRPr="00497E9F">
        <w:rPr>
          <w:rFonts w:ascii="Times New Roman" w:hAnsi="Times New Roman"/>
          <w:sz w:val="26"/>
          <w:szCs w:val="26"/>
          <w:lang w:val="x-none"/>
        </w:rPr>
        <w:t xml:space="preserve">капацитет, обща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използвана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площ; необходимост от други свързани с основния предмет спомагателни или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поддържащи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дейности, в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т.ч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. ползване на съществуваща или необходимост от изграждане на нова техническа инфраструктура (пътища/улици,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газопровод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,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електропроводи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и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др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.); предвидени изкопни работи,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предполагаема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дълбочина на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изкопите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, ползване на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взрив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>:</w:t>
      </w:r>
    </w:p>
    <w:p w:rsidR="000E7AC6" w:rsidRDefault="000E7AC6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0E7AC6" w:rsidRPr="00095FBE" w:rsidRDefault="000E7AC6" w:rsidP="0009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AC6">
        <w:rPr>
          <w:rFonts w:ascii="Times New Roman" w:hAnsi="Times New Roman"/>
          <w:sz w:val="28"/>
          <w:szCs w:val="28"/>
          <w:lang w:val="x-none"/>
        </w:rPr>
        <w:t>Новопроектираната</w:t>
      </w:r>
      <w:proofErr w:type="spellEnd"/>
      <w:r w:rsidRPr="000E7AC6">
        <w:rPr>
          <w:rFonts w:ascii="Times New Roman" w:hAnsi="Times New Roman"/>
          <w:sz w:val="28"/>
          <w:szCs w:val="28"/>
          <w:lang w:val="x-none"/>
        </w:rPr>
        <w:t xml:space="preserve"> сграда ще бъде разположена в </w:t>
      </w:r>
      <w:proofErr w:type="spellStart"/>
      <w:r w:rsidRPr="000E7AC6">
        <w:rPr>
          <w:rFonts w:ascii="Times New Roman" w:hAnsi="Times New Roman"/>
          <w:sz w:val="28"/>
          <w:szCs w:val="28"/>
          <w:lang w:val="x-none"/>
        </w:rPr>
        <w:t>централната</w:t>
      </w:r>
      <w:proofErr w:type="spellEnd"/>
      <w:r w:rsidRPr="000E7AC6">
        <w:rPr>
          <w:rFonts w:ascii="Times New Roman" w:hAnsi="Times New Roman"/>
          <w:sz w:val="28"/>
          <w:szCs w:val="28"/>
          <w:lang w:val="x-none"/>
        </w:rPr>
        <w:t xml:space="preserve"> част на имота и ще е на </w:t>
      </w:r>
      <w:proofErr w:type="spellStart"/>
      <w:r w:rsidRPr="000E7AC6">
        <w:rPr>
          <w:rFonts w:ascii="Times New Roman" w:hAnsi="Times New Roman"/>
          <w:sz w:val="28"/>
          <w:szCs w:val="28"/>
          <w:lang w:val="x-none"/>
        </w:rPr>
        <w:t>едно</w:t>
      </w:r>
      <w:proofErr w:type="spellEnd"/>
      <w:r w:rsidRPr="000E7AC6">
        <w:rPr>
          <w:rFonts w:ascii="Times New Roman" w:hAnsi="Times New Roman"/>
          <w:sz w:val="28"/>
          <w:szCs w:val="28"/>
          <w:lang w:val="x-none"/>
        </w:rPr>
        <w:t xml:space="preserve"> ниво на проектна кота ±0,00, която е </w:t>
      </w:r>
      <w:proofErr w:type="spellStart"/>
      <w:r w:rsidRPr="000E7AC6">
        <w:rPr>
          <w:rFonts w:ascii="Times New Roman" w:hAnsi="Times New Roman"/>
          <w:sz w:val="28"/>
          <w:szCs w:val="28"/>
          <w:lang w:val="x-none"/>
        </w:rPr>
        <w:t>задигната</w:t>
      </w:r>
      <w:proofErr w:type="spellEnd"/>
      <w:r w:rsidRPr="000E7AC6">
        <w:rPr>
          <w:rFonts w:ascii="Times New Roman" w:hAnsi="Times New Roman"/>
          <w:sz w:val="28"/>
          <w:szCs w:val="28"/>
          <w:lang w:val="x-none"/>
        </w:rPr>
        <w:t xml:space="preserve"> на 0,15м от кота терен. Предвижда се обособяване на битово-административната част в </w:t>
      </w:r>
      <w:proofErr w:type="spellStart"/>
      <w:r w:rsidRPr="000E7AC6">
        <w:rPr>
          <w:rFonts w:ascii="Times New Roman" w:hAnsi="Times New Roman"/>
          <w:sz w:val="28"/>
          <w:szCs w:val="28"/>
          <w:lang w:val="x-none"/>
        </w:rPr>
        <w:t>югоизточната</w:t>
      </w:r>
      <w:proofErr w:type="spellEnd"/>
      <w:r w:rsidRPr="000E7AC6">
        <w:rPr>
          <w:rFonts w:ascii="Times New Roman" w:hAnsi="Times New Roman"/>
          <w:sz w:val="28"/>
          <w:szCs w:val="28"/>
          <w:lang w:val="x-none"/>
        </w:rPr>
        <w:t xml:space="preserve"> част на </w:t>
      </w:r>
      <w:proofErr w:type="spellStart"/>
      <w:r w:rsidRPr="000E7AC6">
        <w:rPr>
          <w:rFonts w:ascii="Times New Roman" w:hAnsi="Times New Roman"/>
          <w:sz w:val="28"/>
          <w:szCs w:val="28"/>
          <w:lang w:val="x-none"/>
        </w:rPr>
        <w:t>новопроектираната</w:t>
      </w:r>
      <w:proofErr w:type="spellEnd"/>
      <w:r w:rsidRPr="000E7AC6">
        <w:rPr>
          <w:rFonts w:ascii="Times New Roman" w:hAnsi="Times New Roman"/>
          <w:sz w:val="28"/>
          <w:szCs w:val="28"/>
          <w:lang w:val="x-none"/>
        </w:rPr>
        <w:t xml:space="preserve"> сграда</w:t>
      </w:r>
      <w:r>
        <w:rPr>
          <w:rFonts w:ascii="Times New Roman" w:hAnsi="Times New Roman"/>
          <w:sz w:val="28"/>
          <w:szCs w:val="28"/>
        </w:rPr>
        <w:t>.</w:t>
      </w:r>
      <w:r w:rsidR="00095FBE" w:rsidRPr="00095FBE">
        <w:t xml:space="preserve"> </w:t>
      </w:r>
      <w:r w:rsidR="00095FBE" w:rsidRPr="00095FBE">
        <w:rPr>
          <w:rFonts w:ascii="Times New Roman" w:hAnsi="Times New Roman"/>
          <w:sz w:val="28"/>
          <w:szCs w:val="28"/>
        </w:rPr>
        <w:t xml:space="preserve">За съхранение на миещите и дезинфекционни препарати </w:t>
      </w:r>
      <w:r w:rsidR="00095FBE">
        <w:rPr>
          <w:rFonts w:ascii="Times New Roman" w:hAnsi="Times New Roman"/>
          <w:sz w:val="28"/>
          <w:szCs w:val="28"/>
        </w:rPr>
        <w:t xml:space="preserve">с еднодневен капацитет </w:t>
      </w:r>
      <w:r w:rsidR="00095FBE" w:rsidRPr="00095FBE">
        <w:rPr>
          <w:rFonts w:ascii="Times New Roman" w:hAnsi="Times New Roman"/>
          <w:sz w:val="28"/>
          <w:szCs w:val="28"/>
        </w:rPr>
        <w:t>е предвидено специално помещение</w:t>
      </w:r>
      <w:r w:rsidR="00095FBE">
        <w:rPr>
          <w:rFonts w:ascii="Times New Roman" w:hAnsi="Times New Roman"/>
          <w:sz w:val="28"/>
          <w:szCs w:val="28"/>
        </w:rPr>
        <w:t>.</w:t>
      </w:r>
    </w:p>
    <w:p w:rsidR="00BA2799" w:rsidRDefault="00BA2799" w:rsidP="00BA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0E4" w:rsidRPr="00BA2799" w:rsidRDefault="000D40E4" w:rsidP="00BA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2799">
        <w:rPr>
          <w:rFonts w:ascii="Times New Roman" w:hAnsi="Times New Roman"/>
          <w:b/>
          <w:sz w:val="28"/>
          <w:szCs w:val="28"/>
          <w:u w:val="single"/>
        </w:rPr>
        <w:t>ТЕХНОЛОГИЧЕН РЕГЛАМЕНТ</w:t>
      </w:r>
    </w:p>
    <w:p w:rsidR="008519C4" w:rsidRPr="008519C4" w:rsidRDefault="008519C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9C4">
        <w:rPr>
          <w:rFonts w:ascii="Times New Roman" w:hAnsi="Times New Roman"/>
          <w:b/>
          <w:sz w:val="28"/>
          <w:szCs w:val="28"/>
        </w:rPr>
        <w:t>Производство на сушени ябълки</w:t>
      </w:r>
      <w:r>
        <w:rPr>
          <w:rFonts w:ascii="Times New Roman" w:hAnsi="Times New Roman"/>
          <w:b/>
          <w:sz w:val="28"/>
          <w:szCs w:val="28"/>
        </w:rPr>
        <w:t xml:space="preserve"> – основни процеси </w:t>
      </w:r>
    </w:p>
    <w:p w:rsidR="008519C4" w:rsidRPr="008519C4" w:rsidRDefault="008519C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9C4">
        <w:rPr>
          <w:rFonts w:ascii="Times New Roman" w:hAnsi="Times New Roman"/>
          <w:sz w:val="28"/>
          <w:szCs w:val="28"/>
        </w:rPr>
        <w:t>Преработката на плодовете се извършва на технологична линия , на която се извършват следните технологични операции:</w:t>
      </w:r>
    </w:p>
    <w:p w:rsidR="008519C4" w:rsidRPr="008519C4" w:rsidRDefault="008519C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9C4">
        <w:rPr>
          <w:rFonts w:ascii="Times New Roman" w:hAnsi="Times New Roman"/>
          <w:sz w:val="28"/>
          <w:szCs w:val="28"/>
        </w:rPr>
        <w:t>•</w:t>
      </w:r>
      <w:r w:rsidRPr="008519C4">
        <w:rPr>
          <w:rFonts w:ascii="Times New Roman" w:hAnsi="Times New Roman"/>
          <w:sz w:val="28"/>
          <w:szCs w:val="28"/>
        </w:rPr>
        <w:tab/>
        <w:t xml:space="preserve"> измиване на ябълките чрез </w:t>
      </w:r>
      <w:proofErr w:type="spellStart"/>
      <w:r w:rsidRPr="008519C4">
        <w:rPr>
          <w:rFonts w:ascii="Times New Roman" w:hAnsi="Times New Roman"/>
          <w:sz w:val="28"/>
          <w:szCs w:val="28"/>
        </w:rPr>
        <w:t>миячна</w:t>
      </w:r>
      <w:proofErr w:type="spellEnd"/>
      <w:r w:rsidRPr="008519C4">
        <w:rPr>
          <w:rFonts w:ascii="Times New Roman" w:hAnsi="Times New Roman"/>
          <w:sz w:val="28"/>
          <w:szCs w:val="28"/>
        </w:rPr>
        <w:t xml:space="preserve"> машина;</w:t>
      </w:r>
    </w:p>
    <w:p w:rsidR="008519C4" w:rsidRPr="008519C4" w:rsidRDefault="008519C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9C4">
        <w:rPr>
          <w:rFonts w:ascii="Times New Roman" w:hAnsi="Times New Roman"/>
          <w:sz w:val="28"/>
          <w:szCs w:val="28"/>
        </w:rPr>
        <w:t>•</w:t>
      </w:r>
      <w:r w:rsidRPr="008519C4">
        <w:rPr>
          <w:rFonts w:ascii="Times New Roman" w:hAnsi="Times New Roman"/>
          <w:sz w:val="28"/>
          <w:szCs w:val="28"/>
        </w:rPr>
        <w:tab/>
        <w:t xml:space="preserve">транспортиране на измитата суровина чрез захранващ транспортьор </w:t>
      </w:r>
    </w:p>
    <w:p w:rsidR="008519C4" w:rsidRPr="008519C4" w:rsidRDefault="008519C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9C4">
        <w:rPr>
          <w:rFonts w:ascii="Times New Roman" w:hAnsi="Times New Roman"/>
          <w:sz w:val="28"/>
          <w:szCs w:val="28"/>
        </w:rPr>
        <w:t>•</w:t>
      </w:r>
      <w:r w:rsidRPr="008519C4">
        <w:rPr>
          <w:rFonts w:ascii="Times New Roman" w:hAnsi="Times New Roman"/>
          <w:sz w:val="28"/>
          <w:szCs w:val="28"/>
        </w:rPr>
        <w:tab/>
        <w:t>почистване от семенниците и нарязване на ябълките чрез машина за почистване и рязане, комплект с платформа за оператор;</w:t>
      </w:r>
    </w:p>
    <w:p w:rsidR="008519C4" w:rsidRPr="008519C4" w:rsidRDefault="008519C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9C4">
        <w:rPr>
          <w:rFonts w:ascii="Times New Roman" w:hAnsi="Times New Roman"/>
          <w:sz w:val="28"/>
          <w:szCs w:val="28"/>
        </w:rPr>
        <w:t>•</w:t>
      </w:r>
      <w:r w:rsidRPr="008519C4">
        <w:rPr>
          <w:rFonts w:ascii="Times New Roman" w:hAnsi="Times New Roman"/>
          <w:sz w:val="28"/>
          <w:szCs w:val="28"/>
        </w:rPr>
        <w:tab/>
        <w:t xml:space="preserve">транспортиране на почистените плодове чрез елеватор/лента транспортна </w:t>
      </w:r>
    </w:p>
    <w:p w:rsidR="008519C4" w:rsidRPr="000D40E4" w:rsidRDefault="008519C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9C4">
        <w:rPr>
          <w:rFonts w:ascii="Times New Roman" w:hAnsi="Times New Roman"/>
          <w:sz w:val="28"/>
          <w:szCs w:val="28"/>
        </w:rPr>
        <w:t>•</w:t>
      </w:r>
      <w:r w:rsidRPr="008519C4">
        <w:rPr>
          <w:rFonts w:ascii="Times New Roman" w:hAnsi="Times New Roman"/>
          <w:sz w:val="28"/>
          <w:szCs w:val="28"/>
        </w:rPr>
        <w:tab/>
        <w:t>подреждане  на плодовете</w:t>
      </w:r>
      <w:r w:rsidR="000D40E4" w:rsidRPr="000D40E4">
        <w:t xml:space="preserve"> </w:t>
      </w:r>
      <w:r w:rsidR="000D40E4" w:rsidRPr="000D40E4">
        <w:rPr>
          <w:rFonts w:ascii="Times New Roman" w:hAnsi="Times New Roman"/>
          <w:sz w:val="28"/>
          <w:szCs w:val="28"/>
        </w:rPr>
        <w:t>на колички</w:t>
      </w:r>
    </w:p>
    <w:p w:rsidR="008519C4" w:rsidRPr="008519C4" w:rsidRDefault="008519C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9C4">
        <w:rPr>
          <w:rFonts w:ascii="Times New Roman" w:hAnsi="Times New Roman"/>
          <w:sz w:val="28"/>
          <w:szCs w:val="28"/>
        </w:rPr>
        <w:t>•</w:t>
      </w:r>
      <w:r w:rsidRPr="008519C4">
        <w:rPr>
          <w:rFonts w:ascii="Times New Roman" w:hAnsi="Times New Roman"/>
          <w:sz w:val="28"/>
          <w:szCs w:val="28"/>
        </w:rPr>
        <w:tab/>
        <w:t xml:space="preserve">сушене на ябълковите резанки в камерна </w:t>
      </w:r>
      <w:r>
        <w:rPr>
          <w:rFonts w:ascii="Times New Roman" w:hAnsi="Times New Roman"/>
          <w:sz w:val="28"/>
          <w:szCs w:val="28"/>
        </w:rPr>
        <w:t xml:space="preserve">електрическа  </w:t>
      </w:r>
      <w:r w:rsidRPr="008519C4">
        <w:rPr>
          <w:rFonts w:ascii="Times New Roman" w:hAnsi="Times New Roman"/>
          <w:sz w:val="28"/>
          <w:szCs w:val="28"/>
        </w:rPr>
        <w:t>сушилна.</w:t>
      </w:r>
    </w:p>
    <w:p w:rsidR="008519C4" w:rsidRPr="000E7AC6" w:rsidRDefault="008519C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9C4">
        <w:rPr>
          <w:rFonts w:ascii="Times New Roman" w:hAnsi="Times New Roman"/>
          <w:sz w:val="28"/>
          <w:szCs w:val="28"/>
        </w:rPr>
        <w:tab/>
        <w:t>опаковане на сушените плодове чрез комплексна опаковъчна линия •</w:t>
      </w:r>
      <w:r w:rsidRPr="008519C4">
        <w:rPr>
          <w:rFonts w:ascii="Times New Roman" w:hAnsi="Times New Roman"/>
          <w:sz w:val="28"/>
          <w:szCs w:val="28"/>
        </w:rPr>
        <w:tab/>
      </w:r>
    </w:p>
    <w:p w:rsidR="000E7AC6" w:rsidRDefault="000E7AC6" w:rsidP="00BA2799">
      <w:pPr>
        <w:pStyle w:val="1"/>
        <w:spacing w:line="240" w:lineRule="auto"/>
        <w:jc w:val="left"/>
        <w:rPr>
          <w:rFonts w:ascii="Times New Roman" w:hAnsi="Times New Roman"/>
          <w:noProof w:val="0"/>
        </w:rPr>
      </w:pPr>
      <w:bookmarkStart w:id="0" w:name="_Toc327254700"/>
      <w:bookmarkStart w:id="1" w:name="_Toc327600286"/>
      <w:bookmarkStart w:id="2" w:name="_Toc329006245"/>
      <w:bookmarkStart w:id="3" w:name="_Toc329006402"/>
      <w:bookmarkStart w:id="4" w:name="_Toc329006456"/>
      <w:bookmarkStart w:id="5" w:name="_Toc329007012"/>
      <w:bookmarkStart w:id="6" w:name="_Toc331663037"/>
      <w:bookmarkStart w:id="7" w:name="_Toc331663115"/>
      <w:bookmarkStart w:id="8" w:name="_Toc331667204"/>
      <w:bookmarkStart w:id="9" w:name="_Toc331750519"/>
      <w:bookmarkStart w:id="10" w:name="_Toc333475140"/>
      <w:bookmarkStart w:id="11" w:name="_Toc436231688"/>
      <w:bookmarkStart w:id="12" w:name="_Toc436461881"/>
      <w:bookmarkStart w:id="13" w:name="_Toc437205348"/>
      <w:bookmarkStart w:id="14" w:name="_Toc437205764"/>
      <w:bookmarkStart w:id="15" w:name="_Toc437583808"/>
      <w:bookmarkStart w:id="16" w:name="_Toc437583989"/>
      <w:bookmarkStart w:id="17" w:name="_Toc490577894"/>
      <w:bookmarkStart w:id="18" w:name="_Toc490583349"/>
      <w:bookmarkStart w:id="19" w:name="_Toc494867247"/>
      <w:bookmarkStart w:id="20" w:name="_Toc494985100"/>
      <w:bookmarkStart w:id="21" w:name="_Toc496282740"/>
      <w:bookmarkStart w:id="22" w:name="_Toc509743540"/>
      <w:bookmarkStart w:id="23" w:name="_Toc509743578"/>
      <w:bookmarkStart w:id="24" w:name="_Toc81301884"/>
      <w:bookmarkStart w:id="25" w:name="_Toc95836266"/>
      <w:bookmarkStart w:id="26" w:name="_Toc95996160"/>
      <w:bookmarkStart w:id="27" w:name="_Toc9703009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0E7AC6" w:rsidRDefault="00BA2799" w:rsidP="00BA2799">
      <w:pPr>
        <w:pStyle w:val="1"/>
        <w:spacing w:line="240" w:lineRule="auto"/>
        <w:jc w:val="left"/>
        <w:rPr>
          <w:rFonts w:ascii="Times New Roman" w:hAnsi="Times New Roman"/>
          <w:b/>
          <w:noProof w:val="0"/>
        </w:rPr>
      </w:pPr>
      <w:r w:rsidRPr="00BA2799">
        <w:t xml:space="preserve"> </w:t>
      </w:r>
      <w:r w:rsidRPr="00BA2799">
        <w:rPr>
          <w:rFonts w:ascii="Times New Roman" w:hAnsi="Times New Roman"/>
          <w:b/>
          <w:noProof w:val="0"/>
        </w:rPr>
        <w:t>Производство на директни плодови сокове от ябълки и малини</w:t>
      </w:r>
    </w:p>
    <w:p w:rsidR="00BA2799" w:rsidRPr="00BA2799" w:rsidRDefault="00BA2799" w:rsidP="00BA27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99">
        <w:rPr>
          <w:rFonts w:ascii="Times New Roman" w:hAnsi="Times New Roman"/>
          <w:sz w:val="28"/>
          <w:szCs w:val="28"/>
        </w:rPr>
        <w:t>Д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иректни</w:t>
      </w:r>
      <w:r w:rsidRPr="00BA2799">
        <w:rPr>
          <w:rFonts w:ascii="Times New Roman" w:hAnsi="Times New Roman"/>
          <w:sz w:val="28"/>
          <w:szCs w:val="28"/>
        </w:rPr>
        <w:t>те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плодови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сокове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са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сокове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, които се произвеждат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директно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от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пресни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плодове без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добавка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на захар,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подсладители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, ароматизатори, вода и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консерванти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и се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отличават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със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своите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отлично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запазени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натурални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BA2799">
        <w:rPr>
          <w:rFonts w:ascii="Times New Roman" w:hAnsi="Times New Roman"/>
          <w:sz w:val="28"/>
          <w:szCs w:val="28"/>
          <w:lang w:val="x-none"/>
        </w:rPr>
        <w:t>вкусови</w:t>
      </w:r>
      <w:proofErr w:type="spellEnd"/>
      <w:r w:rsidRPr="00BA2799">
        <w:rPr>
          <w:rFonts w:ascii="Times New Roman" w:hAnsi="Times New Roman"/>
          <w:sz w:val="28"/>
          <w:szCs w:val="28"/>
          <w:lang w:val="x-none"/>
        </w:rPr>
        <w:t xml:space="preserve"> качества.</w:t>
      </w:r>
      <w:r w:rsidRPr="00BA2799">
        <w:rPr>
          <w:rFonts w:ascii="Times New Roman" w:hAnsi="Times New Roman"/>
          <w:sz w:val="28"/>
          <w:szCs w:val="28"/>
        </w:rPr>
        <w:t xml:space="preserve"> </w:t>
      </w:r>
    </w:p>
    <w:p w:rsidR="000E7AC6" w:rsidRPr="000E7AC6" w:rsidRDefault="000E7AC6" w:rsidP="00BA2799">
      <w:pPr>
        <w:pStyle w:val="2"/>
        <w:spacing w:line="240" w:lineRule="auto"/>
        <w:ind w:right="34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28" w:name="_Toc141056783"/>
      <w:bookmarkStart w:id="29" w:name="_Toc141056666"/>
      <w:bookmarkStart w:id="30" w:name="_Toc141056567"/>
      <w:bookmarkStart w:id="31" w:name="_Toc141056021"/>
      <w:bookmarkStart w:id="32" w:name="_Toc141055837"/>
      <w:bookmarkStart w:id="33" w:name="_Toc141001812"/>
      <w:bookmarkStart w:id="34" w:name="_Toc49758940"/>
      <w:bookmarkStart w:id="35" w:name="_Toc49755489"/>
      <w:bookmarkStart w:id="36" w:name="_Toc49749897"/>
      <w:bookmarkStart w:id="37" w:name="_Toc49739071"/>
      <w:bookmarkStart w:id="38" w:name="_Toc49717089"/>
      <w:bookmarkStart w:id="39" w:name="_Toc49716022"/>
      <w:bookmarkStart w:id="40" w:name="_Toc49712785"/>
      <w:bookmarkStart w:id="41" w:name="_Toc49712595"/>
      <w:bookmarkStart w:id="42" w:name="_Toc148950487"/>
      <w:bookmarkStart w:id="43" w:name="_Toc148950609"/>
      <w:bookmarkStart w:id="44" w:name="_Toc54306197"/>
      <w:bookmarkStart w:id="45" w:name="_Toc150769532"/>
      <w:bookmarkStart w:id="46" w:name="_Toc150769607"/>
      <w:bookmarkStart w:id="47" w:name="_Toc150834120"/>
      <w:bookmarkStart w:id="48" w:name="_Toc220129783"/>
      <w:bookmarkStart w:id="49" w:name="_Toc220129952"/>
      <w:bookmarkStart w:id="50" w:name="_Toc220560939"/>
      <w:bookmarkStart w:id="51" w:name="_Toc220561110"/>
      <w:bookmarkStart w:id="52" w:name="_Toc220637418"/>
      <w:bookmarkStart w:id="53" w:name="_Toc220637483"/>
      <w:bookmarkStart w:id="54" w:name="_Toc220637538"/>
      <w:bookmarkStart w:id="55" w:name="_Toc220642553"/>
      <w:bookmarkStart w:id="56" w:name="_Toc220642624"/>
      <w:bookmarkStart w:id="57" w:name="_Toc220642738"/>
      <w:bookmarkStart w:id="58" w:name="_Toc324705517"/>
      <w:bookmarkStart w:id="59" w:name="_Toc324743720"/>
      <w:bookmarkStart w:id="60" w:name="_Toc324755409"/>
      <w:bookmarkStart w:id="61" w:name="_Toc324771207"/>
      <w:bookmarkStart w:id="62" w:name="_Toc324771526"/>
      <w:bookmarkStart w:id="63" w:name="_Toc327254701"/>
      <w:bookmarkStart w:id="64" w:name="_Toc327600287"/>
      <w:bookmarkStart w:id="65" w:name="_Toc329006246"/>
      <w:bookmarkStart w:id="66" w:name="_Toc329006403"/>
      <w:bookmarkStart w:id="67" w:name="_Toc329006457"/>
      <w:bookmarkStart w:id="68" w:name="_Toc329007013"/>
      <w:bookmarkStart w:id="69" w:name="_Toc331663038"/>
      <w:bookmarkStart w:id="70" w:name="_Toc331663116"/>
      <w:bookmarkStart w:id="71" w:name="_Toc331667205"/>
      <w:bookmarkStart w:id="72" w:name="_Toc331750520"/>
      <w:bookmarkStart w:id="73" w:name="_Toc333475141"/>
      <w:bookmarkStart w:id="74" w:name="_Toc436231689"/>
      <w:bookmarkStart w:id="75" w:name="_Toc436461882"/>
      <w:bookmarkStart w:id="76" w:name="_Toc437205349"/>
      <w:bookmarkStart w:id="77" w:name="_Toc437205765"/>
      <w:bookmarkStart w:id="78" w:name="_Toc437583809"/>
      <w:bookmarkStart w:id="79" w:name="_Toc437583990"/>
      <w:bookmarkStart w:id="80" w:name="_Toc490577895"/>
      <w:bookmarkStart w:id="81" w:name="_Toc490583350"/>
      <w:bookmarkStart w:id="82" w:name="_Toc494867248"/>
      <w:bookmarkStart w:id="83" w:name="_Toc494985101"/>
      <w:bookmarkStart w:id="84" w:name="_Toc496282741"/>
      <w:bookmarkStart w:id="85" w:name="_Toc509743541"/>
      <w:bookmarkStart w:id="86" w:name="_Toc509743579"/>
      <w:bookmarkStart w:id="87" w:name="_Toc81301885"/>
      <w:bookmarkStart w:id="88" w:name="_Toc95836267"/>
      <w:bookmarkStart w:id="89" w:name="_Toc95996161"/>
      <w:bookmarkStart w:id="90" w:name="_Toc97030095"/>
      <w:r w:rsidRPr="000E7AC6">
        <w:rPr>
          <w:rFonts w:ascii="Times New Roman" w:hAnsi="Times New Roman"/>
          <w:b w:val="0"/>
          <w:bCs w:val="0"/>
          <w:color w:val="auto"/>
          <w:sz w:val="28"/>
          <w:szCs w:val="28"/>
        </w:rPr>
        <w:t>Суровини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0E7AC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: Във фирмата ще се работи основно с пресни плодове за директно производство сокове. </w:t>
      </w:r>
      <w:bookmarkStart w:id="91" w:name="_Toc84332218"/>
      <w:bookmarkStart w:id="92" w:name="_Toc84332388"/>
      <w:bookmarkStart w:id="93" w:name="_Toc84332489"/>
      <w:bookmarkStart w:id="94" w:name="_Toc84332541"/>
      <w:bookmarkStart w:id="95" w:name="_Toc84332874"/>
      <w:bookmarkStart w:id="96" w:name="_Toc84370993"/>
      <w:bookmarkStart w:id="97" w:name="_Toc84373758"/>
      <w:bookmarkStart w:id="98" w:name="_Toc84373861"/>
      <w:bookmarkStart w:id="99" w:name="_Toc84373932"/>
      <w:bookmarkStart w:id="100" w:name="_Toc84554567"/>
      <w:bookmarkStart w:id="101" w:name="_Toc84823643"/>
      <w:bookmarkStart w:id="102" w:name="_Toc84829617"/>
      <w:bookmarkStart w:id="103" w:name="_Toc148950488"/>
      <w:bookmarkStart w:id="104" w:name="_Toc148950610"/>
      <w:bookmarkStart w:id="105" w:name="_Toc54306198"/>
      <w:bookmarkStart w:id="106" w:name="_Toc150769533"/>
      <w:bookmarkStart w:id="107" w:name="_Toc150769608"/>
      <w:bookmarkStart w:id="108" w:name="_Toc150834121"/>
      <w:bookmarkStart w:id="109" w:name="_Toc220129784"/>
      <w:bookmarkStart w:id="110" w:name="_Toc220129953"/>
      <w:bookmarkStart w:id="111" w:name="_Toc220560940"/>
      <w:bookmarkStart w:id="112" w:name="_Toc220561111"/>
      <w:bookmarkStart w:id="113" w:name="_Toc220637419"/>
      <w:bookmarkStart w:id="114" w:name="_Toc220637484"/>
      <w:bookmarkStart w:id="115" w:name="_Toc220637539"/>
      <w:bookmarkStart w:id="116" w:name="_Toc220642554"/>
      <w:bookmarkStart w:id="117" w:name="_Toc220642625"/>
      <w:bookmarkStart w:id="118" w:name="_Toc220642739"/>
      <w:bookmarkStart w:id="119" w:name="_Toc324705518"/>
      <w:bookmarkStart w:id="120" w:name="_Toc324743721"/>
      <w:bookmarkStart w:id="121" w:name="_Toc324755410"/>
      <w:bookmarkStart w:id="122" w:name="_Toc324771208"/>
      <w:bookmarkStart w:id="123" w:name="_Toc324771527"/>
      <w:bookmarkStart w:id="124" w:name="_Toc327254702"/>
      <w:bookmarkStart w:id="125" w:name="_Toc327600288"/>
      <w:bookmarkStart w:id="126" w:name="_Toc329006247"/>
      <w:bookmarkStart w:id="127" w:name="_Toc329006404"/>
      <w:bookmarkStart w:id="128" w:name="_Toc329006458"/>
      <w:bookmarkStart w:id="129" w:name="_Toc329007014"/>
      <w:bookmarkStart w:id="130" w:name="_Toc331663039"/>
      <w:bookmarkStart w:id="131" w:name="_Toc331663117"/>
      <w:bookmarkStart w:id="132" w:name="_Toc331667206"/>
      <w:bookmarkStart w:id="133" w:name="_Toc331750521"/>
      <w:bookmarkStart w:id="134" w:name="_Toc333475142"/>
      <w:bookmarkStart w:id="135" w:name="_Toc436231690"/>
      <w:bookmarkStart w:id="136" w:name="_Toc436461883"/>
      <w:bookmarkStart w:id="137" w:name="_Toc437205350"/>
      <w:bookmarkStart w:id="138" w:name="_Toc437205766"/>
      <w:bookmarkStart w:id="139" w:name="_Toc437583810"/>
      <w:bookmarkStart w:id="140" w:name="_Toc437583991"/>
      <w:bookmarkStart w:id="141" w:name="_Toc490577896"/>
      <w:bookmarkStart w:id="142" w:name="_Toc490583351"/>
      <w:bookmarkStart w:id="143" w:name="_Toc494867249"/>
      <w:bookmarkStart w:id="144" w:name="_Toc494985102"/>
      <w:bookmarkStart w:id="145" w:name="_Toc496282742"/>
      <w:bookmarkStart w:id="146" w:name="_Toc509743542"/>
      <w:bookmarkStart w:id="147" w:name="_Toc509743580"/>
      <w:bookmarkStart w:id="148" w:name="_Toc81301886"/>
      <w:bookmarkStart w:id="149" w:name="_Toc95836268"/>
      <w:bookmarkStart w:id="150" w:name="_Toc95996162"/>
      <w:bookmarkStart w:id="151" w:name="_Toc97030096"/>
      <w:r w:rsidRPr="000E7AC6">
        <w:rPr>
          <w:rFonts w:ascii="Times New Roman" w:hAnsi="Times New Roman"/>
          <w:b w:val="0"/>
          <w:bCs w:val="0"/>
          <w:color w:val="auto"/>
          <w:sz w:val="28"/>
          <w:szCs w:val="28"/>
        </w:rPr>
        <w:t>Вид на опаковките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0E7AC6">
        <w:rPr>
          <w:rFonts w:ascii="Times New Roman" w:hAnsi="Times New Roman"/>
          <w:b w:val="0"/>
          <w:bCs w:val="0"/>
          <w:color w:val="auto"/>
          <w:sz w:val="28"/>
          <w:szCs w:val="28"/>
        </w:rPr>
        <w:t>: Опаковането на получените директни плодови сокове ще се извършва в опаковки „</w:t>
      </w:r>
      <w:proofErr w:type="spellStart"/>
      <w:r w:rsidRPr="000E7AC6">
        <w:rPr>
          <w:rFonts w:ascii="Times New Roman" w:hAnsi="Times New Roman"/>
          <w:b w:val="0"/>
          <w:bCs w:val="0"/>
          <w:color w:val="auto"/>
          <w:sz w:val="28"/>
          <w:szCs w:val="28"/>
        </w:rPr>
        <w:t>bag</w:t>
      </w:r>
      <w:proofErr w:type="spellEnd"/>
      <w:r w:rsidRPr="000E7AC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0E7AC6">
        <w:rPr>
          <w:rFonts w:ascii="Times New Roman" w:hAnsi="Times New Roman"/>
          <w:b w:val="0"/>
          <w:bCs w:val="0"/>
          <w:color w:val="auto"/>
          <w:sz w:val="28"/>
          <w:szCs w:val="28"/>
        </w:rPr>
        <w:t>in</w:t>
      </w:r>
      <w:proofErr w:type="spellEnd"/>
      <w:r w:rsidRPr="000E7AC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0E7AC6">
        <w:rPr>
          <w:rFonts w:ascii="Times New Roman" w:hAnsi="Times New Roman"/>
          <w:b w:val="0"/>
          <w:bCs w:val="0"/>
          <w:color w:val="auto"/>
          <w:sz w:val="28"/>
          <w:szCs w:val="28"/>
        </w:rPr>
        <w:t>box</w:t>
      </w:r>
      <w:proofErr w:type="spellEnd"/>
      <w:r w:rsidRPr="000E7AC6">
        <w:rPr>
          <w:rFonts w:ascii="Times New Roman" w:hAnsi="Times New Roman"/>
          <w:b w:val="0"/>
          <w:bCs w:val="0"/>
          <w:color w:val="auto"/>
          <w:sz w:val="28"/>
          <w:szCs w:val="28"/>
        </w:rPr>
        <w:t>” от 3. Сушени ябълки - полимерни опаковки с различна вместимост.</w:t>
      </w:r>
    </w:p>
    <w:p w:rsidR="000E7AC6" w:rsidRPr="000E7AC6" w:rsidRDefault="000E7AC6" w:rsidP="00BA27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7AC6">
        <w:rPr>
          <w:rFonts w:ascii="Times New Roman" w:hAnsi="Times New Roman"/>
          <w:sz w:val="28"/>
          <w:szCs w:val="28"/>
        </w:rPr>
        <w:t>Производството се извършва на специализирани технологични линии, на които се извършват следните технологични операции:</w:t>
      </w:r>
    </w:p>
    <w:p w:rsidR="000E7AC6" w:rsidRPr="000E7AC6" w:rsidRDefault="000E7AC6" w:rsidP="00BA27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7AC6">
        <w:rPr>
          <w:rFonts w:ascii="Times New Roman" w:hAnsi="Times New Roman"/>
          <w:sz w:val="28"/>
          <w:szCs w:val="28"/>
        </w:rPr>
        <w:t xml:space="preserve">разтоварване на плодовете чрез </w:t>
      </w:r>
      <w:proofErr w:type="spellStart"/>
      <w:r w:rsidRPr="000E7AC6">
        <w:rPr>
          <w:rFonts w:ascii="Times New Roman" w:hAnsi="Times New Roman"/>
          <w:sz w:val="28"/>
          <w:szCs w:val="28"/>
        </w:rPr>
        <w:t>палетообръщач</w:t>
      </w:r>
      <w:proofErr w:type="spellEnd"/>
      <w:r w:rsidRPr="000E7AC6">
        <w:rPr>
          <w:rFonts w:ascii="Times New Roman" w:hAnsi="Times New Roman"/>
          <w:sz w:val="28"/>
          <w:szCs w:val="28"/>
        </w:rPr>
        <w:t xml:space="preserve">  или се изсипват директно в приемното устройство  на линията;</w:t>
      </w:r>
    </w:p>
    <w:p w:rsidR="000E7AC6" w:rsidRPr="000E7AC6" w:rsidRDefault="000E7AC6" w:rsidP="00BA27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7AC6">
        <w:rPr>
          <w:rFonts w:ascii="Times New Roman" w:hAnsi="Times New Roman"/>
          <w:sz w:val="28"/>
          <w:szCs w:val="28"/>
        </w:rPr>
        <w:t>инспекция на плодовете на инспекционна лента ;</w:t>
      </w:r>
    </w:p>
    <w:p w:rsidR="000E7AC6" w:rsidRPr="000E7AC6" w:rsidRDefault="000E7AC6" w:rsidP="00BA27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7AC6">
        <w:rPr>
          <w:rFonts w:ascii="Times New Roman" w:hAnsi="Times New Roman"/>
          <w:sz w:val="28"/>
          <w:szCs w:val="28"/>
        </w:rPr>
        <w:t xml:space="preserve">измиване и смилане на плодовете чрез машина за измиване / смилане </w:t>
      </w:r>
    </w:p>
    <w:p w:rsidR="000E7AC6" w:rsidRPr="000E7AC6" w:rsidRDefault="000E7AC6" w:rsidP="00BA27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7AC6">
        <w:rPr>
          <w:rFonts w:ascii="Times New Roman" w:hAnsi="Times New Roman"/>
          <w:sz w:val="28"/>
          <w:szCs w:val="28"/>
        </w:rPr>
        <w:t>пресоване на кашата чрез лентова преса ;</w:t>
      </w:r>
    </w:p>
    <w:p w:rsidR="000E7AC6" w:rsidRPr="000E7AC6" w:rsidRDefault="000E7AC6" w:rsidP="00BA27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7AC6">
        <w:rPr>
          <w:rFonts w:ascii="Times New Roman" w:hAnsi="Times New Roman"/>
          <w:sz w:val="28"/>
          <w:szCs w:val="28"/>
        </w:rPr>
        <w:t xml:space="preserve">филтриране на сока чрез </w:t>
      </w:r>
      <w:proofErr w:type="spellStart"/>
      <w:r w:rsidRPr="000E7AC6">
        <w:rPr>
          <w:rFonts w:ascii="Times New Roman" w:hAnsi="Times New Roman"/>
          <w:sz w:val="28"/>
          <w:szCs w:val="28"/>
        </w:rPr>
        <w:t>самопочистващ</w:t>
      </w:r>
      <w:proofErr w:type="spellEnd"/>
      <w:r w:rsidRPr="000E7AC6">
        <w:rPr>
          <w:rFonts w:ascii="Times New Roman" w:hAnsi="Times New Roman"/>
          <w:sz w:val="28"/>
          <w:szCs w:val="28"/>
        </w:rPr>
        <w:t xml:space="preserve"> се филтър ;</w:t>
      </w:r>
    </w:p>
    <w:p w:rsidR="000E7AC6" w:rsidRPr="000E7AC6" w:rsidRDefault="000E7AC6" w:rsidP="00BA27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7AC6">
        <w:rPr>
          <w:rFonts w:ascii="Times New Roman" w:hAnsi="Times New Roman"/>
          <w:sz w:val="28"/>
          <w:szCs w:val="28"/>
        </w:rPr>
        <w:t xml:space="preserve">междинно съхранение в затворен резервоар с </w:t>
      </w:r>
      <w:proofErr w:type="spellStart"/>
      <w:r w:rsidRPr="000E7AC6">
        <w:rPr>
          <w:rFonts w:ascii="Times New Roman" w:hAnsi="Times New Roman"/>
          <w:sz w:val="28"/>
          <w:szCs w:val="28"/>
        </w:rPr>
        <w:t>охлаждащa</w:t>
      </w:r>
      <w:proofErr w:type="spellEnd"/>
      <w:r w:rsidRPr="000E7AC6">
        <w:rPr>
          <w:rFonts w:ascii="Times New Roman" w:hAnsi="Times New Roman"/>
          <w:sz w:val="28"/>
          <w:szCs w:val="28"/>
        </w:rPr>
        <w:t xml:space="preserve"> риза и бъркалка</w:t>
      </w:r>
    </w:p>
    <w:p w:rsidR="000E7AC6" w:rsidRPr="000E7AC6" w:rsidRDefault="000E7AC6" w:rsidP="00BA27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7AC6">
        <w:rPr>
          <w:rFonts w:ascii="Times New Roman" w:hAnsi="Times New Roman"/>
          <w:sz w:val="28"/>
          <w:szCs w:val="28"/>
        </w:rPr>
        <w:t>транспортиране на сока чрез помпа</w:t>
      </w:r>
    </w:p>
    <w:p w:rsidR="000E7AC6" w:rsidRPr="000E7AC6" w:rsidRDefault="000E7AC6" w:rsidP="00BA27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799">
        <w:rPr>
          <w:rFonts w:ascii="Times New Roman" w:hAnsi="Times New Roman"/>
          <w:sz w:val="28"/>
          <w:szCs w:val="28"/>
        </w:rPr>
        <w:lastRenderedPageBreak/>
        <w:t>пастьоризация на сока чрез тръбен пастьоризатор</w:t>
      </w:r>
      <w:r w:rsidR="008519C4">
        <w:rPr>
          <w:rFonts w:ascii="Times New Roman" w:hAnsi="Times New Roman"/>
          <w:b/>
          <w:sz w:val="28"/>
          <w:szCs w:val="28"/>
        </w:rPr>
        <w:t xml:space="preserve"> -</w:t>
      </w:r>
      <w:r w:rsidR="008519C4" w:rsidRPr="008519C4">
        <w:rPr>
          <w:rFonts w:ascii="Times New Roman" w:hAnsi="Times New Roman"/>
          <w:sz w:val="28"/>
          <w:szCs w:val="28"/>
        </w:rPr>
        <w:t xml:space="preserve"> температура от 75—78°. При тази температура микроорганизмите и ферментите, които развалят плодов</w:t>
      </w:r>
      <w:r w:rsidR="008519C4">
        <w:rPr>
          <w:rFonts w:ascii="Times New Roman" w:hAnsi="Times New Roman"/>
          <w:sz w:val="28"/>
          <w:szCs w:val="28"/>
        </w:rPr>
        <w:t>ите сокове</w:t>
      </w:r>
      <w:r w:rsidR="008519C4" w:rsidRPr="008519C4">
        <w:rPr>
          <w:rFonts w:ascii="Times New Roman" w:hAnsi="Times New Roman"/>
          <w:sz w:val="28"/>
          <w:szCs w:val="28"/>
        </w:rPr>
        <w:t xml:space="preserve"> се унищожават</w:t>
      </w:r>
      <w:r w:rsidR="008519C4">
        <w:rPr>
          <w:rFonts w:ascii="Times New Roman" w:hAnsi="Times New Roman"/>
          <w:sz w:val="28"/>
          <w:szCs w:val="28"/>
        </w:rPr>
        <w:t xml:space="preserve">. </w:t>
      </w:r>
    </w:p>
    <w:p w:rsidR="008519C4" w:rsidRPr="008519C4" w:rsidRDefault="000E7AC6" w:rsidP="00BA27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19C4">
        <w:rPr>
          <w:rFonts w:ascii="Times New Roman" w:hAnsi="Times New Roman"/>
          <w:sz w:val="28"/>
          <w:szCs w:val="28"/>
        </w:rPr>
        <w:t>пълнене на сока в торби от 3  и 5 л. чрез  автоматична пълна машина (1.8, 1.9);</w:t>
      </w:r>
      <w:r w:rsidR="008519C4" w:rsidRPr="008519C4">
        <w:rPr>
          <w:rFonts w:ascii="Times New Roman" w:hAnsi="Times New Roman"/>
          <w:b/>
          <w:sz w:val="28"/>
          <w:szCs w:val="28"/>
        </w:rPr>
        <w:t xml:space="preserve"> </w:t>
      </w:r>
    </w:p>
    <w:p w:rsidR="004F795A" w:rsidRDefault="000E7AC6" w:rsidP="00BA2799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AC6">
        <w:rPr>
          <w:rFonts w:ascii="Times New Roman" w:hAnsi="Times New Roman"/>
          <w:sz w:val="28"/>
          <w:szCs w:val="28"/>
        </w:rPr>
        <w:t>поставяне на торбите в кутии и съхранение на произведените сокове в склад готов продукт</w:t>
      </w:r>
    </w:p>
    <w:p w:rsidR="008519C4" w:rsidRDefault="008519C4" w:rsidP="00BA2799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9C4">
        <w:rPr>
          <w:rFonts w:ascii="Times New Roman" w:hAnsi="Times New Roman"/>
          <w:b/>
          <w:sz w:val="28"/>
          <w:szCs w:val="28"/>
        </w:rPr>
        <w:t>Не се предвижда</w:t>
      </w:r>
      <w:r w:rsidR="00095FBE">
        <w:rPr>
          <w:rFonts w:ascii="Times New Roman" w:hAnsi="Times New Roman"/>
          <w:b/>
          <w:sz w:val="28"/>
          <w:szCs w:val="28"/>
        </w:rPr>
        <w:t>т друг вид опаковки и</w:t>
      </w:r>
      <w:r w:rsidRPr="008519C4">
        <w:rPr>
          <w:rFonts w:ascii="Times New Roman" w:hAnsi="Times New Roman"/>
          <w:b/>
          <w:sz w:val="28"/>
          <w:szCs w:val="28"/>
        </w:rPr>
        <w:t xml:space="preserve"> пастьоризация чрез високотемпературно изваряване в автоклави.</w:t>
      </w:r>
    </w:p>
    <w:p w:rsidR="00BA2799" w:rsidRPr="008519C4" w:rsidRDefault="00BA2799" w:rsidP="00BA2799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01B" w:rsidRPr="00F0601B" w:rsidRDefault="00F0601B" w:rsidP="00BA2799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01B">
        <w:rPr>
          <w:rFonts w:ascii="Times New Roman" w:hAnsi="Times New Roman"/>
          <w:b/>
          <w:sz w:val="28"/>
          <w:szCs w:val="28"/>
        </w:rPr>
        <w:t>Автономна фотоволтаична инсталация за производство на електрическа енергия за собствени нужди на покрив</w:t>
      </w:r>
    </w:p>
    <w:p w:rsidR="00F0601B" w:rsidRPr="00F0601B" w:rsidRDefault="00F0601B" w:rsidP="00BA2799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01B">
        <w:rPr>
          <w:rFonts w:ascii="Times New Roman" w:hAnsi="Times New Roman"/>
          <w:sz w:val="28"/>
          <w:szCs w:val="28"/>
        </w:rPr>
        <w:t>Настоящата инсталация е предвидена да покрива собствените нужди. Размерите на покрива са:  дължина – 54,50m, ширина – 24,62m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601B">
        <w:rPr>
          <w:rFonts w:ascii="Times New Roman" w:hAnsi="Times New Roman"/>
          <w:sz w:val="28"/>
          <w:szCs w:val="28"/>
        </w:rPr>
        <w:t xml:space="preserve">GPS </w:t>
      </w:r>
      <w:proofErr w:type="spellStart"/>
      <w:r w:rsidRPr="00F0601B">
        <w:rPr>
          <w:rFonts w:ascii="Times New Roman" w:hAnsi="Times New Roman"/>
          <w:sz w:val="28"/>
          <w:szCs w:val="28"/>
        </w:rPr>
        <w:t>кординати</w:t>
      </w:r>
      <w:proofErr w:type="spellEnd"/>
      <w:r w:rsidRPr="00F0601B">
        <w:rPr>
          <w:rFonts w:ascii="Times New Roman" w:hAnsi="Times New Roman"/>
          <w:sz w:val="28"/>
          <w:szCs w:val="28"/>
        </w:rPr>
        <w:t xml:space="preserve">: - 42°26'N - 24°54'E </w:t>
      </w:r>
      <w:r w:rsidR="00095FBE">
        <w:rPr>
          <w:rFonts w:ascii="Times New Roman" w:hAnsi="Times New Roman"/>
          <w:sz w:val="28"/>
          <w:szCs w:val="28"/>
        </w:rPr>
        <w:t xml:space="preserve">. </w:t>
      </w:r>
      <w:r w:rsidRPr="00F0601B">
        <w:rPr>
          <w:rFonts w:ascii="Times New Roman" w:hAnsi="Times New Roman"/>
          <w:sz w:val="28"/>
          <w:szCs w:val="28"/>
        </w:rPr>
        <w:t>Разположението на панелите ще е успоредно на покривната конструкция, като панели ще се разположат и на двата скара ( изток/запад). Наклон на покрива 6%</w:t>
      </w:r>
      <w:r>
        <w:rPr>
          <w:rFonts w:ascii="Times New Roman" w:hAnsi="Times New Roman"/>
          <w:sz w:val="28"/>
          <w:szCs w:val="28"/>
        </w:rPr>
        <w:t>.</w:t>
      </w:r>
    </w:p>
    <w:p w:rsidR="00F0601B" w:rsidRPr="00F0601B" w:rsidRDefault="00F0601B" w:rsidP="00BA2799">
      <w:pPr>
        <w:widowControl w:val="0"/>
        <w:tabs>
          <w:tab w:val="left" w:pos="567"/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01B">
        <w:rPr>
          <w:rFonts w:ascii="Times New Roman" w:hAnsi="Times New Roman"/>
          <w:sz w:val="28"/>
          <w:szCs w:val="28"/>
        </w:rPr>
        <w:t>На покрива ще се разположат общо 597броя фотоволтаични модули всеки един с мощност 460Wp монтирани на метална конструкция</w:t>
      </w:r>
      <w:r>
        <w:rPr>
          <w:rFonts w:ascii="Times New Roman" w:hAnsi="Times New Roman"/>
          <w:sz w:val="28"/>
          <w:szCs w:val="28"/>
        </w:rPr>
        <w:t>.</w:t>
      </w:r>
      <w:r w:rsidRPr="00F0601B">
        <w:t xml:space="preserve"> </w:t>
      </w:r>
      <w:r w:rsidRPr="00F0601B">
        <w:rPr>
          <w:rFonts w:ascii="Times New Roman" w:hAnsi="Times New Roman"/>
          <w:sz w:val="28"/>
          <w:szCs w:val="28"/>
        </w:rPr>
        <w:t>Съхранението на електрическата енергия става в акумулаторна батерия, представляваща един обем ( табло с монтирани в него отделни модули със съответния капацитет).</w:t>
      </w:r>
    </w:p>
    <w:p w:rsidR="000E7AC6" w:rsidRPr="00F0601B" w:rsidRDefault="00F0601B" w:rsidP="00BA2799">
      <w:pPr>
        <w:widowControl w:val="0"/>
        <w:tabs>
          <w:tab w:val="left" w:pos="567"/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01B">
        <w:rPr>
          <w:rFonts w:ascii="Times New Roman" w:hAnsi="Times New Roman"/>
          <w:sz w:val="28"/>
          <w:szCs w:val="28"/>
        </w:rPr>
        <w:t xml:space="preserve">Общият капацитет на батерията </w:t>
      </w:r>
      <w:r>
        <w:rPr>
          <w:rFonts w:ascii="Times New Roman" w:hAnsi="Times New Roman"/>
          <w:sz w:val="28"/>
          <w:szCs w:val="28"/>
        </w:rPr>
        <w:t xml:space="preserve">ще </w:t>
      </w:r>
      <w:r w:rsidRPr="00F0601B">
        <w:rPr>
          <w:rFonts w:ascii="Times New Roman" w:hAnsi="Times New Roman"/>
          <w:sz w:val="28"/>
          <w:szCs w:val="28"/>
        </w:rPr>
        <w:t>е 100kWh.</w:t>
      </w:r>
    </w:p>
    <w:p w:rsidR="00F0601B" w:rsidRDefault="00F0601B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BB3" w:rsidRDefault="006F41B8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1B8">
        <w:rPr>
          <w:rFonts w:ascii="Times New Roman" w:hAnsi="Times New Roman"/>
          <w:sz w:val="28"/>
          <w:szCs w:val="28"/>
        </w:rPr>
        <w:t>За осъществяване на инвестиционното предложение ще се използва съществуваща пътна инфраструктура</w:t>
      </w:r>
      <w:r w:rsidR="00226BB3">
        <w:rPr>
          <w:rFonts w:ascii="Times New Roman" w:hAnsi="Times New Roman"/>
          <w:sz w:val="28"/>
          <w:szCs w:val="28"/>
        </w:rPr>
        <w:t>.</w:t>
      </w:r>
    </w:p>
    <w:p w:rsidR="00ED17CD" w:rsidRDefault="006F41B8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1B8">
        <w:rPr>
          <w:rFonts w:ascii="Times New Roman" w:hAnsi="Times New Roman"/>
          <w:sz w:val="28"/>
          <w:szCs w:val="28"/>
        </w:rPr>
        <w:t xml:space="preserve"> </w:t>
      </w:r>
    </w:p>
    <w:p w:rsidR="00D07DAD" w:rsidRPr="00226BB3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47D">
        <w:rPr>
          <w:rFonts w:ascii="Times New Roman" w:hAnsi="Times New Roman"/>
          <w:b/>
          <w:sz w:val="28"/>
          <w:szCs w:val="28"/>
          <w:lang w:val="x-none"/>
        </w:rPr>
        <w:t>3</w:t>
      </w:r>
      <w:r w:rsidRPr="0049347D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49347D">
        <w:rPr>
          <w:rFonts w:ascii="Times New Roman" w:hAnsi="Times New Roman"/>
          <w:b/>
          <w:sz w:val="28"/>
          <w:szCs w:val="28"/>
          <w:lang w:val="x-none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</w:t>
      </w:r>
      <w:r w:rsidRPr="0049347D">
        <w:rPr>
          <w:rFonts w:ascii="Times New Roman" w:hAnsi="Times New Roman"/>
          <w:sz w:val="28"/>
          <w:szCs w:val="28"/>
          <w:lang w:val="x-none"/>
        </w:rPr>
        <w:t xml:space="preserve">, </w:t>
      </w:r>
      <w:r w:rsidRPr="00226BB3">
        <w:rPr>
          <w:rFonts w:ascii="Times New Roman" w:hAnsi="Times New Roman"/>
          <w:sz w:val="26"/>
          <w:szCs w:val="26"/>
          <w:lang w:val="x-none"/>
        </w:rPr>
        <w:t>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C22F22" w:rsidRDefault="00C22F22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1B8" w:rsidRPr="00497E9F" w:rsidRDefault="006F41B8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E9F">
        <w:rPr>
          <w:rFonts w:ascii="Times New Roman" w:hAnsi="Times New Roman"/>
          <w:sz w:val="28"/>
          <w:szCs w:val="28"/>
        </w:rPr>
        <w:t>Инвестиционото</w:t>
      </w:r>
      <w:proofErr w:type="spellEnd"/>
      <w:r w:rsidRPr="00497E9F">
        <w:rPr>
          <w:rFonts w:ascii="Times New Roman" w:hAnsi="Times New Roman"/>
          <w:sz w:val="28"/>
          <w:szCs w:val="28"/>
        </w:rPr>
        <w:t xml:space="preserve"> предложение няма взаимовръзка и/или кумулиране с други съществуващи и/или одобрени инвестиционни предложения. </w:t>
      </w:r>
    </w:p>
    <w:p w:rsidR="00ED17CD" w:rsidRPr="00ED17CD" w:rsidRDefault="000D40E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0E4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ът</w:t>
      </w:r>
      <w:r w:rsidRPr="000D40E4">
        <w:rPr>
          <w:rFonts w:ascii="Times New Roman" w:hAnsi="Times New Roman"/>
          <w:sz w:val="28"/>
          <w:szCs w:val="28"/>
        </w:rPr>
        <w:t xml:space="preserve"> на обекта е традиционен производител на плодове.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0E4">
        <w:rPr>
          <w:rFonts w:ascii="Times New Roman" w:hAnsi="Times New Roman"/>
          <w:sz w:val="28"/>
          <w:szCs w:val="28"/>
        </w:rPr>
        <w:t>Те трябва да отговарят на изискванията на най-високото качество по съответни</w:t>
      </w:r>
      <w:r>
        <w:rPr>
          <w:rFonts w:ascii="Times New Roman" w:hAnsi="Times New Roman"/>
          <w:sz w:val="28"/>
          <w:szCs w:val="28"/>
        </w:rPr>
        <w:t>т</w:t>
      </w:r>
      <w:r w:rsidRPr="000D40E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т</w:t>
      </w:r>
      <w:r w:rsidRPr="000D40E4">
        <w:rPr>
          <w:rFonts w:ascii="Times New Roman" w:hAnsi="Times New Roman"/>
          <w:sz w:val="28"/>
          <w:szCs w:val="28"/>
        </w:rPr>
        <w:t>ехнически документации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6F41B8">
        <w:rPr>
          <w:rFonts w:ascii="Times New Roman" w:hAnsi="Times New Roman"/>
          <w:sz w:val="28"/>
          <w:szCs w:val="28"/>
        </w:rPr>
        <w:t>Р</w:t>
      </w:r>
      <w:r w:rsidR="00ED17CD" w:rsidRPr="00ED17CD">
        <w:rPr>
          <w:rFonts w:ascii="Times New Roman" w:hAnsi="Times New Roman"/>
          <w:sz w:val="28"/>
          <w:szCs w:val="28"/>
        </w:rPr>
        <w:t xml:space="preserve">айонът е с отлично </w:t>
      </w:r>
      <w:proofErr w:type="spellStart"/>
      <w:r w:rsidR="00ED17CD" w:rsidRPr="00ED17CD">
        <w:rPr>
          <w:rFonts w:ascii="Times New Roman" w:hAnsi="Times New Roman"/>
          <w:sz w:val="28"/>
          <w:szCs w:val="28"/>
        </w:rPr>
        <w:t>слънцегреене</w:t>
      </w:r>
      <w:proofErr w:type="spellEnd"/>
      <w:r w:rsidR="00ED17CD" w:rsidRPr="00ED17CD">
        <w:rPr>
          <w:rFonts w:ascii="Times New Roman" w:hAnsi="Times New Roman"/>
          <w:sz w:val="28"/>
          <w:szCs w:val="28"/>
        </w:rPr>
        <w:t>, над с</w:t>
      </w:r>
      <w:r w:rsidR="00D441B4">
        <w:rPr>
          <w:rFonts w:ascii="Times New Roman" w:hAnsi="Times New Roman"/>
          <w:sz w:val="28"/>
          <w:szCs w:val="28"/>
        </w:rPr>
        <w:t>р</w:t>
      </w:r>
      <w:r w:rsidR="00ED17CD" w:rsidRPr="00ED17CD">
        <w:rPr>
          <w:rFonts w:ascii="Times New Roman" w:hAnsi="Times New Roman"/>
          <w:sz w:val="28"/>
          <w:szCs w:val="28"/>
        </w:rPr>
        <w:t xml:space="preserve">едното за страната в годишен план. </w:t>
      </w: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347D">
        <w:rPr>
          <w:rFonts w:ascii="Times New Roman" w:hAnsi="Times New Roman"/>
          <w:b/>
          <w:sz w:val="28"/>
          <w:szCs w:val="28"/>
          <w:lang w:val="x-none"/>
        </w:rPr>
        <w:t>4.</w:t>
      </w:r>
      <w:r w:rsidRPr="0049347D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49347D">
        <w:rPr>
          <w:rFonts w:ascii="Times New Roman" w:hAnsi="Times New Roman"/>
          <w:b/>
          <w:sz w:val="28"/>
          <w:szCs w:val="28"/>
          <w:lang w:val="x-none"/>
        </w:rPr>
        <w:t>Местоположение:</w:t>
      </w:r>
    </w:p>
    <w:p w:rsidR="00D07DA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497E9F">
        <w:rPr>
          <w:rFonts w:ascii="Times New Roman" w:hAnsi="Times New Roman"/>
          <w:sz w:val="26"/>
          <w:szCs w:val="26"/>
          <w:lang w:val="x-none"/>
        </w:rPr>
        <w:t>(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населено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място, община, квартал, поземлен имот, като за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линейни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обекти се посочват засегнатите общини/райони/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кметства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, географски координати или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правоъгълни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проекционни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UTM координати в 35 зона в БГС2005, собственост, близост до или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засягане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на елементи на Националната екологична мрежа (НЕМ), обекти, подлежащи на здравна защита, и територии за опазване на обектите на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културното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наследство, очаквано трансгранично въздействие, схема на нова или </w:t>
      </w:r>
      <w:r w:rsidRPr="00497E9F">
        <w:rPr>
          <w:rFonts w:ascii="Times New Roman" w:hAnsi="Times New Roman"/>
          <w:sz w:val="26"/>
          <w:szCs w:val="26"/>
          <w:lang w:val="x-none"/>
        </w:rPr>
        <w:lastRenderedPageBreak/>
        <w:t>промяна на съществуваща пътна инфраструктура)</w:t>
      </w:r>
    </w:p>
    <w:p w:rsidR="000E7AC6" w:rsidRDefault="000E7AC6" w:rsidP="00BA2799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ind w:right="29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F795A" w:rsidRPr="000E7AC6" w:rsidRDefault="000D40E4" w:rsidP="00095FB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E7AC6">
        <w:rPr>
          <w:rFonts w:ascii="Times New Roman" w:eastAsia="Times New Roman" w:hAnsi="Times New Roman"/>
          <w:sz w:val="28"/>
          <w:szCs w:val="28"/>
        </w:rPr>
        <w:t xml:space="preserve">В </w:t>
      </w:r>
      <w:r w:rsidR="000E7AC6" w:rsidRPr="00B916C1">
        <w:rPr>
          <w:rFonts w:ascii="Times New Roman" w:eastAsia="Times New Roman" w:hAnsi="Times New Roman"/>
          <w:sz w:val="28"/>
          <w:szCs w:val="28"/>
        </w:rPr>
        <w:t>УПИ XII за промишлена и търговска дейност, кв.6В по регулационния план на с. Кадиево, общ. „Родопи”</w:t>
      </w:r>
      <w:r w:rsidR="000E7AC6">
        <w:rPr>
          <w:rFonts w:ascii="Times New Roman" w:eastAsia="Times New Roman" w:hAnsi="Times New Roman"/>
          <w:sz w:val="28"/>
          <w:szCs w:val="28"/>
        </w:rPr>
        <w:t xml:space="preserve">. </w:t>
      </w:r>
      <w:r w:rsidR="000E7AC6" w:rsidRPr="000E7AC6">
        <w:rPr>
          <w:rFonts w:ascii="Times New Roman" w:hAnsi="Times New Roman"/>
          <w:sz w:val="28"/>
          <w:szCs w:val="28"/>
        </w:rPr>
        <w:t>Достъпът до в УПИ XXII се осъществява чрез подход от юг, чрез ПИ №35095.501.624 - второстепенна улица. Имотът е с площ 2582 кв.м.</w:t>
      </w:r>
    </w:p>
    <w:p w:rsidR="0058340F" w:rsidRPr="0049347D" w:rsidRDefault="00497E9F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На Възложителя не е известно имотът да попада в границите на екологичната мрежа „Натура 2000“.</w:t>
      </w:r>
    </w:p>
    <w:p w:rsidR="00497E9F" w:rsidRDefault="00497E9F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47D">
        <w:rPr>
          <w:rFonts w:ascii="Times New Roman" w:hAnsi="Times New Roman"/>
          <w:b/>
          <w:sz w:val="28"/>
          <w:szCs w:val="28"/>
          <w:lang w:val="x-none"/>
        </w:rPr>
        <w:t>5</w:t>
      </w:r>
      <w:r w:rsidRPr="0049347D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49347D">
        <w:rPr>
          <w:rFonts w:ascii="Times New Roman" w:hAnsi="Times New Roman"/>
          <w:b/>
          <w:sz w:val="28"/>
          <w:szCs w:val="28"/>
          <w:lang w:val="x-none"/>
        </w:rPr>
        <w:t>Природни ресурси, предвидени за използване по време на строителството и експлоатацията</w:t>
      </w:r>
      <w:r w:rsidRPr="0049347D">
        <w:rPr>
          <w:rFonts w:ascii="Times New Roman" w:hAnsi="Times New Roman"/>
          <w:sz w:val="28"/>
          <w:szCs w:val="28"/>
          <w:lang w:val="x-none"/>
        </w:rPr>
        <w:t>:</w:t>
      </w:r>
    </w:p>
    <w:p w:rsidR="00D07DAD" w:rsidRPr="00497E9F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E9F">
        <w:rPr>
          <w:rFonts w:ascii="Times New Roman" w:hAnsi="Times New Roman"/>
          <w:sz w:val="26"/>
          <w:szCs w:val="26"/>
          <w:lang w:val="x-none"/>
        </w:rPr>
        <w:t xml:space="preserve">(включително предвидено водовземане за питейни, промишлени и други нужди – чрез обществено водоснабдяване (ВиК или </w:t>
      </w:r>
      <w:proofErr w:type="spellStart"/>
      <w:r w:rsidRPr="00497E9F">
        <w:rPr>
          <w:rFonts w:ascii="Times New Roman" w:hAnsi="Times New Roman"/>
          <w:sz w:val="26"/>
          <w:szCs w:val="26"/>
          <w:lang w:val="x-none"/>
        </w:rPr>
        <w:t>друга</w:t>
      </w:r>
      <w:proofErr w:type="spellEnd"/>
      <w:r w:rsidRPr="00497E9F">
        <w:rPr>
          <w:rFonts w:ascii="Times New Roman" w:hAnsi="Times New Roman"/>
          <w:sz w:val="26"/>
          <w:szCs w:val="26"/>
          <w:lang w:val="x-none"/>
        </w:rPr>
        <w:t xml:space="preserve">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0D40E4" w:rsidRDefault="000D40E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A84DD0" w:rsidRDefault="000D40E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0D40E4">
        <w:rPr>
          <w:rFonts w:ascii="Times New Roman" w:hAnsi="Times New Roman"/>
          <w:sz w:val="28"/>
          <w:szCs w:val="28"/>
          <w:lang w:val="x-none"/>
        </w:rPr>
        <w:t xml:space="preserve">Водоснабдяване: Съгласно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Техническо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задание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 xml:space="preserve"> от „Водоснабдяване и Канализация“ ЕООД, гр. Пловдив захранване</w:t>
      </w:r>
      <w:r w:rsidR="00095FBE">
        <w:rPr>
          <w:rFonts w:ascii="Times New Roman" w:hAnsi="Times New Roman"/>
          <w:sz w:val="28"/>
          <w:szCs w:val="28"/>
        </w:rPr>
        <w:t>то</w:t>
      </w:r>
      <w:r w:rsidRPr="000D40E4">
        <w:rPr>
          <w:rFonts w:ascii="Times New Roman" w:hAnsi="Times New Roman"/>
          <w:sz w:val="28"/>
          <w:szCs w:val="28"/>
          <w:lang w:val="x-none"/>
        </w:rPr>
        <w:t xml:space="preserve">  с вода ще се осъществи от съществуващ уличен водопровод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етернит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 xml:space="preserve"> Еф100, </w:t>
      </w:r>
      <w:r w:rsidR="00095FBE">
        <w:rPr>
          <w:rFonts w:ascii="Times New Roman" w:hAnsi="Times New Roman"/>
          <w:sz w:val="28"/>
          <w:szCs w:val="28"/>
        </w:rPr>
        <w:t xml:space="preserve"> </w:t>
      </w:r>
      <w:r w:rsidRPr="000D40E4">
        <w:rPr>
          <w:rFonts w:ascii="Times New Roman" w:hAnsi="Times New Roman"/>
          <w:sz w:val="28"/>
          <w:szCs w:val="28"/>
          <w:lang w:val="x-none"/>
        </w:rPr>
        <w:t xml:space="preserve">разположен по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прилежащата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 xml:space="preserve"> улица от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юг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>.</w:t>
      </w:r>
    </w:p>
    <w:p w:rsidR="000D40E4" w:rsidRDefault="000D40E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0D40E4">
        <w:rPr>
          <w:rFonts w:ascii="Times New Roman" w:hAnsi="Times New Roman"/>
          <w:sz w:val="28"/>
          <w:szCs w:val="28"/>
          <w:lang w:val="x-none"/>
        </w:rPr>
        <w:t xml:space="preserve">Електрозахранването ще се осъществи чрез изграждане на нова </w:t>
      </w:r>
      <w:r w:rsidR="00B44AC1">
        <w:rPr>
          <w:rFonts w:ascii="Times New Roman" w:hAnsi="Times New Roman"/>
          <w:sz w:val="28"/>
          <w:szCs w:val="28"/>
        </w:rPr>
        <w:t xml:space="preserve">подземна </w:t>
      </w:r>
      <w:r w:rsidRPr="000D40E4">
        <w:rPr>
          <w:rFonts w:ascii="Times New Roman" w:hAnsi="Times New Roman"/>
          <w:sz w:val="28"/>
          <w:szCs w:val="28"/>
          <w:lang w:val="x-none"/>
        </w:rPr>
        <w:t xml:space="preserve">кабелна линия по съгласувано трасе. Захранването на електромерни табла тип ТЕПО ще се осъществи чрез полагане на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оразмерени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 xml:space="preserve"> кабели 1 kV от ТНН на нов БКТП.</w:t>
      </w:r>
    </w:p>
    <w:p w:rsidR="000D40E4" w:rsidRPr="000D40E4" w:rsidRDefault="000D40E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47D">
        <w:rPr>
          <w:rFonts w:ascii="Times New Roman" w:hAnsi="Times New Roman"/>
          <w:b/>
          <w:sz w:val="28"/>
          <w:szCs w:val="28"/>
          <w:lang w:val="x-none"/>
        </w:rPr>
        <w:t>6</w:t>
      </w:r>
      <w:r w:rsidRPr="0049347D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49347D">
        <w:rPr>
          <w:rFonts w:ascii="Times New Roman" w:hAnsi="Times New Roman"/>
          <w:b/>
          <w:sz w:val="28"/>
          <w:szCs w:val="28"/>
          <w:lang w:val="x-none"/>
        </w:rPr>
        <w:t xml:space="preserve">Очаквани </w:t>
      </w:r>
      <w:proofErr w:type="spellStart"/>
      <w:r w:rsidRPr="0049347D">
        <w:rPr>
          <w:rFonts w:ascii="Times New Roman" w:hAnsi="Times New Roman"/>
          <w:b/>
          <w:sz w:val="28"/>
          <w:szCs w:val="28"/>
          <w:lang w:val="x-none"/>
        </w:rPr>
        <w:t>общи</w:t>
      </w:r>
      <w:proofErr w:type="spellEnd"/>
      <w:r w:rsidRPr="0049347D">
        <w:rPr>
          <w:rFonts w:ascii="Times New Roman" w:hAnsi="Times New Roman"/>
          <w:b/>
          <w:sz w:val="28"/>
          <w:szCs w:val="28"/>
          <w:lang w:val="x-none"/>
        </w:rPr>
        <w:t xml:space="preserve"> емисии на вредни вещества във въздуха по замърсители</w:t>
      </w:r>
      <w:r w:rsidRPr="0049347D">
        <w:rPr>
          <w:rFonts w:ascii="Times New Roman" w:hAnsi="Times New Roman"/>
          <w:sz w:val="28"/>
          <w:szCs w:val="28"/>
          <w:lang w:val="x-none"/>
        </w:rPr>
        <w:t>:</w:t>
      </w:r>
    </w:p>
    <w:p w:rsidR="00497E9F" w:rsidRPr="006F41B8" w:rsidRDefault="00497E9F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1B8">
        <w:rPr>
          <w:rFonts w:ascii="Times New Roman" w:hAnsi="Times New Roman"/>
          <w:sz w:val="28"/>
          <w:szCs w:val="28"/>
        </w:rPr>
        <w:t>По време на експлоатацията на бъдещия обект не се очаква отделяне на вредни емисии в почвата, водата и атмосферния въздух. Не се предполага наличие на шумови източници, повишаващи нивото на шумово натоварване над нормативно установените норми.</w:t>
      </w:r>
    </w:p>
    <w:p w:rsidR="00497E9F" w:rsidRDefault="00497E9F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:rsidR="00D07DAD" w:rsidRPr="0049347D" w:rsidRDefault="00C22F22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r w:rsidR="00D07DAD" w:rsidRPr="0049347D">
        <w:rPr>
          <w:rFonts w:ascii="Times New Roman" w:hAnsi="Times New Roman"/>
          <w:b/>
          <w:sz w:val="28"/>
          <w:szCs w:val="28"/>
          <w:lang w:val="x-none"/>
        </w:rPr>
        <w:t>7.</w:t>
      </w:r>
      <w:r w:rsidR="00D07DAD" w:rsidRPr="0049347D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D07DAD" w:rsidRPr="0049347D">
        <w:rPr>
          <w:rFonts w:ascii="Times New Roman" w:hAnsi="Times New Roman"/>
          <w:b/>
          <w:sz w:val="28"/>
          <w:szCs w:val="28"/>
          <w:lang w:val="x-none"/>
        </w:rPr>
        <w:t xml:space="preserve">Отпадъци, които се очаква да се генерират и </w:t>
      </w:r>
      <w:proofErr w:type="spellStart"/>
      <w:r w:rsidR="00D07DAD" w:rsidRPr="0049347D">
        <w:rPr>
          <w:rFonts w:ascii="Times New Roman" w:hAnsi="Times New Roman"/>
          <w:b/>
          <w:sz w:val="28"/>
          <w:szCs w:val="28"/>
          <w:lang w:val="x-none"/>
        </w:rPr>
        <w:t>предвиждания</w:t>
      </w:r>
      <w:proofErr w:type="spellEnd"/>
      <w:r w:rsidR="00D07DAD" w:rsidRPr="0049347D">
        <w:rPr>
          <w:rFonts w:ascii="Times New Roman" w:hAnsi="Times New Roman"/>
          <w:b/>
          <w:sz w:val="28"/>
          <w:szCs w:val="28"/>
          <w:lang w:val="x-none"/>
        </w:rPr>
        <w:t xml:space="preserve"> за тяхното третиране</w:t>
      </w:r>
      <w:r w:rsidR="00D07DAD" w:rsidRPr="0049347D">
        <w:rPr>
          <w:rFonts w:ascii="Times New Roman" w:hAnsi="Times New Roman"/>
          <w:sz w:val="28"/>
          <w:szCs w:val="28"/>
          <w:lang w:val="x-none"/>
        </w:rPr>
        <w:t>:</w:t>
      </w:r>
    </w:p>
    <w:p w:rsidR="00E4505B" w:rsidRPr="0049347D" w:rsidRDefault="00E4505B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:rsidR="000D40E4" w:rsidRPr="00B44AC1" w:rsidRDefault="00B44AC1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B44AC1">
        <w:rPr>
          <w:rFonts w:ascii="Times New Roman" w:hAnsi="Times New Roman"/>
          <w:sz w:val="28"/>
          <w:szCs w:val="28"/>
          <w:lang w:val="x-none"/>
        </w:rPr>
        <w:t xml:space="preserve">По време на </w:t>
      </w:r>
      <w:proofErr w:type="spellStart"/>
      <w:r w:rsidRPr="00B44AC1">
        <w:rPr>
          <w:rFonts w:ascii="Times New Roman" w:hAnsi="Times New Roman"/>
          <w:sz w:val="28"/>
          <w:szCs w:val="28"/>
          <w:lang w:val="x-none"/>
        </w:rPr>
        <w:t>фазата</w:t>
      </w:r>
      <w:proofErr w:type="spellEnd"/>
      <w:r w:rsidRPr="00B44AC1">
        <w:rPr>
          <w:rFonts w:ascii="Times New Roman" w:hAnsi="Times New Roman"/>
          <w:sz w:val="28"/>
          <w:szCs w:val="28"/>
          <w:lang w:val="x-none"/>
        </w:rPr>
        <w:t xml:space="preserve"> на строителството </w:t>
      </w:r>
      <w:proofErr w:type="spellStart"/>
      <w:r w:rsidRPr="00B44AC1">
        <w:rPr>
          <w:rFonts w:ascii="Times New Roman" w:hAnsi="Times New Roman"/>
          <w:sz w:val="28"/>
          <w:szCs w:val="28"/>
          <w:lang w:val="x-none"/>
        </w:rPr>
        <w:t>основният</w:t>
      </w:r>
      <w:proofErr w:type="spellEnd"/>
      <w:r w:rsidRPr="00B44AC1">
        <w:rPr>
          <w:rFonts w:ascii="Times New Roman" w:hAnsi="Times New Roman"/>
          <w:sz w:val="28"/>
          <w:szCs w:val="28"/>
          <w:lang w:val="x-none"/>
        </w:rPr>
        <w:t xml:space="preserve"> вид отпадъци, които ще се образуват са строителните. Събирането, съхранението, </w:t>
      </w:r>
      <w:proofErr w:type="spellStart"/>
      <w:r w:rsidRPr="00B44AC1">
        <w:rPr>
          <w:rFonts w:ascii="Times New Roman" w:hAnsi="Times New Roman"/>
          <w:sz w:val="28"/>
          <w:szCs w:val="28"/>
          <w:lang w:val="x-none"/>
        </w:rPr>
        <w:t>транспортирането</w:t>
      </w:r>
      <w:proofErr w:type="spellEnd"/>
      <w:r w:rsidRPr="00B44AC1">
        <w:rPr>
          <w:rFonts w:ascii="Times New Roman" w:hAnsi="Times New Roman"/>
          <w:sz w:val="28"/>
          <w:szCs w:val="28"/>
          <w:lang w:val="x-none"/>
        </w:rPr>
        <w:t xml:space="preserve"> и </w:t>
      </w:r>
      <w:proofErr w:type="spellStart"/>
      <w:r w:rsidRPr="00B44AC1">
        <w:rPr>
          <w:rFonts w:ascii="Times New Roman" w:hAnsi="Times New Roman"/>
          <w:sz w:val="28"/>
          <w:szCs w:val="28"/>
          <w:lang w:val="x-none"/>
        </w:rPr>
        <w:t>обезвреждането</w:t>
      </w:r>
      <w:proofErr w:type="spellEnd"/>
      <w:r w:rsidRPr="00B44AC1">
        <w:rPr>
          <w:rFonts w:ascii="Times New Roman" w:hAnsi="Times New Roman"/>
          <w:sz w:val="28"/>
          <w:szCs w:val="28"/>
          <w:lang w:val="x-none"/>
        </w:rPr>
        <w:t xml:space="preserve"> на отпадъците ще се извършва в съответствие с изискванията на Закона за опазване на околната среда и Закона за управление на отпадъците.</w:t>
      </w:r>
    </w:p>
    <w:p w:rsidR="00192168" w:rsidRPr="000D40E4" w:rsidRDefault="000D40E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0D40E4">
        <w:rPr>
          <w:rFonts w:ascii="Times New Roman" w:hAnsi="Times New Roman"/>
          <w:sz w:val="28"/>
          <w:szCs w:val="28"/>
          <w:lang w:val="x-none"/>
        </w:rPr>
        <w:t xml:space="preserve">Отпадъците от производството (пресовки)  ще се събират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разделено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 xml:space="preserve"> в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бокс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палети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 xml:space="preserve">  и контейнери и ще се експедират по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направления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>, съгласно нормативните  изисквания.</w:t>
      </w:r>
      <w:r w:rsidR="00C73D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Хартиените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 xml:space="preserve"> ще се изпращат в съответните </w:t>
      </w:r>
      <w:proofErr w:type="spellStart"/>
      <w:r w:rsidRPr="000D40E4">
        <w:rPr>
          <w:rFonts w:ascii="Times New Roman" w:hAnsi="Times New Roman"/>
          <w:sz w:val="28"/>
          <w:szCs w:val="28"/>
          <w:lang w:val="x-none"/>
        </w:rPr>
        <w:t>пунктове.Битови</w:t>
      </w:r>
      <w:proofErr w:type="spellEnd"/>
      <w:r w:rsidRPr="000D40E4">
        <w:rPr>
          <w:rFonts w:ascii="Times New Roman" w:hAnsi="Times New Roman"/>
          <w:sz w:val="28"/>
          <w:szCs w:val="28"/>
          <w:lang w:val="x-none"/>
        </w:rPr>
        <w:t>, полиетиленови, пластмасови се предават на външна фирма.</w:t>
      </w:r>
      <w:r w:rsidR="00B44AC1">
        <w:rPr>
          <w:rFonts w:ascii="Times New Roman" w:hAnsi="Times New Roman"/>
          <w:sz w:val="28"/>
          <w:szCs w:val="28"/>
        </w:rPr>
        <w:t xml:space="preserve"> </w:t>
      </w:r>
      <w:r w:rsidRPr="000D40E4">
        <w:rPr>
          <w:rFonts w:ascii="Times New Roman" w:hAnsi="Times New Roman"/>
          <w:sz w:val="28"/>
          <w:szCs w:val="28"/>
          <w:lang w:val="x-none"/>
        </w:rPr>
        <w:t>Всички видове отпадъци се събират в големи контейнери и се предават на външна фирма.</w:t>
      </w:r>
    </w:p>
    <w:p w:rsidR="000D40E4" w:rsidRDefault="000D40E4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/>
        </w:rPr>
      </w:pP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47D">
        <w:rPr>
          <w:rFonts w:ascii="Times New Roman" w:hAnsi="Times New Roman"/>
          <w:b/>
          <w:sz w:val="28"/>
          <w:szCs w:val="28"/>
          <w:lang w:val="x-none"/>
        </w:rPr>
        <w:lastRenderedPageBreak/>
        <w:t>8</w:t>
      </w:r>
      <w:r w:rsidRPr="0049347D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49347D">
        <w:rPr>
          <w:rFonts w:ascii="Times New Roman" w:hAnsi="Times New Roman"/>
          <w:b/>
          <w:sz w:val="28"/>
          <w:szCs w:val="28"/>
          <w:lang w:val="x-none"/>
        </w:rPr>
        <w:t>Отпадъчни води</w:t>
      </w:r>
      <w:r w:rsidRPr="0049347D">
        <w:rPr>
          <w:rFonts w:ascii="Times New Roman" w:hAnsi="Times New Roman"/>
          <w:sz w:val="28"/>
          <w:szCs w:val="28"/>
          <w:lang w:val="x-none"/>
        </w:rPr>
        <w:t>:</w:t>
      </w:r>
    </w:p>
    <w:p w:rsidR="00D07DAD" w:rsidRPr="00D441B4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47D">
        <w:rPr>
          <w:rFonts w:ascii="Times New Roman" w:hAnsi="Times New Roman"/>
          <w:sz w:val="28"/>
          <w:szCs w:val="28"/>
          <w:lang w:val="x-none"/>
        </w:rPr>
        <w:t>(</w:t>
      </w:r>
      <w:r w:rsidRPr="00D441B4">
        <w:rPr>
          <w:rFonts w:ascii="Times New Roman" w:hAnsi="Times New Roman"/>
          <w:sz w:val="26"/>
          <w:szCs w:val="26"/>
          <w:lang w:val="x-none"/>
        </w:rPr>
        <w:t xml:space="preserve">очаквано количество и вид на формираните отпадъчни води по </w:t>
      </w:r>
      <w:proofErr w:type="spellStart"/>
      <w:r w:rsidRPr="00D441B4">
        <w:rPr>
          <w:rFonts w:ascii="Times New Roman" w:hAnsi="Times New Roman"/>
          <w:sz w:val="26"/>
          <w:szCs w:val="26"/>
          <w:lang w:val="x-none"/>
        </w:rPr>
        <w:t>потоци</w:t>
      </w:r>
      <w:proofErr w:type="spellEnd"/>
      <w:r w:rsidRPr="00D441B4">
        <w:rPr>
          <w:rFonts w:ascii="Times New Roman" w:hAnsi="Times New Roman"/>
          <w:sz w:val="26"/>
          <w:szCs w:val="26"/>
          <w:lang w:val="x-none"/>
        </w:rPr>
        <w:t xml:space="preserve"> (битови, промишлени и </w:t>
      </w:r>
      <w:proofErr w:type="spellStart"/>
      <w:r w:rsidRPr="00D441B4">
        <w:rPr>
          <w:rFonts w:ascii="Times New Roman" w:hAnsi="Times New Roman"/>
          <w:sz w:val="26"/>
          <w:szCs w:val="26"/>
          <w:lang w:val="x-none"/>
        </w:rPr>
        <w:t>др</w:t>
      </w:r>
      <w:proofErr w:type="spellEnd"/>
      <w:r w:rsidRPr="00D441B4">
        <w:rPr>
          <w:rFonts w:ascii="Times New Roman" w:hAnsi="Times New Roman"/>
          <w:sz w:val="26"/>
          <w:szCs w:val="26"/>
          <w:lang w:val="x-none"/>
        </w:rPr>
        <w:t xml:space="preserve">.), </w:t>
      </w:r>
      <w:proofErr w:type="spellStart"/>
      <w:r w:rsidRPr="00D441B4">
        <w:rPr>
          <w:rFonts w:ascii="Times New Roman" w:hAnsi="Times New Roman"/>
          <w:sz w:val="26"/>
          <w:szCs w:val="26"/>
          <w:lang w:val="x-none"/>
        </w:rPr>
        <w:t>сезонност</w:t>
      </w:r>
      <w:proofErr w:type="spellEnd"/>
      <w:r w:rsidRPr="00D441B4">
        <w:rPr>
          <w:rFonts w:ascii="Times New Roman" w:hAnsi="Times New Roman"/>
          <w:sz w:val="26"/>
          <w:szCs w:val="26"/>
          <w:lang w:val="x-none"/>
        </w:rPr>
        <w:t xml:space="preserve">, предвидени </w:t>
      </w:r>
      <w:proofErr w:type="spellStart"/>
      <w:r w:rsidRPr="00D441B4">
        <w:rPr>
          <w:rFonts w:ascii="Times New Roman" w:hAnsi="Times New Roman"/>
          <w:sz w:val="26"/>
          <w:szCs w:val="26"/>
          <w:lang w:val="x-none"/>
        </w:rPr>
        <w:t>начини</w:t>
      </w:r>
      <w:proofErr w:type="spellEnd"/>
      <w:r w:rsidRPr="00D441B4">
        <w:rPr>
          <w:rFonts w:ascii="Times New Roman" w:hAnsi="Times New Roman"/>
          <w:sz w:val="26"/>
          <w:szCs w:val="26"/>
          <w:lang w:val="x-none"/>
        </w:rPr>
        <w:t xml:space="preserve"> за третирането им (пречиствателна станция/съоръжение и </w:t>
      </w:r>
      <w:proofErr w:type="spellStart"/>
      <w:r w:rsidRPr="00D441B4">
        <w:rPr>
          <w:rFonts w:ascii="Times New Roman" w:hAnsi="Times New Roman"/>
          <w:sz w:val="26"/>
          <w:szCs w:val="26"/>
          <w:lang w:val="x-none"/>
        </w:rPr>
        <w:t>др</w:t>
      </w:r>
      <w:proofErr w:type="spellEnd"/>
      <w:r w:rsidRPr="00D441B4">
        <w:rPr>
          <w:rFonts w:ascii="Times New Roman" w:hAnsi="Times New Roman"/>
          <w:sz w:val="26"/>
          <w:szCs w:val="26"/>
          <w:lang w:val="x-none"/>
        </w:rPr>
        <w:t xml:space="preserve">.), отвеждане и заустване в канализационна система/повърхностен воден обект/водоплътна изгребна яма и </w:t>
      </w:r>
      <w:proofErr w:type="spellStart"/>
      <w:r w:rsidRPr="00D441B4">
        <w:rPr>
          <w:rFonts w:ascii="Times New Roman" w:hAnsi="Times New Roman"/>
          <w:sz w:val="26"/>
          <w:szCs w:val="26"/>
          <w:lang w:val="x-none"/>
        </w:rPr>
        <w:t>др</w:t>
      </w:r>
      <w:proofErr w:type="spellEnd"/>
      <w:r w:rsidRPr="00D441B4">
        <w:rPr>
          <w:rFonts w:ascii="Times New Roman" w:hAnsi="Times New Roman"/>
          <w:sz w:val="26"/>
          <w:szCs w:val="26"/>
          <w:lang w:val="x-none"/>
        </w:rPr>
        <w:t>.)</w:t>
      </w:r>
    </w:p>
    <w:p w:rsidR="00B44AC1" w:rsidRDefault="00B44AC1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AC1">
        <w:rPr>
          <w:rFonts w:ascii="Times New Roman" w:hAnsi="Times New Roman"/>
          <w:sz w:val="28"/>
          <w:szCs w:val="28"/>
        </w:rPr>
        <w:t xml:space="preserve">Битовите отпадни води от санитарните възли ще се заустват във водоплътна септична яма и от там периодично ще се извозват, съгласно договор с фирма до пречиствателна станция. </w:t>
      </w:r>
    </w:p>
    <w:p w:rsidR="00D07DAD" w:rsidRDefault="00095FBE" w:rsidP="0009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FBE">
        <w:rPr>
          <w:rFonts w:ascii="Times New Roman" w:hAnsi="Times New Roman"/>
          <w:sz w:val="28"/>
          <w:szCs w:val="28"/>
        </w:rPr>
        <w:t xml:space="preserve">Отпадната вода от производството не съдържа токсични вещества и замърсители. В нея се съдържат механични отпадъци около 0,15%, от които 0,1% са биологични (дребни частици от преработваните плодове) и 0,05% са минерални. Максимален разход на вода за производството (без тази за битови нужди) – 3.3 m3/h. </w:t>
      </w:r>
      <w:r>
        <w:rPr>
          <w:rFonts w:ascii="Times New Roman" w:hAnsi="Times New Roman"/>
          <w:sz w:val="28"/>
          <w:szCs w:val="28"/>
        </w:rPr>
        <w:t>Щ</w:t>
      </w:r>
      <w:r w:rsidR="00B44AC1">
        <w:rPr>
          <w:rFonts w:ascii="Times New Roman" w:hAnsi="Times New Roman"/>
          <w:sz w:val="28"/>
          <w:szCs w:val="28"/>
        </w:rPr>
        <w:t xml:space="preserve">е се третира  чрез утаяване за </w:t>
      </w:r>
      <w:r w:rsidR="00B44AC1" w:rsidRPr="00B44AC1">
        <w:rPr>
          <w:rFonts w:ascii="Times New Roman" w:hAnsi="Times New Roman"/>
          <w:sz w:val="28"/>
          <w:szCs w:val="28"/>
        </w:rPr>
        <w:t xml:space="preserve">гравитационно отделяне на съдържащите се във водата замърсители </w:t>
      </w:r>
      <w:r w:rsidR="00B44A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последваща</w:t>
      </w:r>
      <w:r w:rsidR="00B44AC1">
        <w:rPr>
          <w:rFonts w:ascii="Times New Roman" w:hAnsi="Times New Roman"/>
          <w:sz w:val="28"/>
          <w:szCs w:val="28"/>
        </w:rPr>
        <w:t xml:space="preserve"> дезинфекция в  пречиствателен модул. </w:t>
      </w:r>
      <w:r w:rsidR="00F0601B">
        <w:rPr>
          <w:rFonts w:ascii="Times New Roman" w:hAnsi="Times New Roman"/>
          <w:sz w:val="28"/>
          <w:szCs w:val="28"/>
        </w:rPr>
        <w:t xml:space="preserve">Пречистените водни количества ще се </w:t>
      </w:r>
      <w:proofErr w:type="spellStart"/>
      <w:r w:rsidR="00F0601B">
        <w:rPr>
          <w:rFonts w:ascii="Times New Roman" w:hAnsi="Times New Roman"/>
          <w:sz w:val="28"/>
          <w:szCs w:val="28"/>
        </w:rPr>
        <w:t>използуват</w:t>
      </w:r>
      <w:proofErr w:type="spellEnd"/>
      <w:r w:rsidR="00F0601B">
        <w:rPr>
          <w:rFonts w:ascii="Times New Roman" w:hAnsi="Times New Roman"/>
          <w:sz w:val="28"/>
          <w:szCs w:val="28"/>
        </w:rPr>
        <w:t xml:space="preserve"> за напояване на зелените площи и/или след подходящо </w:t>
      </w:r>
      <w:proofErr w:type="spellStart"/>
      <w:r w:rsidR="00F0601B">
        <w:rPr>
          <w:rFonts w:ascii="Times New Roman" w:hAnsi="Times New Roman"/>
          <w:sz w:val="28"/>
          <w:szCs w:val="28"/>
        </w:rPr>
        <w:t>обеззаряване</w:t>
      </w:r>
      <w:proofErr w:type="spellEnd"/>
      <w:r w:rsidR="00F0601B">
        <w:rPr>
          <w:rFonts w:ascii="Times New Roman" w:hAnsi="Times New Roman"/>
          <w:sz w:val="28"/>
          <w:szCs w:val="28"/>
        </w:rPr>
        <w:t xml:space="preserve"> ще се включат в цикъла за измиване на плодовете.</w:t>
      </w:r>
    </w:p>
    <w:p w:rsidR="00B44AC1" w:rsidRPr="0049347D" w:rsidRDefault="00B44AC1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7DAD" w:rsidRPr="0049347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47D">
        <w:rPr>
          <w:rFonts w:ascii="Times New Roman" w:hAnsi="Times New Roman"/>
          <w:b/>
          <w:sz w:val="28"/>
          <w:szCs w:val="28"/>
          <w:lang w:val="x-none"/>
        </w:rPr>
        <w:t>9</w:t>
      </w:r>
      <w:r w:rsidRPr="0049347D">
        <w:rPr>
          <w:rFonts w:ascii="Times New Roman" w:hAnsi="Times New Roman"/>
          <w:sz w:val="28"/>
          <w:szCs w:val="28"/>
          <w:lang w:val="x-none"/>
        </w:rPr>
        <w:t xml:space="preserve">. </w:t>
      </w:r>
      <w:r w:rsidRPr="0049347D">
        <w:rPr>
          <w:rFonts w:ascii="Times New Roman" w:hAnsi="Times New Roman"/>
          <w:b/>
          <w:sz w:val="28"/>
          <w:szCs w:val="28"/>
          <w:lang w:val="x-none"/>
        </w:rPr>
        <w:t>Опасни химични вещества, които се очаква да бъдат налични на площадката на предприятието/съоръжението:</w:t>
      </w:r>
      <w:r w:rsidRPr="0049347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D07DAD" w:rsidRPr="00F57FFD" w:rsidRDefault="00D07DAD" w:rsidP="00BA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FFD">
        <w:rPr>
          <w:rFonts w:ascii="Times New Roman" w:hAnsi="Times New Roman"/>
          <w:sz w:val="26"/>
          <w:szCs w:val="26"/>
          <w:lang w:val="x-none"/>
        </w:rPr>
        <w:t xml:space="preserve">(в случаите по </w:t>
      </w:r>
      <w:proofErr w:type="spellStart"/>
      <w:r w:rsidRPr="00F57FFD">
        <w:rPr>
          <w:rFonts w:ascii="Times New Roman" w:hAnsi="Times New Roman"/>
          <w:sz w:val="26"/>
          <w:szCs w:val="26"/>
          <w:lang w:val="x-none"/>
        </w:rPr>
        <w:t>чл</w:t>
      </w:r>
      <w:proofErr w:type="spellEnd"/>
      <w:r w:rsidRPr="00F57FFD">
        <w:rPr>
          <w:rFonts w:ascii="Times New Roman" w:hAnsi="Times New Roman"/>
          <w:sz w:val="26"/>
          <w:szCs w:val="26"/>
          <w:lang w:val="x-none"/>
        </w:rPr>
        <w:t>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E4505B" w:rsidRPr="0049347D" w:rsidRDefault="00A72CED" w:rsidP="00BA27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47D">
        <w:rPr>
          <w:rFonts w:ascii="Times New Roman" w:hAnsi="Times New Roman"/>
          <w:b/>
          <w:sz w:val="28"/>
          <w:szCs w:val="28"/>
        </w:rPr>
        <w:t xml:space="preserve">В </w:t>
      </w:r>
      <w:r w:rsidR="00C22F22">
        <w:rPr>
          <w:rFonts w:ascii="Times New Roman" w:hAnsi="Times New Roman"/>
          <w:b/>
          <w:sz w:val="28"/>
          <w:szCs w:val="28"/>
        </w:rPr>
        <w:t>бъдещия</w:t>
      </w:r>
      <w:r w:rsidRPr="0049347D">
        <w:rPr>
          <w:rFonts w:ascii="Times New Roman" w:hAnsi="Times New Roman"/>
          <w:b/>
          <w:sz w:val="28"/>
          <w:szCs w:val="28"/>
        </w:rPr>
        <w:t xml:space="preserve"> обект н</w:t>
      </w:r>
      <w:r w:rsidR="00C22F22">
        <w:rPr>
          <w:rFonts w:ascii="Times New Roman" w:hAnsi="Times New Roman"/>
          <w:b/>
          <w:sz w:val="28"/>
          <w:szCs w:val="28"/>
        </w:rPr>
        <w:t>яма да се</w:t>
      </w:r>
      <w:r w:rsidR="00D07DAD" w:rsidRPr="0049347D">
        <w:rPr>
          <w:rFonts w:ascii="Times New Roman" w:hAnsi="Times New Roman"/>
          <w:b/>
          <w:sz w:val="28"/>
          <w:szCs w:val="28"/>
        </w:rPr>
        <w:t xml:space="preserve"> </w:t>
      </w:r>
      <w:r w:rsidRPr="0049347D">
        <w:rPr>
          <w:rFonts w:ascii="Times New Roman" w:hAnsi="Times New Roman"/>
          <w:b/>
          <w:sz w:val="28"/>
          <w:szCs w:val="28"/>
        </w:rPr>
        <w:t>съхраняват</w:t>
      </w:r>
      <w:r w:rsidR="00D07DAD" w:rsidRPr="0049347D">
        <w:rPr>
          <w:rFonts w:ascii="Times New Roman" w:hAnsi="Times New Roman"/>
          <w:b/>
          <w:sz w:val="28"/>
          <w:szCs w:val="28"/>
        </w:rPr>
        <w:t xml:space="preserve"> опасни вещества</w:t>
      </w:r>
      <w:r w:rsidRPr="0049347D">
        <w:rPr>
          <w:rFonts w:ascii="Times New Roman" w:hAnsi="Times New Roman"/>
          <w:b/>
          <w:sz w:val="28"/>
          <w:szCs w:val="28"/>
        </w:rPr>
        <w:t xml:space="preserve"> . </w:t>
      </w:r>
      <w:r w:rsidR="00E4505B" w:rsidRPr="0049347D">
        <w:rPr>
          <w:rFonts w:ascii="Times New Roman" w:hAnsi="Times New Roman"/>
          <w:b/>
          <w:sz w:val="28"/>
          <w:szCs w:val="28"/>
        </w:rPr>
        <w:t xml:space="preserve"> </w:t>
      </w:r>
    </w:p>
    <w:p w:rsidR="008B7174" w:rsidRPr="00C73D75" w:rsidRDefault="00095FBE" w:rsidP="00A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2" w:name="_GoBack"/>
      <w:bookmarkEnd w:id="152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bg-BG"/>
        </w:rPr>
        <w:t xml:space="preserve"> </w:t>
      </w:r>
    </w:p>
    <w:p w:rsidR="00BA2799" w:rsidRPr="0049347D" w:rsidRDefault="00BA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sectPr w:rsidR="00BA2799" w:rsidRPr="0049347D" w:rsidSect="00C73D75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6BDA"/>
    <w:multiLevelType w:val="hybridMultilevel"/>
    <w:tmpl w:val="44CA4CA2"/>
    <w:lvl w:ilvl="0" w:tplc="A74CBE76">
      <w:numFmt w:val="bullet"/>
      <w:lvlText w:val="•"/>
      <w:lvlJc w:val="left"/>
      <w:pPr>
        <w:ind w:left="1137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C6D05"/>
    <w:multiLevelType w:val="hybridMultilevel"/>
    <w:tmpl w:val="871002F8"/>
    <w:lvl w:ilvl="0" w:tplc="4AB6B408">
      <w:start w:val="1"/>
      <w:numFmt w:val="decimal"/>
      <w:lvlText w:val="%1."/>
      <w:lvlJc w:val="left"/>
      <w:pPr>
        <w:ind w:left="846" w:hanging="4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D"/>
    <w:rsid w:val="00095FBE"/>
    <w:rsid w:val="000D40E4"/>
    <w:rsid w:val="000E7AC6"/>
    <w:rsid w:val="001764FA"/>
    <w:rsid w:val="00192168"/>
    <w:rsid w:val="001C1C16"/>
    <w:rsid w:val="00226BB3"/>
    <w:rsid w:val="00236999"/>
    <w:rsid w:val="002551CC"/>
    <w:rsid w:val="00284DEA"/>
    <w:rsid w:val="003072AD"/>
    <w:rsid w:val="00334A4A"/>
    <w:rsid w:val="003E0DC3"/>
    <w:rsid w:val="003F7A2E"/>
    <w:rsid w:val="004205D8"/>
    <w:rsid w:val="0049347D"/>
    <w:rsid w:val="00497E9F"/>
    <w:rsid w:val="004F795A"/>
    <w:rsid w:val="0053637D"/>
    <w:rsid w:val="0057603A"/>
    <w:rsid w:val="0058340F"/>
    <w:rsid w:val="0059039D"/>
    <w:rsid w:val="00590DF4"/>
    <w:rsid w:val="005965DF"/>
    <w:rsid w:val="005C6F89"/>
    <w:rsid w:val="005F6161"/>
    <w:rsid w:val="00615F7A"/>
    <w:rsid w:val="00685E07"/>
    <w:rsid w:val="006A2040"/>
    <w:rsid w:val="006E4922"/>
    <w:rsid w:val="006F2E4C"/>
    <w:rsid w:val="006F41B8"/>
    <w:rsid w:val="007203FE"/>
    <w:rsid w:val="008519C4"/>
    <w:rsid w:val="008B3F9B"/>
    <w:rsid w:val="008B7174"/>
    <w:rsid w:val="009C4D8B"/>
    <w:rsid w:val="00A04C7D"/>
    <w:rsid w:val="00A428E0"/>
    <w:rsid w:val="00A72CED"/>
    <w:rsid w:val="00A84DD0"/>
    <w:rsid w:val="00A9332E"/>
    <w:rsid w:val="00A9459B"/>
    <w:rsid w:val="00B44AC1"/>
    <w:rsid w:val="00B7139C"/>
    <w:rsid w:val="00B916C1"/>
    <w:rsid w:val="00BA2799"/>
    <w:rsid w:val="00C22F22"/>
    <w:rsid w:val="00C73D75"/>
    <w:rsid w:val="00CC276C"/>
    <w:rsid w:val="00CF26C4"/>
    <w:rsid w:val="00D07DAD"/>
    <w:rsid w:val="00D26215"/>
    <w:rsid w:val="00D441B4"/>
    <w:rsid w:val="00DB3CCD"/>
    <w:rsid w:val="00E4505B"/>
    <w:rsid w:val="00ED17CD"/>
    <w:rsid w:val="00F0601B"/>
    <w:rsid w:val="00F57FFD"/>
    <w:rsid w:val="00FC531A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8742"/>
  <w15:chartTrackingRefBased/>
  <w15:docId w15:val="{9212A658-8660-4B0F-A8F8-1F42FBB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E7AC6"/>
    <w:pPr>
      <w:keepNext/>
      <w:spacing w:after="0" w:line="360" w:lineRule="auto"/>
      <w:jc w:val="center"/>
      <w:outlineLvl w:val="0"/>
    </w:pPr>
    <w:rPr>
      <w:noProof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7AC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0E7AC6"/>
    <w:rPr>
      <w:rFonts w:ascii="Calibri" w:eastAsia="Calibri" w:hAnsi="Calibri" w:cs="Times New Roman"/>
      <w:noProof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rsid w:val="000E7AC6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BA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 Katsarova</cp:lastModifiedBy>
  <cp:revision>3</cp:revision>
  <dcterms:created xsi:type="dcterms:W3CDTF">2022-03-24T14:43:00Z</dcterms:created>
  <dcterms:modified xsi:type="dcterms:W3CDTF">2022-03-24T14:58:00Z</dcterms:modified>
</cp:coreProperties>
</file>