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CellSpacing w:w="15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3"/>
      </w:tblGrid>
      <w:tr w:rsidR="00416A63" w:rsidTr="000D32D1">
        <w:trPr>
          <w:tblCellSpacing w:w="15" w:type="dxa"/>
        </w:trPr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53" w:type="dxa"/>
              <w:tblCellSpacing w:w="0" w:type="dxa"/>
              <w:tblInd w:w="1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5423"/>
            </w:tblGrid>
            <w:tr w:rsidR="00416A63" w:rsidTr="000A6AAD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4A5" w:rsidRPr="00FB74A5" w:rsidRDefault="00FB74A5" w:rsidP="00FB74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Приложение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 № 5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към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чл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. 4,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ал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. 1 - (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Ново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 - ДВ,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бр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. 12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от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 2016 г., в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сила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от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 12.02.2016 г.,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изм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доп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. - ДВ,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бр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. 3 </w:t>
                  </w:r>
                  <w:proofErr w:type="spellStart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>от</w:t>
                  </w:r>
                  <w:proofErr w:type="spellEnd"/>
                  <w:r w:rsidRPr="00FB74A5">
                    <w:rPr>
                      <w:rFonts w:ascii="Arial" w:hAnsi="Arial" w:cs="Arial"/>
                      <w:sz w:val="20"/>
                      <w:szCs w:val="20"/>
                    </w:rPr>
                    <w:t xml:space="preserve"> 2018 г.)</w:t>
                  </w: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4A5" w:rsidRDefault="00FB74A5" w:rsidP="00652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B74A5" w:rsidRDefault="00FB74A5" w:rsidP="00652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B74A5" w:rsidRDefault="00FB74A5" w:rsidP="00652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652D59" w:rsidRDefault="00652D59" w:rsidP="00652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</w:p>
                <w:p w:rsidR="00652D59" w:rsidRPr="004D30AD" w:rsidRDefault="00652D59" w:rsidP="00652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ДИРЕКТОРА НА РИОСВ 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:rsidR="00652D59" w:rsidRPr="00BA78F5" w:rsidRDefault="00652D59" w:rsidP="00652D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 Пловдивска</w:t>
                  </w:r>
                </w:p>
                <w:p w:rsidR="00416A63" w:rsidRPr="00224971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В Е Д О М Л Е Н И Е</w:t>
                  </w:r>
                </w:p>
                <w:p w:rsidR="00416A63" w:rsidRDefault="00416A63" w:rsidP="00936C79">
                  <w:pPr>
                    <w:widowControl w:val="0"/>
                    <w:tabs>
                      <w:tab w:val="left" w:pos="943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384" w:rsidRDefault="00416A63" w:rsidP="008F0B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F0B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370D8" w:rsidRPr="00437384" w:rsidRDefault="00641043" w:rsidP="00D57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„</w:t>
                  </w:r>
                  <w:r w:rsidR="00D57DB8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ЖИВЕЙ ЗЕЛЕНО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” ООД – с ЕИК </w:t>
                  </w:r>
                  <w:r w:rsidR="00D57DB8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201833036</w:t>
                  </w: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1043" w:rsidRPr="00437384" w:rsidRDefault="00641043" w:rsidP="006410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437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370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Pr="00680241" w:rsidRDefault="00416A63" w:rsidP="006802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0579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A63" w:rsidRDefault="00416A63" w:rsidP="00065D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УВАЖАЕМИ Г-Н/Г-ЖО ДИРЕКТОР,</w:t>
                  </w: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C32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3613" w:rsidRPr="006D121F" w:rsidRDefault="00416A63" w:rsidP="00E370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Уведомяваме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D121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</w:t>
                  </w:r>
                  <w:proofErr w:type="spellEnd"/>
                  <w:r w:rsidRPr="006D121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641043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„</w:t>
                  </w:r>
                  <w:r w:rsidR="00E1244E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Живей Зелено</w:t>
                  </w:r>
                  <w:r w:rsidR="00641043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”</w:t>
                  </w:r>
                  <w:proofErr w:type="gramStart"/>
                  <w:r w:rsidR="00641043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ООД</w:t>
                  </w:r>
                  <w:r w:rsidR="00641043" w:rsidRPr="006D121F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923218" w:rsidRPr="006D121F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като</w:t>
                  </w:r>
                  <w:proofErr w:type="gramEnd"/>
                  <w:r w:rsidR="00923218" w:rsidRPr="006D121F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собствени</w:t>
                  </w:r>
                  <w:r w:rsidR="00641043" w:rsidRPr="006D121F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к </w:t>
                  </w:r>
                  <w:r w:rsidR="00923218" w:rsidRPr="006D121F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на </w:t>
                  </w:r>
                  <w:r w:rsidR="00923218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ПИ № 47295.</w:t>
                  </w:r>
                  <w:r w:rsidR="00E1244E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43</w:t>
                  </w:r>
                  <w:r w:rsidR="00923218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.</w:t>
                  </w:r>
                  <w:r w:rsidR="00E1244E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272</w:t>
                  </w:r>
                  <w:r w:rsidR="00923218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 xml:space="preserve"> и № 47295.</w:t>
                  </w:r>
                  <w:r w:rsidR="00E1244E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43.273</w:t>
                  </w:r>
                  <w:r w:rsidR="00641043" w:rsidRPr="00DF115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641043" w:rsidRPr="006D121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от К</w:t>
                  </w:r>
                  <w:r w:rsidR="00E124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К</w:t>
                  </w:r>
                  <w:r w:rsidR="00641043" w:rsidRPr="006D121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 xml:space="preserve"> с. Марково</w:t>
                  </w:r>
                  <w:r w:rsidR="00E124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 xml:space="preserve"> Община Родопи</w:t>
                  </w:r>
                  <w:r w:rsidR="00923218" w:rsidRPr="006D121F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. </w:t>
                  </w:r>
                </w:p>
                <w:p w:rsidR="002A1FD4" w:rsidRDefault="00416A63" w:rsidP="00BC32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има</w:t>
                  </w:r>
                  <w:proofErr w:type="spellEnd"/>
                  <w:r w:rsidR="00FE632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следното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</w:p>
                <w:p w:rsidR="007E7021" w:rsidRDefault="00E1244E" w:rsidP="007E7021">
                  <w:pPr>
                    <w:widowControl w:val="0"/>
                    <w:tabs>
                      <w:tab w:val="left" w:pos="98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ПИ с ИД № 47295.43.272 и № 47295.43.273 от КК на с. Марково, община Родопи </w:t>
                  </w:r>
                </w:p>
                <w:p w:rsidR="007E7021" w:rsidRDefault="00E1244E" w:rsidP="007E7021">
                  <w:pPr>
                    <w:widowControl w:val="0"/>
                    <w:tabs>
                      <w:tab w:val="left" w:pos="98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има влезнал в сила ПУП-ПРЗ одобрен със заповед № </w:t>
                  </w:r>
                  <w:r w:rsidR="007E702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733/02.02.2009 год. на Кмета на </w:t>
                  </w:r>
                </w:p>
                <w:p w:rsidR="007E7021" w:rsidRDefault="007E7021" w:rsidP="007E7021">
                  <w:pPr>
                    <w:widowControl w:val="0"/>
                    <w:tabs>
                      <w:tab w:val="left" w:pos="98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Община Родопи. </w:t>
                  </w:r>
                  <w:r w:rsidR="00E1244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ПУП-ПРЗ не 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бил </w:t>
                  </w:r>
                  <w:r w:rsidR="00E1244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внесен в МЗХГ за вземане на решение за промяна на </w:t>
                  </w:r>
                </w:p>
                <w:p w:rsidR="00E1244E" w:rsidRDefault="00533E95" w:rsidP="00E124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предназначението п</w:t>
                  </w:r>
                  <w:r w:rsidR="00E1244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 ЗОЗЗ.</w:t>
                  </w:r>
                </w:p>
                <w:p w:rsidR="00E1244E" w:rsidRDefault="00533E95" w:rsidP="00533E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0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Предстои да</w:t>
                  </w:r>
                  <w:r w:rsidR="00E1244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бъде внесена преписка за промяна предназначението на ПИ с ИД № 47295.43.272 И № 47295.43.273 КК с. Марково, община Родопи.</w:t>
                  </w:r>
                </w:p>
                <w:p w:rsidR="00E1244E" w:rsidRDefault="00E1244E" w:rsidP="00E124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0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Ивнестиционното намерение е било съгласувано с РИОСВ Пловдив – писмо изх.№ 940/17.06.2008 год.</w:t>
                  </w:r>
                </w:p>
                <w:p w:rsidR="00923218" w:rsidRDefault="00923218" w:rsidP="00DC7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960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Инвестиционното предложение се запазва, а именно:</w:t>
                  </w:r>
                </w:p>
                <w:p w:rsidR="00E1244E" w:rsidRDefault="006D121F" w:rsidP="00DC7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960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В новообразуваните УПИ да бъдат изградени еднофамилни </w:t>
                  </w:r>
                  <w:r w:rsidR="00E1244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едноетажни или </w:t>
                  </w:r>
                </w:p>
                <w:p w:rsidR="006D121F" w:rsidRDefault="006D121F" w:rsidP="00E124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двуетажни жилищни </w:t>
                  </w:r>
                  <w:r w:rsidR="00E1244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сгради.</w:t>
                  </w:r>
                </w:p>
                <w:p w:rsidR="00DF1152" w:rsidRPr="00680241" w:rsidRDefault="00DF1152" w:rsidP="00DF1152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Характеристика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инвестиционното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5BD" w:rsidRPr="005315BD" w:rsidRDefault="00416A63" w:rsidP="005315B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 w:rsidRPr="005315BD">
                    <w:rPr>
                      <w:rFonts w:ascii="Times New Roman" w:hAnsi="Times New Roman"/>
                      <w:sz w:val="24"/>
                      <w:szCs w:val="24"/>
                    </w:rPr>
                    <w:t>Резюме</w:t>
                  </w:r>
                  <w:proofErr w:type="spellEnd"/>
                  <w:r w:rsidRPr="005315B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5BD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5315B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5BD">
                    <w:rPr>
                      <w:rFonts w:ascii="Times New Roman" w:hAnsi="Times New Roman"/>
                      <w:sz w:val="24"/>
                      <w:szCs w:val="24"/>
                    </w:rPr>
                    <w:t>предложението</w:t>
                  </w:r>
                  <w:proofErr w:type="spellEnd"/>
                  <w:r w:rsidR="005315BD" w:rsidRPr="005315B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:</w:t>
                  </w:r>
                  <w:r w:rsidRPr="005315B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F1152" w:rsidRDefault="00CE18AE" w:rsidP="00DC7A48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96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В границите на ПИ №</w:t>
                  </w:r>
                  <w:r w:rsidR="00DD07F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FE632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47295.</w:t>
                  </w:r>
                  <w:r w:rsidR="00DF115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43</w:t>
                  </w:r>
                  <w:r w:rsidR="00FE632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  <w:r w:rsidR="00DF115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272 и 47295.43.273</w:t>
                  </w:r>
                  <w:r w:rsidR="00FE632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от КК с.Марково </w:t>
                  </w:r>
                  <w:r w:rsidR="00DD07F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с </w:t>
                  </w:r>
                </w:p>
                <w:p w:rsidR="00863FCC" w:rsidRDefault="00DD07F9" w:rsidP="00835585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ПУП–ПРЗ </w:t>
                  </w:r>
                  <w:r w:rsidR="00DF115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са</w:t>
                  </w:r>
                  <w:r w:rsidR="00CE18A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о</w:t>
                  </w:r>
                  <w:r w:rsidR="00CE18A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бособен</w:t>
                  </w:r>
                  <w:r w:rsidR="00DF115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и </w:t>
                  </w:r>
                  <w:r w:rsidR="00863F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15 </w:t>
                  </w:r>
                  <w:r w:rsidR="00863FC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броя УПИ с отреждане „за Жилищно строителство”</w:t>
                  </w:r>
                  <w:r w:rsidR="00DC7A48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,</w:t>
                  </w:r>
                </w:p>
                <w:p w:rsidR="00DC7A48" w:rsidRDefault="00DC7A48" w:rsidP="00835585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в ко</w:t>
                  </w:r>
                  <w:r w:rsidR="00DF115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то ще бъдат изградени</w:t>
                  </w:r>
                  <w:r w:rsidR="00DF115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по една еднофамилна жилищна сграда.</w:t>
                  </w:r>
                </w:p>
                <w:p w:rsidR="00863FCC" w:rsidRDefault="00863FCC" w:rsidP="00DC7A48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96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Има и един УПИ за бъдещ трафопост. </w:t>
                  </w:r>
                  <w:r w:rsidR="00DC7A48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Останалите части от ПИ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DC7A48" w:rsidRDefault="00863FCC" w:rsidP="00863FCC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47295.43.272 и № 47295.43.273 КК с. Марково </w:t>
                  </w:r>
                  <w:r w:rsidR="00DC7A48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са предвидени на разширение на</w:t>
                  </w:r>
                </w:p>
                <w:p w:rsidR="00DC7A48" w:rsidRDefault="00DC7A48" w:rsidP="00DC7A48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прилежащи</w:t>
                  </w:r>
                  <w:r w:rsidR="00863FC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полски път</w:t>
                  </w:r>
                  <w:r w:rsidR="00863FC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и улици тупик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и ще се използват за комуникационно обслужване.</w:t>
                  </w:r>
                </w:p>
                <w:p w:rsidR="00DD07F9" w:rsidRDefault="00CE18AE" w:rsidP="00DC7A48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0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ПУП- ПРЗ е одобрен със заповед № </w:t>
                  </w:r>
                  <w:r w:rsidR="00863FC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766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 w:rsidR="00DC7A48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0</w:t>
                  </w:r>
                  <w:r w:rsidR="00863FC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  <w:r w:rsidR="00940887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07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.20</w:t>
                  </w:r>
                  <w:r w:rsidR="00DD07F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0</w:t>
                  </w:r>
                  <w:r w:rsidR="00863FC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9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год. на Кмета на Община </w:t>
                  </w:r>
                </w:p>
                <w:p w:rsidR="00CE18AE" w:rsidRDefault="00CE18AE" w:rsidP="00DD07F9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Родопи. Заповедта е влезнала в сила</w:t>
                  </w:r>
                  <w:r w:rsidR="00533E9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, съгласно заверка от община Родопи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</w:p>
                <w:p w:rsidR="00533E95" w:rsidRDefault="00CE18AE" w:rsidP="00863FCC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В</w:t>
                  </w:r>
                  <w:r w:rsidR="00E23F0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ъв всеки от новообразуваните У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ПИ  бъд</w:t>
                  </w:r>
                  <w:r w:rsidR="00533E9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изграден</w:t>
                  </w:r>
                  <w:r w:rsidR="00533E9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533E9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по една </w:t>
                  </w:r>
                  <w:r w:rsidR="00DC7A48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еднофамилн</w:t>
                  </w:r>
                  <w:r w:rsidR="00533E9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а</w:t>
                  </w:r>
                  <w:r w:rsidR="00DC7A48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CE18AE" w:rsidRDefault="00863FCC" w:rsidP="00533E95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едноетажн</w:t>
                  </w:r>
                  <w:r w:rsidR="00533E9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или </w:t>
                  </w:r>
                  <w:r w:rsidR="00DC7A48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двуетажн</w:t>
                  </w:r>
                  <w:r w:rsidR="00533E9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а</w:t>
                  </w:r>
                  <w:r w:rsidR="00DC7A48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E23F0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CE18A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жилищн</w:t>
                  </w:r>
                  <w:r w:rsidR="00533E9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а</w:t>
                  </w:r>
                  <w:r w:rsidR="00CE18A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сград</w:t>
                  </w:r>
                  <w:r w:rsidR="00533E9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а</w:t>
                  </w:r>
                  <w:r w:rsidR="00E23F0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. </w:t>
                  </w:r>
                  <w:r w:rsidR="00CE18A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713674" w:rsidRDefault="00CE18AE" w:rsidP="00CE18AE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Жилищното строителство ще се извърши по стопански начин, монолитно и ще</w:t>
                  </w:r>
                </w:p>
                <w:p w:rsidR="00CE18AE" w:rsidRDefault="00CE18AE" w:rsidP="00713674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lastRenderedPageBreak/>
                    <w:t xml:space="preserve"> бъде ново строителство.</w:t>
                  </w:r>
                </w:p>
                <w:p w:rsidR="00383DE6" w:rsidRPr="005E78CD" w:rsidRDefault="00383DE6" w:rsidP="005315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посочва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характерът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разширение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изменение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производствената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съгласно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към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околната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(ЗООС)</w:t>
                  </w:r>
                </w:p>
              </w:tc>
            </w:tr>
            <w:tr w:rsidR="00416A63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капацитет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свързани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спомагателни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поддържащи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пътища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газопровод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електропроводи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предполагаема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дълбочина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взрив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0A6AAD">
              <w:trPr>
                <w:trHeight w:val="80"/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310F2E" w:rsidRDefault="00E4143E" w:rsidP="009B36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887" w:rsidRDefault="00940887" w:rsidP="008E2BC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960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За ПИ с ИД № 47295.43.272 и № 47295.43.273 КК с. Марково, община Родопи има влезнал в сила ПУП-ПРЗ със заповед № 766/02.07.2009 год. на Кмета на община Родопи, </w:t>
                  </w:r>
                </w:p>
                <w:p w:rsidR="00940887" w:rsidRDefault="00940887" w:rsidP="00940887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която е влезнала в сила. До настоящият момент не е внасяна преписка за промяна на предназначението на имотите в МЗХГ.</w:t>
                  </w:r>
                </w:p>
                <w:p w:rsidR="007E7021" w:rsidRDefault="00940887" w:rsidP="00940887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96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С ПУП–ПРЗ са обособени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броя УПИ с отреждане „за Жилищно </w:t>
                  </w:r>
                </w:p>
                <w:p w:rsidR="007E7021" w:rsidRDefault="00940887" w:rsidP="00940887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строителство”, в които ще бъдат изградени по една еднофамилна жилищна сграда и </w:t>
                  </w:r>
                </w:p>
                <w:p w:rsidR="007E7021" w:rsidRDefault="00940887" w:rsidP="00940887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един УПИ за 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БКТП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. Останалите части от ПИ  47295.43.272 и № 47295.43.273 КК с. </w:t>
                  </w:r>
                </w:p>
                <w:p w:rsidR="007E7021" w:rsidRDefault="00940887" w:rsidP="00940887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Марково са предвидени на разширение на</w:t>
                  </w:r>
                  <w:r w:rsidR="00D55BD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прилежащия полски път и улици тупик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и ще се </w:t>
                  </w:r>
                </w:p>
                <w:p w:rsidR="00940887" w:rsidRDefault="00940887" w:rsidP="00940887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използват за комуникационно обслужване</w:t>
                  </w:r>
                </w:p>
                <w:p w:rsidR="00940887" w:rsidRDefault="00D55BD2" w:rsidP="00940887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96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Инвестиционното намерение е било съгласувано с РИОСВ-Пловдив- писмо изх. № 940/17.06.2008 год. и със РЗИ Пловдив заключение изх. № 286/24.03.2008 год.</w:t>
                  </w:r>
                </w:p>
                <w:p w:rsidR="00272D5D" w:rsidRDefault="00D55BD2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5" w:right="67" w:firstLine="69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Към ПУП-ПРЗ е изработена схема по част „ВиК”, която предвижда </w:t>
                  </w:r>
                </w:p>
                <w:p w:rsidR="00272D5D" w:rsidRDefault="00272D5D" w:rsidP="00D55BD2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и</w:t>
                  </w:r>
                  <w:r w:rsidR="00D55BD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зграждането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D55BD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на един сондажен кладенец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и </w:t>
                  </w:r>
                  <w:r w:rsidR="00553A6A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посредством ПС-І ще изпраща вода </w:t>
                  </w:r>
                </w:p>
                <w:p w:rsidR="00D55BD2" w:rsidRDefault="00272D5D" w:rsidP="00D55BD2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в</w:t>
                  </w:r>
                  <w:r w:rsidR="00553A6A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ъв водоем, съхраняващ противопожар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ен обем за 3 часа пожарогасене.</w:t>
                  </w:r>
                </w:p>
                <w:p w:rsidR="00D81877" w:rsidRDefault="00D81877" w:rsidP="00D81877">
                  <w:pPr>
                    <w:pStyle w:val="NoSpacing"/>
                    <w:ind w:firstLine="11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 нуждите на битовите отпадни води ще се изград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ят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водоплътн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ям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D81877" w:rsidRDefault="00D81877" w:rsidP="00D81877">
                  <w:pPr>
                    <w:pStyle w:val="NoSpacing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</w:pP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отстоящ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мин. на 3 м. от регулацията.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Битовите о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тпадн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и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 xml:space="preserve"> води ще се извозват </w:t>
                  </w:r>
                </w:p>
                <w:p w:rsidR="00D81877" w:rsidRDefault="00D81877" w:rsidP="001D5027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периодично от лицензирана фирма до ПСОВ.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="001D5027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Повърхностните отпадни води от </w:t>
                  </w:r>
                </w:p>
                <w:p w:rsidR="001D5027" w:rsidRDefault="001D5027" w:rsidP="001D5027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дъждовете ще се отведат</w:t>
                  </w:r>
                  <w:r w:rsidR="00876AA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в зелените площи.</w:t>
                  </w:r>
                </w:p>
                <w:p w:rsidR="00553A6A" w:rsidRDefault="00553A6A" w:rsidP="00553A6A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96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За нуждите на </w:t>
                  </w:r>
                  <w:r w:rsidR="001D5027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Електрозахранването се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предвижда изграждане на БКТП, </w:t>
                  </w:r>
                </w:p>
                <w:p w:rsidR="001D5027" w:rsidRDefault="00553A6A" w:rsidP="00553A6A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за който е обособен отделен УПИ, съгласно </w:t>
                  </w:r>
                  <w:r w:rsidR="00D81877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с</w:t>
                  </w:r>
                  <w:r w:rsidR="001D5027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хемата по част „Електро” към ПУП-ПРЗ.</w:t>
                  </w:r>
                </w:p>
                <w:p w:rsidR="003477AC" w:rsidRDefault="003477AC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5" w:right="67" w:firstLine="69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Pr="000D1400" w:rsidRDefault="000D1400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5" w:right="67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Връзка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одобрени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устройствен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обхвата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обекта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издаване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съгласувателни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разрешителни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орган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одобряване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CD4F65" w:rsidRDefault="00CD4F65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653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</w:p>
                <w:p w:rsidR="00703551" w:rsidRDefault="00057D70" w:rsidP="001D5027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96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Община 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Родопи няма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влезнал в сила Общ Устройствен план. </w:t>
                  </w:r>
                </w:p>
                <w:p w:rsidR="007E7021" w:rsidRDefault="007E7021" w:rsidP="007E7021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960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За ПИ с ИД № 47295.43.272 и № 47295.43.273 КК с. Марково, община Родопи има влезнал в сила ПУП-ПРЗ със заповед № 766/02.07.2009 год. на Кмета на община Родопи, </w:t>
                  </w:r>
                </w:p>
                <w:p w:rsidR="007E7021" w:rsidRDefault="007E7021" w:rsidP="007E7021">
                  <w:pPr>
                    <w:widowControl w:val="0"/>
                    <w:tabs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която е влезнала в сила.</w:t>
                  </w:r>
                </w:p>
                <w:p w:rsidR="00703551" w:rsidRDefault="00434249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653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П</w:t>
                  </w:r>
                  <w:r w:rsidR="00E530CA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редвидена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та</w:t>
                  </w:r>
                  <w:r w:rsidR="00E530CA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70355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устройствената зона е „Ж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м</w:t>
                  </w:r>
                  <w:r w:rsidR="0070355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” </w:t>
                  </w:r>
                  <w:r w:rsidR="00A47E0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и следните показатели: </w:t>
                  </w:r>
                </w:p>
                <w:p w:rsidR="00A47E02" w:rsidRDefault="00A47E02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653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височина – до 1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м.; плътност-до 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6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0%; Кинт-</w:t>
                  </w:r>
                  <w:r w:rsidR="0070355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до 1.2 и озеленяване мин. 40%.</w:t>
                  </w:r>
                </w:p>
                <w:p w:rsidR="0005793C" w:rsidRDefault="00057D70" w:rsidP="0005793C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653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В района около ПИ с ИД № 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47295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43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272</w:t>
                  </w:r>
                  <w:r w:rsidR="0005793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и № 47295</w:t>
                  </w:r>
                  <w:r w:rsidR="007A0F03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43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273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от КК 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. 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Марково</w:t>
                  </w:r>
                  <w:r w:rsidR="000A6AAD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,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703551" w:rsidRDefault="00057D70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местност 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„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Захаридево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”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има много имоти с променено предназначение за жилищно застрояване.</w:t>
                  </w:r>
                </w:p>
                <w:p w:rsidR="00057D70" w:rsidRPr="00B70BE1" w:rsidRDefault="00057D70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653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Има също и реализирано жилищно строителство в съседни</w:t>
                  </w:r>
                  <w:r w:rsidR="00A47E0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те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имоти.</w:t>
                  </w:r>
                </w:p>
                <w:p w:rsidR="00434249" w:rsidRDefault="00434249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7E7021" w:rsidRPr="00434249" w:rsidRDefault="007E7021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Местоположение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място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поземлен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посочват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засегнатите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кметства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географски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правоъгълни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проекционни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UTM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35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БГС2005,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близост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засягане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екологична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(НЕМ),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подлежащи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защита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територии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културното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наследство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трансгранично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схема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промяна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0CA" w:rsidRDefault="00E530CA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</w:p>
                <w:p w:rsidR="007E7021" w:rsidRDefault="00A47E02" w:rsidP="007E7021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7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Инвестиционното намерение ще се реализира в ПИ № 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47295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43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272 </w:t>
                  </w:r>
                  <w:r w:rsidR="0005793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FE655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и № </w:t>
                  </w:r>
                </w:p>
                <w:p w:rsidR="007E7021" w:rsidRDefault="00FE6555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47295.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43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27</w:t>
                  </w:r>
                  <w:r w:rsidR="00876AA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3</w:t>
                  </w:r>
                  <w:r w:rsidR="000A6AAD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 w:rsidR="001A06D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от</w:t>
                  </w:r>
                  <w:r w:rsidR="000A6AAD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КК на с. Марково; </w:t>
                  </w:r>
                  <w:r w:rsidR="00A47E0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местност</w:t>
                  </w:r>
                  <w:r w:rsidR="00FB74A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„</w:t>
                  </w:r>
                  <w:r w:rsidR="007E702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Захаридево</w:t>
                  </w:r>
                  <w:r w:rsidR="00FB74A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”; 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Община Родопи</w:t>
                  </w:r>
                  <w:r w:rsidR="00FB74A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, </w:t>
                  </w:r>
                </w:p>
                <w:p w:rsidR="00A47E02" w:rsidRDefault="00FB74A5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ко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то </w:t>
                  </w:r>
                  <w:r w:rsidR="0043424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са</w:t>
                  </w:r>
                  <w:r w:rsidR="000A6AAD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собственост на инвеститор</w:t>
                  </w:r>
                  <w:r w:rsidR="0005793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а</w:t>
                  </w:r>
                  <w:r w:rsidR="000A6AAD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, съгласно приложени</w:t>
                  </w:r>
                  <w:r w:rsidR="0005793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я</w:t>
                  </w:r>
                  <w:r w:rsidR="000A6AAD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документ за собственост.</w:t>
                  </w:r>
                </w:p>
                <w:p w:rsidR="00B70BE1" w:rsidRPr="00B70BE1" w:rsidRDefault="00B70BE1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7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 w:rsidRPr="00B70BE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Не се намират в близост и не се засягат елементи на националната екологична мрежа,</w:t>
                  </w:r>
                </w:p>
                <w:p w:rsidR="00B70BE1" w:rsidRPr="00B70BE1" w:rsidRDefault="00FB74A5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7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 w:rsidRPr="00B70BE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Не се намират в близост и не се засягат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о</w:t>
                  </w:r>
                  <w:r w:rsidR="00B70BE1" w:rsidRPr="00B70BE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бекти подлежащи на здравна защита и територии на културното наследтво. </w:t>
                  </w:r>
                </w:p>
                <w:p w:rsidR="00B70BE1" w:rsidRPr="00B70BE1" w:rsidRDefault="00B70BE1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7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 w:rsidRPr="00B70BE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Не се очаква трансгранично въздействие.</w:t>
                  </w:r>
                </w:p>
                <w:p w:rsidR="00B70BE1" w:rsidRPr="00B70BE1" w:rsidRDefault="00B70BE1" w:rsidP="000A6AAD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7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 w:rsidRPr="00B70BE1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Не се променя съществуващата инфраструктура.</w:t>
                  </w:r>
                </w:p>
                <w:p w:rsidR="00FE6555" w:rsidRPr="00B70BE1" w:rsidRDefault="00FE6555" w:rsidP="00857468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ресурси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строителството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експлоатацията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включително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водовземане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нужди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чрез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водоснабдяване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подземни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1877" w:rsidRDefault="00D81877" w:rsidP="00D81877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5" w:right="67" w:firstLine="69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Към ПУП-ПРЗ е изработена схема по част „ВиК”, която предвижда изграждането</w:t>
                  </w:r>
                </w:p>
                <w:p w:rsidR="00D81877" w:rsidRDefault="00D81877" w:rsidP="00D81877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на един сондажен кладенец посредством ПС-І ще изпраща вода във водоем, </w:t>
                  </w:r>
                </w:p>
                <w:p w:rsidR="00D81877" w:rsidRDefault="00D81877" w:rsidP="00D81877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съхраняващ и противопожарен </w:t>
                  </w:r>
                  <w:r w:rsidR="003A34A3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обем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.</w:t>
                  </w:r>
                </w:p>
                <w:p w:rsidR="00D81877" w:rsidRDefault="00D81877" w:rsidP="00D81877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96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За битовите отпадни води ще се изградят водоплътна яма във всеки УПИ </w:t>
                  </w:r>
                </w:p>
                <w:p w:rsidR="00D81877" w:rsidRDefault="00D81877" w:rsidP="00D81877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Повърхностните отпадни води от дъждовете ще се отведат в зелените площи.</w:t>
                  </w:r>
                </w:p>
                <w:p w:rsidR="00D81877" w:rsidRPr="00434249" w:rsidRDefault="00D81877" w:rsidP="00D81877">
                  <w:pPr>
                    <w:widowControl w:val="0"/>
                    <w:tabs>
                      <w:tab w:val="left" w:pos="100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7" w:firstLine="9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емисии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въздуха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замърсители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B70BE1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70BE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…………………………</w:t>
                  </w:r>
                  <w:r w:rsidR="00B70BE1" w:rsidRPr="000D32D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няма</w:t>
                  </w:r>
                  <w:r w:rsidRPr="000D32D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…</w:t>
                  </w:r>
                  <w:r w:rsidRPr="00B70BE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…………………………………………………………….</w:t>
                  </w:r>
                </w:p>
                <w:p w:rsidR="00E4143E" w:rsidRDefault="00E4143E" w:rsidP="000D3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генерират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предвиждания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тяхното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355" w:rsidRDefault="00ED290C" w:rsidP="00BE03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 w:rsidRPr="00ED290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Битовите отпадъци </w:t>
                  </w:r>
                  <w:r w:rsidR="00AF4DD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по време на строителството ще </w:t>
                  </w:r>
                  <w:r w:rsidRPr="00ED290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се извозват </w:t>
                  </w:r>
                  <w:r w:rsidR="00E01ED9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на </w:t>
                  </w:r>
                  <w:r w:rsidR="00AF4DD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определ</w:t>
                  </w:r>
                  <w:r w:rsidR="00057D70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ен </w:t>
                  </w:r>
                </w:p>
                <w:p w:rsidR="00ED290C" w:rsidRPr="00ED290C" w:rsidRDefault="00057D70" w:rsidP="00FE65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терен </w:t>
                  </w:r>
                  <w:r w:rsidR="00AF4DD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от Община </w:t>
                  </w:r>
                  <w:r w:rsidR="00FE6555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Родопи</w:t>
                  </w:r>
                  <w:r w:rsidR="00AF4DD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. 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формираните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потоци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битови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сезонност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пречиствателна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заустване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канализационна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система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водоплътна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изгребна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  <w:p w:rsidR="007C5568" w:rsidRDefault="000D32D1" w:rsidP="000D32D1">
                  <w:pPr>
                    <w:pStyle w:val="NoSpacing"/>
                    <w:ind w:firstLine="11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 нуждите на битовите отпадни води ще се изград</w:t>
                  </w:r>
                  <w:r w:rsidR="00FE65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ят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водоплътн</w:t>
                  </w:r>
                  <w:r w:rsidR="00FE65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ям</w:t>
                  </w:r>
                  <w:r w:rsidR="00FE65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7C5568" w:rsidRDefault="000D32D1" w:rsidP="007C5568">
                  <w:pPr>
                    <w:pStyle w:val="NoSpacing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</w:pP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отстоящ</w:t>
                  </w:r>
                  <w:r w:rsidR="00FE65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мин. на 3 м. от регулацията. </w:t>
                  </w:r>
                  <w:r w:rsidR="00FE65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Битовите о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тпадн</w:t>
                  </w:r>
                  <w:r w:rsidR="00FE6555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и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 xml:space="preserve"> води ще се извозват </w:t>
                  </w:r>
                </w:p>
                <w:p w:rsidR="007C5568" w:rsidRDefault="000D32D1" w:rsidP="007C5568">
                  <w:pPr>
                    <w:pStyle w:val="NoSpacing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 xml:space="preserve">периодично от лицензирана фирма до ПСОВ. 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Повърхностните отпадни води ще се </w:t>
                  </w:r>
                </w:p>
                <w:p w:rsidR="00434249" w:rsidRPr="00434249" w:rsidRDefault="000D32D1" w:rsidP="007C5568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отвеждат към</w:t>
                  </w:r>
                  <w:r w:rsidR="007C556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0A6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зелените площи и прилежащия път.</w:t>
                  </w:r>
                  <w:r w:rsidRPr="00B11DC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B11DCB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..............................................................</w:t>
                  </w:r>
                </w:p>
              </w:tc>
            </w:tr>
            <w:tr w:rsidR="00E4143E" w:rsidTr="000A6AAD">
              <w:trPr>
                <w:trHeight w:val="80"/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0D3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D81877" w:rsidRDefault="00D81877" w:rsidP="000D3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D81877" w:rsidRDefault="00D81877" w:rsidP="000D3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D81877" w:rsidRPr="00EA0018" w:rsidRDefault="00D81877" w:rsidP="000D3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Опасни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площадката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предприятието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случаите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99б ЗООС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опасните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ще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предприятието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съгласно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към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Наредбата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предотвратяване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големи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аварии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ограничаване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последствията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тях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D76091" w:rsidRPr="000D32D1" w:rsidRDefault="009C040B" w:rsidP="009C0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</w:pPr>
                  <w:r w:rsidRPr="000D32D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НЯМА</w:t>
                  </w:r>
                </w:p>
              </w:tc>
            </w:tr>
            <w:tr w:rsidR="00E4143E" w:rsidTr="00B61276">
              <w:trPr>
                <w:trHeight w:val="2220"/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E97" w:rsidRPr="00D81877" w:rsidRDefault="00910E97" w:rsidP="00910E97">
                  <w:pPr>
                    <w:spacing w:before="57" w:after="100" w:afterAutospacing="1" w:line="269" w:lineRule="atLeast"/>
                    <w:ind w:firstLine="28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10.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Опасни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химични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вещества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които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очаква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бъдат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налични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площадката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предприятието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съоръжението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910E97" w:rsidRPr="00D81877" w:rsidRDefault="00910E97" w:rsidP="00910E97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(в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случаите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чл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99б ЗООС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представя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информация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количеството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опасните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вещества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които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ще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налични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предприятието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съоръжението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съгласно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приложение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 1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към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Наредбата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предотвратяване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големи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аварии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ограничаване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последствията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тях</w:t>
                  </w:r>
                  <w:proofErr w:type="spellEnd"/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  <w:p w:rsidR="00E4143E" w:rsidRPr="00D81877" w:rsidRDefault="00E4143E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…………………</w:t>
                  </w:r>
                  <w:r w:rsidR="00B00F14"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…………………</w:t>
                  </w:r>
                  <w:r w:rsidR="009C040B" w:rsidRPr="00D8187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>НЯМА</w:t>
                  </w:r>
                  <w:r w:rsidR="00B00F14" w:rsidRPr="00D81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………………………………………………………</w:t>
                  </w:r>
                </w:p>
                <w:p w:rsidR="00FE6555" w:rsidRPr="00D81877" w:rsidRDefault="00FE6555" w:rsidP="00B000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6A728D" w:rsidTr="00B61276">
              <w:trPr>
                <w:trHeight w:val="80"/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28D" w:rsidRPr="00D81877" w:rsidRDefault="006A728D" w:rsidP="009F12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E4143E" w:rsidTr="00661B32">
              <w:trPr>
                <w:trHeight w:val="80"/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468" w:rsidRDefault="00857468" w:rsidP="000D3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2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0D3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22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е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задължително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попълване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B32" w:rsidRDefault="00661B32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допуснато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извършването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ОВОС (в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случаите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91,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2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когато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към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изисква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изготвянето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85,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1 и 2 ЗООС)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поради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следните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6A728D" w:rsidRDefault="00E4143E" w:rsidP="006A7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Прилагам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доказващи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уведомяване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съответната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съответните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кметство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кметства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засегнатото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съгласно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изискванията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4,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Наредбата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условията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извършване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въздействието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върху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околната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59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Министерския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съвет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2003 г. 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удостоверяващи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иницииране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кандидатстване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одобряване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преценка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уведомителя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допълнителна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документация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поясняваща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5E7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картен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схема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снимков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актуална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скица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подходящ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мащ</w:t>
                  </w:r>
                  <w:proofErr w:type="spellEnd"/>
                  <w:r w:rsidR="005E78C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б.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10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Електронен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носител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E4143E" w:rsidTr="000A6AAD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B32" w:rsidRDefault="00661B32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857468" w:rsidRDefault="00857468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857468" w:rsidRDefault="00857468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857468" w:rsidRDefault="00857468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857468" w:rsidRDefault="00857468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........................................................ 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2021" w:rsidRDefault="00D22021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857468" w:rsidRDefault="00857468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857468" w:rsidRDefault="00857468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857468" w:rsidRDefault="00857468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857468" w:rsidRDefault="00857468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Уведомител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…………………………………</w:t>
                  </w:r>
                </w:p>
              </w:tc>
            </w:tr>
            <w:tr w:rsidR="00E4143E" w:rsidTr="00824ABF">
              <w:trPr>
                <w:trHeight w:val="543"/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B00067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>Пълномощник</w:t>
                  </w:r>
                </w:p>
                <w:p w:rsidR="00B00067" w:rsidRPr="00B00067" w:rsidRDefault="00B00067" w:rsidP="00D818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F6C7A" w:rsidRPr="005E78CD" w:rsidRDefault="008F6C7A">
      <w:pPr>
        <w:rPr>
          <w:lang w:val="bg-BG"/>
        </w:rPr>
      </w:pPr>
    </w:p>
    <w:sectPr w:rsidR="008F6C7A" w:rsidRPr="005E78CD" w:rsidSect="00661B32">
      <w:pgSz w:w="12240" w:h="15840"/>
      <w:pgMar w:top="960" w:right="1417" w:bottom="8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AF1"/>
    <w:multiLevelType w:val="hybridMultilevel"/>
    <w:tmpl w:val="A7BC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07997"/>
    <w:multiLevelType w:val="hybridMultilevel"/>
    <w:tmpl w:val="3FF4DE86"/>
    <w:lvl w:ilvl="0" w:tplc="79A8BA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3"/>
    <w:rsid w:val="0005793C"/>
    <w:rsid w:val="00057D70"/>
    <w:rsid w:val="00065D9B"/>
    <w:rsid w:val="000A1434"/>
    <w:rsid w:val="000A6AAD"/>
    <w:rsid w:val="000D1400"/>
    <w:rsid w:val="000D32D1"/>
    <w:rsid w:val="000F188B"/>
    <w:rsid w:val="00115ACE"/>
    <w:rsid w:val="001234AA"/>
    <w:rsid w:val="00144939"/>
    <w:rsid w:val="00157F0C"/>
    <w:rsid w:val="001643F0"/>
    <w:rsid w:val="001A06DE"/>
    <w:rsid w:val="001B2BD6"/>
    <w:rsid w:val="001B773C"/>
    <w:rsid w:val="001C00CA"/>
    <w:rsid w:val="001D0722"/>
    <w:rsid w:val="001D5027"/>
    <w:rsid w:val="00207A02"/>
    <w:rsid w:val="00224971"/>
    <w:rsid w:val="002469CF"/>
    <w:rsid w:val="002715DE"/>
    <w:rsid w:val="00272D5D"/>
    <w:rsid w:val="002904C3"/>
    <w:rsid w:val="00296398"/>
    <w:rsid w:val="002A1FD4"/>
    <w:rsid w:val="002D3FC8"/>
    <w:rsid w:val="002E2FA0"/>
    <w:rsid w:val="002E61D3"/>
    <w:rsid w:val="00310F2E"/>
    <w:rsid w:val="0031568A"/>
    <w:rsid w:val="0032385A"/>
    <w:rsid w:val="00332E03"/>
    <w:rsid w:val="003423D4"/>
    <w:rsid w:val="0034604B"/>
    <w:rsid w:val="003477AC"/>
    <w:rsid w:val="003718C1"/>
    <w:rsid w:val="0037627F"/>
    <w:rsid w:val="00377176"/>
    <w:rsid w:val="00377D1A"/>
    <w:rsid w:val="00383DE6"/>
    <w:rsid w:val="003A34A3"/>
    <w:rsid w:val="003C33E0"/>
    <w:rsid w:val="003F1A43"/>
    <w:rsid w:val="004054B1"/>
    <w:rsid w:val="00416A63"/>
    <w:rsid w:val="00421124"/>
    <w:rsid w:val="00423454"/>
    <w:rsid w:val="004279CD"/>
    <w:rsid w:val="00434249"/>
    <w:rsid w:val="004345CD"/>
    <w:rsid w:val="00437384"/>
    <w:rsid w:val="00443613"/>
    <w:rsid w:val="00445624"/>
    <w:rsid w:val="004758CD"/>
    <w:rsid w:val="00477DA1"/>
    <w:rsid w:val="004A7FCD"/>
    <w:rsid w:val="004C360F"/>
    <w:rsid w:val="004D30AD"/>
    <w:rsid w:val="004F5EC4"/>
    <w:rsid w:val="00503F7A"/>
    <w:rsid w:val="00517CFA"/>
    <w:rsid w:val="005315BD"/>
    <w:rsid w:val="00533E95"/>
    <w:rsid w:val="00553A6A"/>
    <w:rsid w:val="0055645C"/>
    <w:rsid w:val="005D273A"/>
    <w:rsid w:val="005E78CD"/>
    <w:rsid w:val="005F36BC"/>
    <w:rsid w:val="005F7DD6"/>
    <w:rsid w:val="00641043"/>
    <w:rsid w:val="00652D59"/>
    <w:rsid w:val="00661B32"/>
    <w:rsid w:val="0067045B"/>
    <w:rsid w:val="006776B8"/>
    <w:rsid w:val="00680241"/>
    <w:rsid w:val="006A728D"/>
    <w:rsid w:val="006D121F"/>
    <w:rsid w:val="006F05D1"/>
    <w:rsid w:val="006F2011"/>
    <w:rsid w:val="00703551"/>
    <w:rsid w:val="00713674"/>
    <w:rsid w:val="00714BC9"/>
    <w:rsid w:val="00750B0F"/>
    <w:rsid w:val="00770222"/>
    <w:rsid w:val="00777C4E"/>
    <w:rsid w:val="007A0F03"/>
    <w:rsid w:val="007A2D1F"/>
    <w:rsid w:val="007A3181"/>
    <w:rsid w:val="007C5568"/>
    <w:rsid w:val="007D1227"/>
    <w:rsid w:val="007E24B1"/>
    <w:rsid w:val="007E7021"/>
    <w:rsid w:val="00824ABF"/>
    <w:rsid w:val="00825A3D"/>
    <w:rsid w:val="00835585"/>
    <w:rsid w:val="008433B1"/>
    <w:rsid w:val="00851E11"/>
    <w:rsid w:val="00857468"/>
    <w:rsid w:val="0086013B"/>
    <w:rsid w:val="00863FCC"/>
    <w:rsid w:val="0087408F"/>
    <w:rsid w:val="00876AA9"/>
    <w:rsid w:val="008827B6"/>
    <w:rsid w:val="008C5EF4"/>
    <w:rsid w:val="008E0DA2"/>
    <w:rsid w:val="008E2BCD"/>
    <w:rsid w:val="008F0B09"/>
    <w:rsid w:val="008F6C7A"/>
    <w:rsid w:val="00910E97"/>
    <w:rsid w:val="00923218"/>
    <w:rsid w:val="00936C79"/>
    <w:rsid w:val="00940887"/>
    <w:rsid w:val="00992834"/>
    <w:rsid w:val="009B28E9"/>
    <w:rsid w:val="009B36CB"/>
    <w:rsid w:val="009C040B"/>
    <w:rsid w:val="009E113E"/>
    <w:rsid w:val="009F3000"/>
    <w:rsid w:val="00A47E02"/>
    <w:rsid w:val="00A539C1"/>
    <w:rsid w:val="00A86A68"/>
    <w:rsid w:val="00AC5FEA"/>
    <w:rsid w:val="00AF04F4"/>
    <w:rsid w:val="00AF4DD2"/>
    <w:rsid w:val="00B00067"/>
    <w:rsid w:val="00B00F14"/>
    <w:rsid w:val="00B075D5"/>
    <w:rsid w:val="00B549F9"/>
    <w:rsid w:val="00B55180"/>
    <w:rsid w:val="00B61276"/>
    <w:rsid w:val="00B70413"/>
    <w:rsid w:val="00B70BE1"/>
    <w:rsid w:val="00BC3205"/>
    <w:rsid w:val="00BE0355"/>
    <w:rsid w:val="00C22369"/>
    <w:rsid w:val="00C27999"/>
    <w:rsid w:val="00C51D02"/>
    <w:rsid w:val="00C62C06"/>
    <w:rsid w:val="00CC5499"/>
    <w:rsid w:val="00CD4F65"/>
    <w:rsid w:val="00CE18AE"/>
    <w:rsid w:val="00CE24D0"/>
    <w:rsid w:val="00CE26FC"/>
    <w:rsid w:val="00D22021"/>
    <w:rsid w:val="00D47C86"/>
    <w:rsid w:val="00D558C5"/>
    <w:rsid w:val="00D55BD2"/>
    <w:rsid w:val="00D57DB8"/>
    <w:rsid w:val="00D76091"/>
    <w:rsid w:val="00D81877"/>
    <w:rsid w:val="00DA0F3F"/>
    <w:rsid w:val="00DA1016"/>
    <w:rsid w:val="00DA11AA"/>
    <w:rsid w:val="00DC7A48"/>
    <w:rsid w:val="00DD07F9"/>
    <w:rsid w:val="00DF1152"/>
    <w:rsid w:val="00E01ED9"/>
    <w:rsid w:val="00E1244E"/>
    <w:rsid w:val="00E23F0C"/>
    <w:rsid w:val="00E370D8"/>
    <w:rsid w:val="00E3745F"/>
    <w:rsid w:val="00E4143E"/>
    <w:rsid w:val="00E530CA"/>
    <w:rsid w:val="00EA0018"/>
    <w:rsid w:val="00EC0CEE"/>
    <w:rsid w:val="00ED290C"/>
    <w:rsid w:val="00ED3DE9"/>
    <w:rsid w:val="00EF10E4"/>
    <w:rsid w:val="00F509F8"/>
    <w:rsid w:val="00FB6B60"/>
    <w:rsid w:val="00FB74A5"/>
    <w:rsid w:val="00FE6322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Изнесен текст Знак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5BD"/>
    <w:pPr>
      <w:ind w:left="720"/>
      <w:contextualSpacing/>
    </w:pPr>
  </w:style>
  <w:style w:type="paragraph" w:styleId="NoSpacing">
    <w:name w:val="No Spacing"/>
    <w:uiPriority w:val="1"/>
    <w:qFormat/>
    <w:rsid w:val="000D32D1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Изнесен текст Знак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5BD"/>
    <w:pPr>
      <w:ind w:left="720"/>
      <w:contextualSpacing/>
    </w:pPr>
  </w:style>
  <w:style w:type="paragraph" w:styleId="NoSpacing">
    <w:name w:val="No Spacing"/>
    <w:uiPriority w:val="1"/>
    <w:qFormat/>
    <w:rsid w:val="000D32D1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AC305-7D2C-40B5-9EA0-DDDE344D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Anastasia Staneva</cp:lastModifiedBy>
  <cp:revision>3</cp:revision>
  <cp:lastPrinted>2022-03-15T10:26:00Z</cp:lastPrinted>
  <dcterms:created xsi:type="dcterms:W3CDTF">2022-03-28T13:57:00Z</dcterms:created>
  <dcterms:modified xsi:type="dcterms:W3CDTF">2022-03-28T14:03:00Z</dcterms:modified>
</cp:coreProperties>
</file>