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Pr="00DA5E7B" w:rsidRDefault="006B7F08" w:rsidP="00DA5E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6B7F08" w:rsidRDefault="006B7F08" w:rsidP="00555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F9629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М.</w:t>
                  </w:r>
                  <w:r w:rsidR="005556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556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МИНЕВ</w:t>
                  </w:r>
                  <w:proofErr w:type="spellEnd"/>
                </w:p>
              </w:tc>
            </w:tr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161FA3" w:rsidRDefault="00161FA3" w:rsidP="00F96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B7F08" w:rsidRDefault="00F962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B7F08"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): 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B7F08" w:rsidRPr="00161FA3" w:rsidRDefault="006B7F08" w:rsidP="0016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Лице за контакти: </w:t>
            </w:r>
            <w:r w:rsidR="00161FA3" w:rsidRPr="009E2B87">
              <w:rPr>
                <w:rFonts w:ascii="Times New Roman" w:hAnsi="Times New Roman"/>
                <w:iCs/>
                <w:sz w:val="24"/>
                <w:szCs w:val="24"/>
              </w:rPr>
              <w:t>Стоянка Гетова</w:t>
            </w:r>
            <w:r w:rsidR="00161F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161FA3">
              <w:rPr>
                <w:rFonts w:ascii="Times New Roman" w:hAnsi="Times New Roman"/>
                <w:sz w:val="24"/>
                <w:szCs w:val="24"/>
              </w:rPr>
              <w:t>0878 10 33 46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 w:rsidRPr="00850711">
              <w:rPr>
                <w:rFonts w:ascii="Times New Roman" w:hAnsi="Times New Roman"/>
                <w:b/>
                <w:sz w:val="28"/>
                <w:szCs w:val="28"/>
              </w:rPr>
              <w:t>УВАЖАЕМИ ГОСПОДИН ДИРЕКТОР</w:t>
            </w:r>
            <w:r>
              <w:rPr>
                <w:rFonts w:ascii="Arial" w:hAnsi="Arial" w:cs="Arial"/>
              </w:rPr>
              <w:t>,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F9629D">
              <w:rPr>
                <w:rFonts w:ascii="Times New Roman" w:hAnsi="Times New Roman"/>
                <w:b/>
                <w:sz w:val="26"/>
                <w:szCs w:val="26"/>
              </w:rPr>
              <w:t>М.</w:t>
            </w:r>
            <w:bookmarkStart w:id="0" w:name="_GoBack"/>
            <w:bookmarkEnd w:id="0"/>
            <w:r w:rsidR="005556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55686">
              <w:rPr>
                <w:rFonts w:ascii="Times New Roman" w:hAnsi="Times New Roman"/>
                <w:b/>
                <w:sz w:val="26"/>
                <w:szCs w:val="26"/>
              </w:rPr>
              <w:t>МИНЕВ</w:t>
            </w:r>
            <w:proofErr w:type="spellEnd"/>
            <w:r w:rsidR="005556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Обект „Жилищно строителство“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6B7F08" w:rsidRDefault="006B7F08">
            <w:pPr>
              <w:pStyle w:val="a3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06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ПУП-ПРЗ 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</w:t>
            </w:r>
            <w:r w:rsidR="00153E5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ПИ № </w:t>
            </w:r>
            <w:r w:rsidR="001352D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03304.</w:t>
            </w:r>
            <w:r w:rsidR="00161FA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1</w:t>
            </w:r>
            <w:r w:rsidR="0055568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2</w:t>
            </w:r>
            <w:r w:rsidR="00161FA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.</w:t>
            </w:r>
            <w:r w:rsidR="0055568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2</w:t>
            </w:r>
            <w:r w:rsidR="00161FA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1</w:t>
            </w:r>
            <w:r w:rsidR="0055568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4</w:t>
            </w:r>
            <w:r w:rsidR="000E7DB7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в с.</w:t>
            </w:r>
            <w:r w:rsidR="001352D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Белащица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образуване на </w:t>
            </w:r>
            <w:r w:rsidR="0055568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6</w:t>
            </w:r>
            <w:r w:rsidR="001352D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(</w:t>
            </w:r>
            <w:r w:rsidR="0055568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шест</w:t>
            </w:r>
            <w:r w:rsidR="001352D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)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урегулиран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поземлен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имот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а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жилищно строителство, с цел изграждане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555686">
              <w:rPr>
                <w:rFonts w:ascii="Times New Roman" w:hAnsi="Times New Roman"/>
                <w:sz w:val="26"/>
                <w:szCs w:val="26"/>
                <w:lang w:val="bg-BG"/>
              </w:rPr>
              <w:t>6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(</w:t>
            </w:r>
            <w:r w:rsidR="00555686">
              <w:rPr>
                <w:rFonts w:ascii="Times New Roman" w:hAnsi="Times New Roman"/>
                <w:sz w:val="26"/>
                <w:szCs w:val="26"/>
                <w:lang w:val="bg-BG"/>
              </w:rPr>
              <w:t>шест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) 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жилищ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н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сград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 w:rsid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транспортен достъп до имотите през ПИ № 03304.1</w:t>
            </w:r>
            <w:r w:rsidR="00555686">
              <w:rPr>
                <w:rFonts w:ascii="Times New Roman" w:hAnsi="Times New Roman"/>
                <w:sz w:val="26"/>
                <w:szCs w:val="26"/>
                <w:lang w:val="bg-BG"/>
              </w:rPr>
              <w:t>2</w:t>
            </w:r>
            <w:r w:rsidR="00175DEC">
              <w:rPr>
                <w:rFonts w:ascii="Times New Roman" w:hAnsi="Times New Roman"/>
                <w:sz w:val="26"/>
                <w:szCs w:val="26"/>
                <w:lang w:val="bg-BG"/>
              </w:rPr>
              <w:t>.2</w:t>
            </w:r>
            <w:r w:rsidR="00FA2DB9">
              <w:rPr>
                <w:rFonts w:ascii="Times New Roman" w:hAnsi="Times New Roman"/>
                <w:sz w:val="26"/>
                <w:szCs w:val="26"/>
                <w:lang w:val="bg-BG"/>
              </w:rPr>
              <w:t>26.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</w:t>
            </w:r>
            <w:r>
              <w:rPr>
                <w:rFonts w:ascii="Arial" w:hAnsi="Arial" w:cs="Arial"/>
              </w:rPr>
              <w:lastRenderedPageBreak/>
              <w:t>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0412AF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>жилищна сграда  ще е  около  150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D2576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1352DC">
              <w:rPr>
                <w:rFonts w:ascii="Times New Roman" w:hAnsi="Times New Roman"/>
                <w:sz w:val="26"/>
                <w:szCs w:val="26"/>
              </w:rPr>
              <w:t>03304.</w:t>
            </w:r>
            <w:r w:rsidR="004D0CD2">
              <w:rPr>
                <w:rFonts w:ascii="Times New Roman" w:hAnsi="Times New Roman"/>
                <w:sz w:val="26"/>
                <w:szCs w:val="26"/>
              </w:rPr>
              <w:t>1</w:t>
            </w:r>
            <w:r w:rsidR="00555686">
              <w:rPr>
                <w:rFonts w:ascii="Times New Roman" w:hAnsi="Times New Roman"/>
                <w:sz w:val="26"/>
                <w:szCs w:val="26"/>
              </w:rPr>
              <w:t>2</w:t>
            </w:r>
            <w:r w:rsidR="001352DC">
              <w:rPr>
                <w:rFonts w:ascii="Times New Roman" w:hAnsi="Times New Roman"/>
                <w:sz w:val="26"/>
                <w:szCs w:val="26"/>
              </w:rPr>
              <w:t>.</w:t>
            </w:r>
            <w:r w:rsidR="00555686">
              <w:rPr>
                <w:rFonts w:ascii="Times New Roman" w:hAnsi="Times New Roman"/>
                <w:sz w:val="26"/>
                <w:szCs w:val="26"/>
              </w:rPr>
              <w:t>2</w:t>
            </w:r>
            <w:r w:rsidR="004D0CD2">
              <w:rPr>
                <w:rFonts w:ascii="Times New Roman" w:hAnsi="Times New Roman"/>
                <w:sz w:val="26"/>
                <w:szCs w:val="26"/>
              </w:rPr>
              <w:t>1</w:t>
            </w:r>
            <w:r w:rsidR="0055568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с площ </w:t>
            </w:r>
            <w:r w:rsidR="00555686">
              <w:rPr>
                <w:rFonts w:ascii="Times New Roman" w:hAnsi="Times New Roman"/>
                <w:sz w:val="26"/>
                <w:szCs w:val="26"/>
              </w:rPr>
              <w:t>3587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  <w:r>
              <w:rPr>
                <w:rFonts w:ascii="Times New Roman" w:hAnsi="Times New Roman"/>
                <w:sz w:val="26"/>
                <w:szCs w:val="26"/>
              </w:rPr>
              <w:t>местност „</w:t>
            </w:r>
            <w:proofErr w:type="spellStart"/>
            <w:r w:rsidR="00555686">
              <w:rPr>
                <w:rFonts w:ascii="Times New Roman" w:hAnsi="Times New Roman"/>
                <w:sz w:val="26"/>
                <w:szCs w:val="26"/>
              </w:rPr>
              <w:t>Текнето</w:t>
            </w:r>
            <w:proofErr w:type="spellEnd"/>
            <w:r w:rsidR="00153E52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</w:p>
          <w:p w:rsidR="006B7F0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карта  на с. </w:t>
            </w:r>
            <w:r w:rsidR="001352DC">
              <w:rPr>
                <w:rFonts w:ascii="Times New Roman" w:hAnsi="Times New Roman"/>
                <w:sz w:val="26"/>
                <w:szCs w:val="26"/>
              </w:rPr>
              <w:t>Белащица</w:t>
            </w:r>
            <w:r>
              <w:rPr>
                <w:rFonts w:ascii="Times New Roman" w:hAnsi="Times New Roman"/>
                <w:sz w:val="26"/>
                <w:szCs w:val="26"/>
              </w:rPr>
              <w:t>,Община Родопи, област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D0CD2" w:rsidRPr="001237F9" w:rsidRDefault="004D0CD2" w:rsidP="004D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237F9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</w:t>
            </w:r>
            <w:r w:rsidRPr="00123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D2" w:rsidRPr="00485EC4" w:rsidRDefault="004D0CD2" w:rsidP="004D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EC4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B7F08" w:rsidRPr="00DA5E7B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картен материал, схема, снимков материал, актуална скица на имота и др. в </w:t>
            </w:r>
            <w:r>
              <w:rPr>
                <w:rFonts w:ascii="Arial" w:hAnsi="Arial" w:cs="Arial"/>
              </w:rPr>
              <w:lastRenderedPageBreak/>
              <w:t>подходящ мащаб.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FA2D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FA2DB9">
                    <w:rPr>
                      <w:rFonts w:ascii="Arial" w:hAnsi="Arial" w:cs="Arial"/>
                    </w:rPr>
                    <w:t>20</w:t>
                  </w:r>
                  <w:r w:rsidR="00850711">
                    <w:rPr>
                      <w:rFonts w:ascii="Arial" w:hAnsi="Arial" w:cs="Arial"/>
                    </w:rPr>
                    <w:t>.</w:t>
                  </w:r>
                  <w:r w:rsidR="00555686">
                    <w:rPr>
                      <w:rFonts w:ascii="Arial" w:hAnsi="Arial" w:cs="Arial"/>
                    </w:rPr>
                    <w:t>12</w:t>
                  </w:r>
                  <w:r w:rsidR="00850711">
                    <w:rPr>
                      <w:rFonts w:ascii="Arial" w:hAnsi="Arial" w:cs="Arial"/>
                    </w:rPr>
                    <w:t>.2021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  <w:r w:rsidR="00850711">
                    <w:rPr>
                      <w:rFonts w:ascii="Arial" w:hAnsi="Arial" w:cs="Arial"/>
                    </w:rPr>
                    <w:t xml:space="preserve">        / П /</w:t>
                  </w:r>
                </w:p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 w:rsidSect="00DA5E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6D"/>
    <w:rsid w:val="000412AF"/>
    <w:rsid w:val="000E7DB7"/>
    <w:rsid w:val="001352DC"/>
    <w:rsid w:val="00153E52"/>
    <w:rsid w:val="00161FA3"/>
    <w:rsid w:val="00175DEC"/>
    <w:rsid w:val="00485EC4"/>
    <w:rsid w:val="004D0CD2"/>
    <w:rsid w:val="00547972"/>
    <w:rsid w:val="00555686"/>
    <w:rsid w:val="00575461"/>
    <w:rsid w:val="005C1877"/>
    <w:rsid w:val="006B7F08"/>
    <w:rsid w:val="00850711"/>
    <w:rsid w:val="008813DC"/>
    <w:rsid w:val="00A6756D"/>
    <w:rsid w:val="00C000D8"/>
    <w:rsid w:val="00D25768"/>
    <w:rsid w:val="00D87135"/>
    <w:rsid w:val="00D9078A"/>
    <w:rsid w:val="00DA5E7B"/>
    <w:rsid w:val="00DD608B"/>
    <w:rsid w:val="00ED5304"/>
    <w:rsid w:val="00F9629D"/>
    <w:rsid w:val="00FA2DB9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EC42"/>
  <w15:docId w15:val="{123811AC-5CC9-4F80-980B-2316199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5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55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Marinska</cp:lastModifiedBy>
  <cp:revision>22</cp:revision>
  <cp:lastPrinted>2021-12-09T16:00:00Z</cp:lastPrinted>
  <dcterms:created xsi:type="dcterms:W3CDTF">2018-08-16T14:05:00Z</dcterms:created>
  <dcterms:modified xsi:type="dcterms:W3CDTF">2022-01-04T11:22:00Z</dcterms:modified>
</cp:coreProperties>
</file>