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48D8" w14:textId="38DF1C8B" w:rsidR="00866C74" w:rsidRPr="00F43AE5" w:rsidRDefault="00143BAC" w:rsidP="00866C7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 </w:t>
      </w:r>
      <w:r w:rsidR="00F43AE5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изх. №</w:t>
      </w:r>
      <w:r w:rsidR="00DC5F36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2022090</w:t>
      </w:r>
      <w:r w:rsidR="00866620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1</w:t>
      </w:r>
      <w:r w:rsidR="00102F84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/</w:t>
      </w:r>
      <w:r w:rsidR="00DC5F36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14.0</w:t>
      </w:r>
      <w:r w:rsidR="00866620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9</w:t>
      </w:r>
      <w:r w:rsidR="00DC5F36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.2022</w:t>
      </w:r>
    </w:p>
    <w:p w14:paraId="0FEC833A" w14:textId="77777777" w:rsidR="00866C74" w:rsidRPr="00501D86" w:rsidRDefault="00866C74" w:rsidP="00866C7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  <w:gridCol w:w="694"/>
      </w:tblGrid>
      <w:tr w:rsidR="00866C74" w:rsidRPr="00A76C33" w14:paraId="75B20CC9" w14:textId="77777777" w:rsidTr="00091223">
        <w:trPr>
          <w:gridAfter w:val="1"/>
          <w:wAfter w:w="694" w:type="dxa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0C1A" w14:textId="7777777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</w:t>
            </w:r>
          </w:p>
          <w:p w14:paraId="7BA43EF2" w14:textId="42D51940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 НА РИОСВ</w:t>
            </w:r>
            <w:r w:rsidR="00496A8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- </w:t>
            </w:r>
            <w:r w:rsidR="001A7FA0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96A8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гр. </w:t>
            </w:r>
            <w:r w:rsidR="008D268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Пловдив</w:t>
            </w:r>
          </w:p>
          <w:p w14:paraId="670FD3B5" w14:textId="77777777" w:rsidR="001A7FA0" w:rsidRPr="00A76C33" w:rsidRDefault="001A7FA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6539A217" w14:textId="7777777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УВЕДОМЛЕНИЕ</w:t>
            </w:r>
          </w:p>
          <w:p w14:paraId="6F0C364D" w14:textId="7777777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инвестиционно предложение</w:t>
            </w:r>
          </w:p>
          <w:p w14:paraId="428C2208" w14:textId="77777777" w:rsidR="001A7FA0" w:rsidRPr="00A76C33" w:rsidRDefault="001A7FA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72091239" w14:textId="493B832A" w:rsidR="001A7FA0" w:rsidRPr="00A76C33" w:rsidRDefault="00866C74" w:rsidP="008A7C7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</w:t>
            </w:r>
            <w:r w:rsidR="00FD4894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D268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„</w:t>
            </w:r>
            <w:r w:rsidR="00242BE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Еко Клийнинг Уайпс</w:t>
            </w:r>
            <w:r w:rsidR="008D268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България“</w:t>
            </w:r>
            <w:r w:rsidR="00ED639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8D268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ЕООД</w:t>
            </w:r>
          </w:p>
          <w:p w14:paraId="610D1176" w14:textId="77777777" w:rsidR="001A7FA0" w:rsidRPr="00A76C33" w:rsidRDefault="001A7FA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4D63C657" w14:textId="77777777" w:rsidR="00866C74" w:rsidRPr="00A76C33" w:rsidRDefault="008C0F05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УВАЖАЕМА</w:t>
            </w:r>
            <w:r w:rsidR="001A7FA0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866C74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Г-ЖО </w:t>
            </w:r>
            <w:r w:rsidR="00866C74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</w:t>
            </w:r>
          </w:p>
          <w:p w14:paraId="07BCD5B8" w14:textId="77777777" w:rsidR="001A7FA0" w:rsidRPr="00A76C33" w:rsidRDefault="001A7FA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019E217B" w14:textId="77777777" w:rsidR="00DA2656" w:rsidRPr="00A76C33" w:rsidRDefault="00866C74" w:rsidP="00A76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Уведомяваме Ви, че </w:t>
            </w:r>
            <w:bookmarkStart w:id="0" w:name="_Hlk112056001"/>
            <w:r w:rsidR="00ED639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„Еко Клийнинг Уайпс България“ ЕООД</w:t>
            </w:r>
            <w:r w:rsidR="00ED639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bookmarkEnd w:id="0"/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има следното инвестиционно предложение:</w:t>
            </w:r>
            <w:r w:rsidR="002641F2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</w:p>
          <w:p w14:paraId="3DB08A70" w14:textId="1C0CF6C4" w:rsidR="00EE0F22" w:rsidRPr="00A76C33" w:rsidRDefault="00DE62C3" w:rsidP="00A76C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Разрешаване </w:t>
            </w:r>
            <w:r w:rsidR="00EE0F22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на </w:t>
            </w:r>
            <w:r w:rsidR="00925B7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дейности с отпадъци</w:t>
            </w:r>
            <w:r w:rsidR="00EE0F22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 </w:t>
            </w:r>
            <w:r w:rsidR="00925B7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по </w:t>
            </w:r>
            <w:r w:rsidR="00DA265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временно съхранение</w:t>
            </w:r>
            <w:r w:rsidR="00925B7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DA77D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(R13)</w:t>
            </w:r>
            <w:r w:rsidR="00DA265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, подготовка за повторна употреба</w:t>
            </w:r>
            <w:r w:rsidR="001431F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1431F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(R12)</w:t>
            </w:r>
            <w:r w:rsidR="001431F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, </w:t>
            </w:r>
            <w:r w:rsidR="00DA265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сортиране</w:t>
            </w:r>
            <w:r w:rsidR="00DA77D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DA77D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(R12)</w:t>
            </w:r>
            <w:r w:rsidR="00F004D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,</w:t>
            </w:r>
            <w:r w:rsidR="00DA265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балиране</w:t>
            </w:r>
            <w:r w:rsidR="006F012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/уплътняване </w:t>
            </w:r>
            <w:r w:rsidR="00F004D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(R12)</w:t>
            </w:r>
            <w:r w:rsidR="00F004D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, рециклиране </w:t>
            </w:r>
            <w:r w:rsidR="00F004D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(R3)</w:t>
            </w:r>
            <w:r w:rsidR="00F004D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на </w:t>
            </w:r>
            <w:r w:rsidR="00DA265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облекла и текстил</w:t>
            </w:r>
            <w:r w:rsidR="00925B7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, </w:t>
            </w:r>
            <w:r w:rsidR="00925B7D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приемани  за дейности  по третиране на  отпадъци,</w:t>
            </w:r>
            <w:r w:rsidR="002B3FCB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площадка</w:t>
            </w:r>
            <w:r w:rsidR="00925B7D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находяща се в </w:t>
            </w:r>
            <w:r w:rsidR="00EE0F22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УПИ  </w:t>
            </w:r>
            <w:r w:rsidR="00EE0F22" w:rsidRPr="00A76C3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E0F22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925, 926, производствена складова дейност в кв. 32 по ПУП на село Катуница, Община Садово, Област Пловдивска, одобрен със Заповед</w:t>
            </w:r>
            <w:r w:rsidR="005E61A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 АБ-66 от 02.10.2017г. на Кмета на Община Садово, собственост на Бисер  Шиков</w:t>
            </w:r>
            <w:r w:rsidR="00B6551D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Имота е</w:t>
            </w:r>
            <w:r w:rsidR="001C21B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</w:t>
            </w:r>
            <w:r w:rsidR="00B6551D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обща </w:t>
            </w:r>
            <w:r w:rsidR="001C21B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площ от 3075 кв.м.</w:t>
            </w:r>
            <w:r w:rsidR="007D1AB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по скица № 114/02.06.2021г., издадена от Община Садово, Пловдивска Област</w:t>
            </w:r>
            <w:r w:rsidR="007028B4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F4500BE" w14:textId="4156F7A2" w:rsidR="000C6228" w:rsidRPr="00A76C33" w:rsidRDefault="00AB16BA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ружеството</w:t>
            </w:r>
            <w:r w:rsidR="001847CB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с намерение да получи утвърден от РИОСВ – гр. Пловдив,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регистрационен доку</w:t>
            </w:r>
            <w:r w:rsidR="001847CB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мент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81D4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съгласно чл. 78, ал.3 от ЗУО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61B5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временно съхранение, предварително третиране, </w:t>
            </w:r>
            <w:r w:rsidR="009E329C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подготовка за </w:t>
            </w:r>
            <w:r w:rsidR="00761B5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оползотворяване</w:t>
            </w:r>
            <w:r w:rsidR="00554AE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подготовка за повторна употреба</w:t>
            </w:r>
            <w:r w:rsidR="00761B5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постъпващите количества от</w:t>
            </w:r>
            <w:r w:rsidR="004C01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61B5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адъци от облекла и текстилни материали</w:t>
            </w:r>
            <w:r w:rsidR="000D58B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както и рециклиране на текстилни отпадъци</w:t>
            </w:r>
            <w:r w:rsidR="00400B5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чрез производство на парцали за почистване</w:t>
            </w:r>
            <w:r w:rsidR="000D58B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2D880FF4" w14:textId="77777777" w:rsidR="001A63C4" w:rsidRPr="00A76C33" w:rsidRDefault="009E329C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Инвестиционното предложение ще се реализира на </w:t>
            </w:r>
            <w:r w:rsidR="001847CB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изградена 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специализирана</w:t>
            </w:r>
            <w:r w:rsidR="001847CB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площадка </w:t>
            </w:r>
            <w:r w:rsidR="00554AE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1847C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„Еко Клийнинг Уайпс България“ ЕООД, която</w:t>
            </w:r>
            <w:r w:rsidR="00224D0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е наемател с договор</w:t>
            </w:r>
            <w:r w:rsidR="0031511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за наем </w:t>
            </w:r>
            <w:r w:rsidR="00224D0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о</w:t>
            </w:r>
            <w:r w:rsidR="0031511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т</w:t>
            </w:r>
            <w:r w:rsidR="007028B4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01.04.2022г.</w:t>
            </w:r>
            <w:r w:rsidR="007A0B9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 </w:t>
            </w:r>
            <w:r w:rsidR="002B3FC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</w:t>
            </w:r>
            <w:r w:rsidR="007A0B9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обственик на </w:t>
            </w:r>
            <w:r w:rsidR="00C0077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недвижимия </w:t>
            </w:r>
            <w:r w:rsidR="007A0B9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имот</w:t>
            </w:r>
            <w:r w:rsidR="002B3FC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е</w:t>
            </w:r>
            <w:r w:rsidR="00F81228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F81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Бисер  Шиков</w:t>
            </w:r>
            <w:r w:rsidR="00C00776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по нотариален акт № 5, том 3, рег. № 3546, дело № 401 от 2004г</w:t>
            </w:r>
            <w:r w:rsidR="00F81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C400D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състояща се от три халета с обща площ 1810 кв.м. и офисна постройка от 60 кв.м.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EB3153B" w14:textId="2234D14A" w:rsidR="00933F3D" w:rsidRPr="00A76C33" w:rsidRDefault="001936E5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Предвидените отпадъци за </w:t>
            </w:r>
            <w:r w:rsidR="005D53C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третиране 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="00121ECD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с 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код</w:t>
            </w:r>
            <w:r w:rsidR="00121ECD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ове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 01 10; 20 01 11; 04 02 22;  и 19 12 08, 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ще постъпват в </w:t>
            </w:r>
            <w:r w:rsidR="008C201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обособени 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зони </w:t>
            </w:r>
            <w:r w:rsidR="006941DC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временно съхранени</w:t>
            </w:r>
            <w:r w:rsidR="005478D6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5478D6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предварително 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сортиране</w:t>
            </w:r>
            <w:r w:rsidR="005D53C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нарязване и 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балиране, с </w:t>
            </w:r>
            <w:r w:rsidR="001C1EA4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площ от</w:t>
            </w:r>
            <w:r w:rsidR="005D53C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C1EA4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622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6551D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1810 кв.м.</w:t>
            </w:r>
            <w:r w:rsidR="008C201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0C39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7A0B96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C201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обща - </w:t>
            </w:r>
            <w:r w:rsidR="007A0B96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3075 кв.м.</w:t>
            </w:r>
            <w:r w:rsidR="00BF464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C201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Тук </w:t>
            </w:r>
            <w:r w:rsidR="00BF464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C2010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</w:t>
            </w:r>
            <w:r w:rsidR="001A7FB6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има</w:t>
            </w:r>
            <w:r w:rsidR="00BF464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зони за подготовка за повторна употреба, сортиране на годни за употреба облекла, балиране, нар</w:t>
            </w:r>
            <w:r w:rsidR="0095688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язване</w:t>
            </w:r>
            <w:r w:rsidR="00BF464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5688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рециклиране, </w:t>
            </w:r>
            <w:r w:rsidR="00BF464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административни и битови помещения, складове за съхранение на входяща суровина</w:t>
            </w:r>
            <w:r w:rsidR="0095688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BF464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готова продукция </w:t>
            </w:r>
            <w:r w:rsidR="0095688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BF464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други спома</w:t>
            </w:r>
            <w:r w:rsidR="000A43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</w:t>
            </w:r>
            <w:r w:rsidR="00BF464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помещения.</w:t>
            </w:r>
          </w:p>
          <w:p w14:paraId="74DF4C14" w14:textId="77777777" w:rsidR="001A63C4" w:rsidRPr="00A76C33" w:rsidRDefault="00953BFB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Дейностите, които ще се осъществяват на площадката: </w:t>
            </w:r>
          </w:p>
          <w:p w14:paraId="3849A8A5" w14:textId="76F9DEC1" w:rsidR="001A63C4" w:rsidRPr="00A76C33" w:rsidRDefault="005407FB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</w:t>
            </w:r>
            <w:r w:rsidR="00E80A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76C33"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подготовка за повторна употреба на отпадъци с код 20 01 10 и 20 01 11 с очакван капацитет </w:t>
            </w:r>
            <w:r w:rsidR="00742F94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200 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т/г.</w:t>
            </w:r>
            <w:r w:rsidR="00730DB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7D942BB" w14:textId="14E1DF8C" w:rsidR="001A63C4" w:rsidRPr="00A76C33" w:rsidRDefault="00730DB8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Дейност </w:t>
            </w:r>
            <w:r w:rsidRPr="00A76C33">
              <w:rPr>
                <w:rFonts w:ascii="Times New Roman" w:hAnsi="Times New Roman" w:cs="Times New Roman"/>
                <w:sz w:val="24"/>
                <w:szCs w:val="24"/>
              </w:rPr>
              <w:t xml:space="preserve">R12 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сортиране на отпадък с код 19 12 08 и 04 02 22 </w:t>
            </w:r>
            <w:r w:rsidRPr="00A76C33">
              <w:rPr>
                <w:rFonts w:ascii="Times New Roman" w:hAnsi="Times New Roman" w:cs="Times New Roman"/>
                <w:sz w:val="24"/>
                <w:szCs w:val="24"/>
              </w:rPr>
              <w:t xml:space="preserve">– 1000 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тона на година</w:t>
            </w:r>
          </w:p>
          <w:p w14:paraId="6B4ECD46" w14:textId="3E78D5B9" w:rsidR="005407FB" w:rsidRPr="00A76C33" w:rsidRDefault="005407FB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Дейност </w:t>
            </w:r>
            <w:r w:rsidRPr="00A76C33"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балиране/уплътняване с очакван капацитет</w:t>
            </w:r>
            <w:r w:rsidR="00F8275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120</w:t>
            </w:r>
            <w:r w:rsidR="00B26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75E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т/г.</w:t>
            </w:r>
          </w:p>
          <w:p w14:paraId="74739120" w14:textId="6BE23B93" w:rsidR="00730DB8" w:rsidRPr="00A76C33" w:rsidRDefault="00730DB8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Дейност </w:t>
            </w:r>
            <w:r w:rsidR="009A3E0E" w:rsidRPr="00A76C33">
              <w:rPr>
                <w:rFonts w:ascii="Times New Roman" w:hAnsi="Times New Roman" w:cs="Times New Roman"/>
                <w:sz w:val="24"/>
                <w:szCs w:val="24"/>
              </w:rPr>
              <w:t xml:space="preserve">R3 </w:t>
            </w:r>
            <w:r w:rsidR="00D773C9" w:rsidRPr="00A76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3E0E" w:rsidRPr="00A7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C9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рециклиране на облекла и текстил с очакван капацитет </w:t>
            </w:r>
            <w:r w:rsidR="00EF4E2A" w:rsidRPr="00EF4E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1800</w:t>
            </w:r>
            <w:r w:rsidR="00D773C9" w:rsidRPr="00EF4E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т/г.</w:t>
            </w:r>
          </w:p>
          <w:p w14:paraId="0B87E45D" w14:textId="44A74EC8" w:rsidR="005F750F" w:rsidRPr="00A76C33" w:rsidRDefault="005F750F" w:rsidP="00A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B3ABC3D" w14:textId="77777777" w:rsidR="00C310AE" w:rsidRPr="00A76C33" w:rsidRDefault="00C310AE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bg-BG"/>
              </w:rPr>
            </w:pPr>
          </w:p>
          <w:p w14:paraId="79C74CFD" w14:textId="5E47222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14:paraId="69F61838" w14:textId="77777777" w:rsidR="00372344" w:rsidRPr="00A76C33" w:rsidRDefault="0037234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DE185A9" w14:textId="7F209BA1" w:rsidR="00866C74" w:rsidRPr="00A76C33" w:rsidRDefault="00866C74" w:rsidP="00A76C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Резюме на предложението:</w:t>
            </w:r>
          </w:p>
          <w:p w14:paraId="42A9975D" w14:textId="77777777" w:rsidR="001647D5" w:rsidRPr="00A76C33" w:rsidRDefault="001647D5" w:rsidP="00A76C33">
            <w:pPr>
              <w:pStyle w:val="a4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01AD0FA" w14:textId="60E444F9" w:rsidR="00D312AF" w:rsidRPr="00A76C33" w:rsidRDefault="00BC7EF1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„Еко Клийнинг Уайпс“ </w:t>
            </w:r>
            <w:r w:rsidR="00D312A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ЕООД </w:t>
            </w:r>
            <w:r w:rsidR="00FF031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ще </w:t>
            </w:r>
            <w:r w:rsidR="00D312A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извършва дейности по временно съхранение</w:t>
            </w:r>
            <w:r w:rsidR="001647D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(</w:t>
            </w:r>
            <w:r w:rsidR="001647D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R13)</w:t>
            </w:r>
            <w:r w:rsidR="0032154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2154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подготовка за повторна употреба (</w:t>
            </w:r>
            <w:r w:rsidR="0032154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R12</w:t>
            </w:r>
            <w:r w:rsidR="00593D23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)</w:t>
            </w:r>
            <w:r w:rsidR="00EE1D1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,</w:t>
            </w:r>
            <w:r w:rsidR="008562A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сортиране (</w:t>
            </w:r>
            <w:r w:rsidR="008562A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R12</w:t>
            </w:r>
            <w:r w:rsidR="008562A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), </w:t>
            </w:r>
            <w:r w:rsidR="00EE1D1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D312A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балиране</w:t>
            </w:r>
            <w:r w:rsidR="001647D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1647D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уплътняване</w:t>
            </w:r>
            <w:r w:rsidR="001647D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(R12)</w:t>
            </w:r>
            <w:r w:rsidR="00EE1D1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,</w:t>
            </w:r>
            <w:r w:rsidR="00F421A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 дейност по рециклиране</w:t>
            </w:r>
            <w:r w:rsidR="00EE1D1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(</w:t>
            </w:r>
            <w:r w:rsidR="008C437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R3)</w:t>
            </w:r>
            <w:r w:rsidR="001647D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312A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отпадъци от облекла и текстил</w:t>
            </w:r>
            <w:r w:rsidR="00121EC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ни материали</w:t>
            </w:r>
            <w:r w:rsidR="00D312A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площадка находяща се </w:t>
            </w:r>
            <w:r w:rsidR="005B4A1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 УПИ  </w:t>
            </w:r>
            <w:r w:rsidR="005B4A1F" w:rsidRPr="00A76C3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5B4A1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925, 926, производствена складова дейност в кв. 32 по ПУП на село Катуница, Община Садово, Област Пловдивска.</w:t>
            </w:r>
          </w:p>
          <w:p w14:paraId="0FCFD4C0" w14:textId="5ED11B6E" w:rsidR="00D312AF" w:rsidRPr="00A76C33" w:rsidRDefault="00D312AF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настоящото инвестиционно предложение  </w:t>
            </w:r>
            <w:r w:rsidR="00116E13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Ви информираме, че</w:t>
            </w:r>
            <w:r w:rsidR="00BC7EF1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FF031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ще</w:t>
            </w:r>
            <w:r w:rsidR="00BC7EF1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извършваме дейности с</w:t>
            </w:r>
            <w:r w:rsidR="00154C6C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отпадъци </w:t>
            </w:r>
            <w:r w:rsidR="00154B84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от облекла и текстил</w:t>
            </w:r>
            <w:r w:rsidR="00750BF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 </w:t>
            </w:r>
            <w:r w:rsidR="008C437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с кодове 20 01 10; 20 01 11; 04 02 22 и 19 12 08, </w:t>
            </w:r>
            <w:r w:rsidR="008634F1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, съгласно Наредба № 2</w:t>
            </w:r>
            <w:r w:rsidR="0011762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от 2014г.,</w:t>
            </w:r>
            <w:r w:rsidR="008634F1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за класификация на отпадъците</w:t>
            </w:r>
            <w:r w:rsidR="008A751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.</w:t>
            </w:r>
            <w:r w:rsidR="0011762E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</w:p>
          <w:p w14:paraId="7FD1990E" w14:textId="6548ACD2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6659051F" w14:textId="1716250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</w:t>
            </w:r>
            <w:hyperlink r:id="rId8" w:tgtFrame="_blank" w:history="1">
              <w:r w:rsidRPr="00A76C3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приложение № 1</w:t>
              </w:r>
            </w:hyperlink>
            <w:r w:rsidRPr="00A76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или </w:t>
            </w:r>
            <w:hyperlink r:id="rId9" w:tgtFrame="_blank" w:history="1">
              <w:r w:rsidRPr="00A76C3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приложение № 2 към Закона за опазване на околната среда (ЗООС)</w:t>
              </w:r>
            </w:hyperlink>
          </w:p>
          <w:p w14:paraId="47973DC2" w14:textId="77777777" w:rsidR="00FF0319" w:rsidRPr="00A76C33" w:rsidRDefault="00FF0319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669E1" w14:textId="0ACD45EF" w:rsidR="00866C74" w:rsidRPr="00A76C33" w:rsidRDefault="00BC7EF1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2.</w:t>
            </w:r>
            <w:r w:rsidR="00866C74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      </w:r>
          </w:p>
          <w:p w14:paraId="66518806" w14:textId="77777777" w:rsidR="00231CF6" w:rsidRPr="00A76C33" w:rsidRDefault="00231CF6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052DFF5" w14:textId="77777777" w:rsidR="004A5E52" w:rsidRPr="00A76C33" w:rsidRDefault="004A5E52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Инвестиционното предложение има за цел да:</w:t>
            </w:r>
          </w:p>
          <w:p w14:paraId="17BCE2ED" w14:textId="4F2ACCB3" w:rsidR="004A5E52" w:rsidRPr="00A76C33" w:rsidRDefault="004A5E52" w:rsidP="00A76C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Минимизира количествата предадени отпадъци за </w:t>
            </w:r>
            <w:r w:rsidR="00C8228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друго 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оползотворяване;</w:t>
            </w:r>
          </w:p>
          <w:p w14:paraId="229BA5FA" w14:textId="77777777" w:rsidR="00A55FC6" w:rsidRPr="00A76C33" w:rsidRDefault="00282FF7" w:rsidP="00A76C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-     </w:t>
            </w:r>
            <w:r w:rsidR="004A5E52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Увеличи използването на рециклиран текстилен материал;</w:t>
            </w:r>
          </w:p>
          <w:p w14:paraId="1EBB4279" w14:textId="1FBDCBB7" w:rsidR="00A55FC6" w:rsidRPr="00A76C33" w:rsidRDefault="00A55FC6" w:rsidP="00A76C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На площадката са обособени следните участъци 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зони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:</w:t>
            </w:r>
          </w:p>
          <w:p w14:paraId="4F3CEBD8" w14:textId="27AD3E99" w:rsidR="00A55FC6" w:rsidRPr="00A76C33" w:rsidRDefault="00A55FC6" w:rsidP="00A76C33">
            <w:pPr>
              <w:pStyle w:val="a4"/>
              <w:spacing w:after="0" w:line="240" w:lineRule="auto"/>
              <w:ind w:left="60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Зона за приемане на отпадъци</w:t>
            </w:r>
            <w:r w:rsidR="00C905F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с монтирана електронна везна с капацитет до 2 т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- </w:t>
            </w:r>
            <w:r w:rsidR="00C905F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площ – 630 кв.м.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;</w:t>
            </w:r>
          </w:p>
          <w:p w14:paraId="77A77174" w14:textId="1302898C" w:rsidR="00A55FC6" w:rsidRPr="00A76C33" w:rsidRDefault="00A55FC6" w:rsidP="00A76C33">
            <w:pPr>
              <w:pStyle w:val="a4"/>
              <w:spacing w:after="0" w:line="240" w:lineRule="auto"/>
              <w:ind w:left="60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Зона за съхранение на отпадъц</w:t>
            </w:r>
            <w:r w:rsidR="00282C0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и</w:t>
            </w:r>
            <w:r w:rsidR="00F06A8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– 420 кв.м.</w:t>
            </w:r>
            <w:r w:rsidR="00282C0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;</w:t>
            </w:r>
          </w:p>
          <w:p w14:paraId="57894C3E" w14:textId="23F944F2" w:rsidR="00282C09" w:rsidRPr="00A76C33" w:rsidRDefault="00282C09" w:rsidP="00A76C33">
            <w:pPr>
              <w:pStyle w:val="a4"/>
              <w:spacing w:after="0" w:line="240" w:lineRule="auto"/>
              <w:ind w:left="60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Зона за предварително третиране 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750BF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сортиране/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балиране/уплътняване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0C28F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– 350 кв.м.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;</w:t>
            </w:r>
          </w:p>
          <w:p w14:paraId="27A9B10F" w14:textId="65472388" w:rsidR="00282C09" w:rsidRPr="00A76C33" w:rsidRDefault="00282C09" w:rsidP="00A76C33">
            <w:pPr>
              <w:pStyle w:val="a4"/>
              <w:spacing w:after="0" w:line="240" w:lineRule="auto"/>
              <w:ind w:left="60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Зона за предварително третиране</w:t>
            </w:r>
            <w:r w:rsidR="00692363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692363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BB3B5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нарязване</w:t>
            </w:r>
            <w:r w:rsidR="00692363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0C28F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– 350 кв.м.</w:t>
            </w:r>
            <w:r w:rsidR="00BB3B5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;</w:t>
            </w:r>
          </w:p>
          <w:p w14:paraId="69B37017" w14:textId="10290882" w:rsidR="00BB3B57" w:rsidRPr="00A76C33" w:rsidRDefault="00787FF9" w:rsidP="00A76C33">
            <w:pPr>
              <w:pStyle w:val="a4"/>
              <w:spacing w:after="0" w:line="240" w:lineRule="auto"/>
              <w:ind w:left="0" w:hanging="105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FF031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BB3B5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Зона за съхраняване на постъпващите на площадката отпадъци, както и на отпадъците, образувани 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от </w:t>
            </w:r>
            <w:r w:rsidR="00BB3B57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дейността по предварително третиране</w:t>
            </w:r>
            <w:r w:rsidR="000C28F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– 420 кв.м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.</w:t>
            </w:r>
          </w:p>
          <w:p w14:paraId="57908DE1" w14:textId="4B20AB35" w:rsidR="00787FF9" w:rsidRPr="00A76C33" w:rsidRDefault="000C28FB" w:rsidP="00A76C33">
            <w:pPr>
              <w:pStyle w:val="a4"/>
              <w:spacing w:after="0" w:line="240" w:lineRule="auto"/>
              <w:ind w:left="60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Административно – битовия корпус е с площ 60 кв.м.</w:t>
            </w:r>
          </w:p>
          <w:p w14:paraId="3B1A5978" w14:textId="59D8B3CE" w:rsidR="00282FF7" w:rsidRPr="00A76C33" w:rsidRDefault="000C4FFD" w:rsidP="00A76C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Специализираната площадка е оразмерена за типа отпадъци от облекла и текстилни материали, за количествата входящи потоци от отпадъци. Площадката е подходяща да осигури</w:t>
            </w:r>
            <w:r w:rsidR="00A55FC6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целогодишно безпрепятствено движение на тежкотоварна техника.</w:t>
            </w:r>
          </w:p>
          <w:p w14:paraId="717AF03E" w14:textId="78D1FD9F" w:rsidR="00866C74" w:rsidRPr="00A76C33" w:rsidRDefault="009C71B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е необходимо изграждане на нова техническа инфраструктура, изкопни работи и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</w:t>
            </w:r>
            <w:r w:rsidR="004A2FB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.</w:t>
            </w:r>
          </w:p>
          <w:p w14:paraId="5A6FF540" w14:textId="77777777" w:rsidR="009C71B4" w:rsidRPr="00A76C33" w:rsidRDefault="009C71B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145F7808" w14:textId="48199C2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</w:r>
          </w:p>
          <w:p w14:paraId="1988685A" w14:textId="77777777" w:rsidR="009C71B4" w:rsidRPr="00A76C33" w:rsidRDefault="009C71B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6BC7D24" w14:textId="2117F28E" w:rsidR="009C71B4" w:rsidRPr="00A76C33" w:rsidRDefault="009C71B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Няма</w:t>
            </w:r>
          </w:p>
          <w:p w14:paraId="2EC0EB5B" w14:textId="77777777" w:rsidR="009C71B4" w:rsidRPr="00A76C33" w:rsidRDefault="009C71B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AC513D3" w14:textId="2994A64C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Местоположение:</w:t>
            </w:r>
          </w:p>
          <w:p w14:paraId="65965D78" w14:textId="6D123BCA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14:paraId="6F8CA23A" w14:textId="77777777" w:rsidR="00A74D0F" w:rsidRPr="00A76C33" w:rsidRDefault="00A74D0F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  <w:p w14:paraId="5F047E6B" w14:textId="696B5B82" w:rsidR="00AE57EF" w:rsidRPr="00A76C33" w:rsidRDefault="006D4516" w:rsidP="00A76C3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74D0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</w:t>
            </w:r>
            <w:r w:rsidR="00A74D0F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. Катуница, ул. „Васил Коларов“ 2, Община Садово, Област Пловдивска</w:t>
            </w:r>
            <w:r w:rsidR="00FF0319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-</w:t>
            </w:r>
          </w:p>
          <w:p w14:paraId="3D6437DA" w14:textId="3257ACDD" w:rsidR="0078564C" w:rsidRPr="00A76C33" w:rsidRDefault="006D4516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E57E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УПИ  </w:t>
            </w:r>
            <w:r w:rsidR="00AE57EF" w:rsidRPr="00A76C3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E57E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925, 926, производствена складова дейност в кв. 32 по ПУП на село Катуница-</w:t>
            </w:r>
            <w:r w:rsidR="00A74D0F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Пловдивско.</w:t>
            </w:r>
          </w:p>
          <w:p w14:paraId="474A4A0E" w14:textId="77777777" w:rsidR="00951AE5" w:rsidRPr="00A76C33" w:rsidRDefault="00951AE5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EF61005" w14:textId="2E6A83AD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14:paraId="50D16DDA" w14:textId="588A0BE0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14:paraId="42F67275" w14:textId="77777777" w:rsidR="00C70520" w:rsidRPr="00A76C33" w:rsidRDefault="00C7052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14C0A79A" w14:textId="11E14004" w:rsidR="00C70520" w:rsidRPr="00A76C33" w:rsidRDefault="00C7052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Няма да бъдат извършвани строителни дейности</w:t>
            </w:r>
            <w:r w:rsidR="006B2E8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.</w:t>
            </w:r>
          </w:p>
          <w:p w14:paraId="66CCC40D" w14:textId="77777777" w:rsidR="00C70520" w:rsidRPr="00A76C33" w:rsidRDefault="00C7052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2F9173D" w14:textId="3DEA7665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14:paraId="0E2A2A76" w14:textId="02ABB6C8" w:rsidR="001753B9" w:rsidRPr="00A76C33" w:rsidRDefault="001753B9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43F4F12" w14:textId="0961873D" w:rsidR="001753B9" w:rsidRPr="00A76C33" w:rsidRDefault="001753B9" w:rsidP="00A76C33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се очаква да бъдат емитирани вещества</w:t>
            </w:r>
            <w:r w:rsidR="006B2E8D" w:rsidRPr="00A76C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108FB5D4" w14:textId="77777777" w:rsidR="001753B9" w:rsidRPr="00A76C33" w:rsidRDefault="001753B9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6F0E24D" w14:textId="51ADA89B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14:paraId="26C902EC" w14:textId="0881E1FE" w:rsidR="007B0E90" w:rsidRPr="00A76C33" w:rsidRDefault="007B0E9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9C780F9" w14:textId="27F58E87" w:rsidR="007B0E90" w:rsidRPr="00A76C33" w:rsidRDefault="007B0E9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се очакват емисии на вредни вещества във въздуха</w:t>
            </w:r>
            <w:r w:rsidR="006B2E8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.</w:t>
            </w:r>
          </w:p>
          <w:p w14:paraId="1269A065" w14:textId="77777777" w:rsidR="002133BA" w:rsidRPr="00A76C33" w:rsidRDefault="002133BA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39B3F754" w14:textId="77777777" w:rsidR="007B0E90" w:rsidRPr="00A76C33" w:rsidRDefault="007B0E90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3676656" w14:textId="44D76ED5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14:paraId="17C3BFA4" w14:textId="096092BF" w:rsidR="00C44243" w:rsidRPr="00A76C33" w:rsidRDefault="0032733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Отпадъците които ще се генерират</w:t>
            </w:r>
            <w:r w:rsidR="007058F1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:</w:t>
            </w:r>
          </w:p>
          <w:p w14:paraId="5CDC7EB0" w14:textId="77777777" w:rsidR="00FF0319" w:rsidRPr="00A76C33" w:rsidRDefault="00FF0319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085CF005" w14:textId="13820851" w:rsidR="0002415B" w:rsidRPr="00A76C33" w:rsidRDefault="005E0AA3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От деиността по рециклиране ще се генерират отпадъци с код </w:t>
            </w:r>
            <w:r w:rsidR="006E6161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19 12 08</w:t>
            </w:r>
            <w:r w:rsidR="00732D63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– изрезки, с очакван капацитет около 200</w:t>
            </w:r>
            <w:r w:rsidR="00046795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т/г.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="0002415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Де</w:t>
            </w:r>
            <w:r w:rsidR="00B26A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й</w:t>
            </w:r>
            <w:r w:rsidR="0002415B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ността по рециклиране се осъществява чрез </w:t>
            </w:r>
            <w:r w:rsidR="0002415B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нарязва</w:t>
            </w:r>
            <w:r w:rsidR="005B5F6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 текстилните материали</w:t>
            </w:r>
            <w:r w:rsidR="0002415B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определени размери с цел производство на „парцали за почистване“, стандартизиран по Български стандарт БДС 17414:2022, БИС, на Български институт по стандартизация</w:t>
            </w:r>
            <w:r w:rsidR="005B5F68" w:rsidRPr="00A76C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2B927BF2" w14:textId="7070B0A0" w:rsidR="006E6161" w:rsidRPr="00A76C33" w:rsidRDefault="006E6161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7B778979" w14:textId="33E1DCE5" w:rsidR="00E9287C" w:rsidRPr="00A76C33" w:rsidRDefault="00E9287C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40CE9746" w14:textId="030DB5FF" w:rsidR="007058F1" w:rsidRPr="00A76C33" w:rsidRDefault="007058F1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В резултат на жизнената дейност на работещите в офи</w:t>
            </w:r>
            <w:r w:rsidR="00BC6655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с-</w:t>
            </w: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сградата ще се генерират битови отпадъци, които са включени в градската система за сметосъбиране.</w:t>
            </w:r>
          </w:p>
          <w:p w14:paraId="50DA75F7" w14:textId="77777777" w:rsidR="007058F1" w:rsidRPr="00A76C33" w:rsidRDefault="007058F1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44B08B6A" w14:textId="28EB05DD" w:rsidR="007042A4" w:rsidRPr="00A76C33" w:rsidRDefault="007042A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5B4CAF7F" w14:textId="77777777" w:rsidR="002133BA" w:rsidRPr="00A76C33" w:rsidRDefault="002133BA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1B1E59FE" w14:textId="7777777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 Отпадъчни води:</w:t>
            </w:r>
          </w:p>
          <w:p w14:paraId="766F1E11" w14:textId="4F193DD1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14:paraId="16656AB9" w14:textId="77777777" w:rsidR="00C44243" w:rsidRPr="00A76C33" w:rsidRDefault="00C44243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51C19F0" w14:textId="34AEC77C" w:rsidR="00866C74" w:rsidRPr="00A76C33" w:rsidRDefault="00C44243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lastRenderedPageBreak/>
              <w:t>От дейността не се образуват отпадъчни води</w:t>
            </w:r>
            <w:r w:rsidR="007058F1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. Отпадъйчните </w:t>
            </w:r>
            <w:r w:rsidR="00F9599D"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води  от жизнената дейност на персонала по време на работа са включени в съществуващата канализационна мрежа на „ВиК“- Пловдив.</w:t>
            </w:r>
          </w:p>
          <w:p w14:paraId="03CC00BC" w14:textId="77777777" w:rsidR="00C44243" w:rsidRPr="00A76C33" w:rsidRDefault="00C44243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</w:p>
          <w:p w14:paraId="421BD59E" w14:textId="7777777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14:paraId="40DEE88A" w14:textId="4AD987A0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6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(в случаите по </w:t>
            </w:r>
            <w:hyperlink r:id="rId10" w:tgtFrame="_blank" w:history="1">
              <w:r w:rsidRPr="00A76C3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чл. 99б от ЗООС</w:t>
              </w:r>
            </w:hyperlink>
            <w:r w:rsidRPr="00A76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 представя информация за вида и количеството на опасните вещества, които ще са налични в предприятието/съоръжението съгласно Наредбата за предотвратяване на големи аварии и ограничаване на последствията от тях)</w:t>
            </w:r>
          </w:p>
          <w:p w14:paraId="41ADF20C" w14:textId="492B7CA4" w:rsidR="00C44243" w:rsidRPr="00A76C33" w:rsidRDefault="00C44243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9C17675" w14:textId="0C6A9004" w:rsidR="00C44243" w:rsidRPr="00A76C33" w:rsidRDefault="00C44243" w:rsidP="00A76C33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76C3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се очаква наличие на опасни химични вещества</w:t>
            </w:r>
            <w:r w:rsidR="00D831A4" w:rsidRPr="00A76C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245987F5" w14:textId="77777777" w:rsidR="00C44243" w:rsidRPr="00A76C33" w:rsidRDefault="00C44243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738C9" w14:textId="13934554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866C74" w:rsidRPr="00A76C33" w14:paraId="43288CF5" w14:textId="77777777">
              <w:tc>
                <w:tcPr>
                  <w:tcW w:w="10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EA6756" w14:textId="27D8C23A" w:rsidR="00AD4D8E" w:rsidRPr="00A76C33" w:rsidRDefault="00AD4D8E" w:rsidP="00A76C33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bg-BG"/>
                    </w:rPr>
                  </w:pPr>
                </w:p>
                <w:p w14:paraId="419FEFB4" w14:textId="35366EBF" w:rsidR="001B27F4" w:rsidRPr="00A76C33" w:rsidRDefault="001B27F4" w:rsidP="00A76C33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bg-BG"/>
                    </w:rPr>
                  </w:pPr>
                </w:p>
                <w:p w14:paraId="3C8B32CC" w14:textId="5B17AFB3" w:rsidR="00866C74" w:rsidRPr="00A76C33" w:rsidRDefault="003631B1" w:rsidP="00A76C33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bg-BG"/>
                    </w:rPr>
                  </w:pPr>
                  <w:r w:rsidRPr="00A76C3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bg-BG"/>
                    </w:rPr>
                    <w:t xml:space="preserve">             </w:t>
                  </w:r>
                  <w:r w:rsidR="008A7C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bg-BG"/>
                    </w:rPr>
                    <w:t xml:space="preserve">                             </w:t>
                  </w:r>
                  <w:bookmarkStart w:id="1" w:name="_GoBack"/>
                  <w:bookmarkEnd w:id="1"/>
                </w:p>
              </w:tc>
            </w:tr>
          </w:tbl>
          <w:p w14:paraId="05B46C79" w14:textId="77777777" w:rsidR="00866C74" w:rsidRPr="00A76C33" w:rsidRDefault="00866C74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67608" w:rsidRPr="00A76C33" w14:paraId="17A349C5" w14:textId="77777777" w:rsidTr="003631B1">
        <w:tc>
          <w:tcPr>
            <w:tcW w:w="10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6B5A" w14:textId="77777777" w:rsidR="00D67608" w:rsidRPr="00A76C33" w:rsidRDefault="00D67608" w:rsidP="00A76C3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4FFA68EB" w14:textId="13D75F31" w:rsidR="00D67608" w:rsidRPr="00A76C33" w:rsidRDefault="00F9599D" w:rsidP="00A76C33">
      <w:pPr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76C3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                                                                               </w:t>
      </w:r>
    </w:p>
    <w:sectPr w:rsidR="00D67608" w:rsidRPr="00A76C33" w:rsidSect="005E5C05">
      <w:pgSz w:w="12240" w:h="15840"/>
      <w:pgMar w:top="426" w:right="141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A611" w14:textId="77777777" w:rsidR="006B70BE" w:rsidRDefault="006B70BE" w:rsidP="00F4307E">
      <w:pPr>
        <w:spacing w:after="0" w:line="240" w:lineRule="auto"/>
      </w:pPr>
      <w:r>
        <w:separator/>
      </w:r>
    </w:p>
  </w:endnote>
  <w:endnote w:type="continuationSeparator" w:id="0">
    <w:p w14:paraId="49CF3EFA" w14:textId="77777777" w:rsidR="006B70BE" w:rsidRDefault="006B70BE" w:rsidP="00F4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219E" w14:textId="77777777" w:rsidR="006B70BE" w:rsidRDefault="006B70BE" w:rsidP="00F4307E">
      <w:pPr>
        <w:spacing w:after="0" w:line="240" w:lineRule="auto"/>
      </w:pPr>
      <w:r>
        <w:separator/>
      </w:r>
    </w:p>
  </w:footnote>
  <w:footnote w:type="continuationSeparator" w:id="0">
    <w:p w14:paraId="776EC776" w14:textId="77777777" w:rsidR="006B70BE" w:rsidRDefault="006B70BE" w:rsidP="00F4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6D1"/>
    <w:multiLevelType w:val="hybridMultilevel"/>
    <w:tmpl w:val="37B2EF74"/>
    <w:lvl w:ilvl="0" w:tplc="A934BB7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FF025E"/>
    <w:multiLevelType w:val="hybridMultilevel"/>
    <w:tmpl w:val="45C40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319"/>
    <w:multiLevelType w:val="hybridMultilevel"/>
    <w:tmpl w:val="1DC8E1D8"/>
    <w:lvl w:ilvl="0" w:tplc="310E71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17036"/>
    <w:rsid w:val="0002177C"/>
    <w:rsid w:val="0002415B"/>
    <w:rsid w:val="00025270"/>
    <w:rsid w:val="000267E5"/>
    <w:rsid w:val="0004542B"/>
    <w:rsid w:val="00046795"/>
    <w:rsid w:val="00062312"/>
    <w:rsid w:val="00091223"/>
    <w:rsid w:val="000A432B"/>
    <w:rsid w:val="000A7F35"/>
    <w:rsid w:val="000C28FB"/>
    <w:rsid w:val="000C4FFD"/>
    <w:rsid w:val="000C6228"/>
    <w:rsid w:val="000D58B8"/>
    <w:rsid w:val="00102F84"/>
    <w:rsid w:val="00116E13"/>
    <w:rsid w:val="001171DE"/>
    <w:rsid w:val="0011762E"/>
    <w:rsid w:val="00121ECD"/>
    <w:rsid w:val="001225E7"/>
    <w:rsid w:val="001431FE"/>
    <w:rsid w:val="00143BAC"/>
    <w:rsid w:val="00147393"/>
    <w:rsid w:val="001519E2"/>
    <w:rsid w:val="00154B84"/>
    <w:rsid w:val="00154C6C"/>
    <w:rsid w:val="001569BD"/>
    <w:rsid w:val="00157317"/>
    <w:rsid w:val="001604F4"/>
    <w:rsid w:val="001647D5"/>
    <w:rsid w:val="001661F0"/>
    <w:rsid w:val="00173FE8"/>
    <w:rsid w:val="001753B9"/>
    <w:rsid w:val="00176E24"/>
    <w:rsid w:val="00177A5C"/>
    <w:rsid w:val="001847CB"/>
    <w:rsid w:val="0018621C"/>
    <w:rsid w:val="00192E0A"/>
    <w:rsid w:val="001936E5"/>
    <w:rsid w:val="001A445C"/>
    <w:rsid w:val="001A63C4"/>
    <w:rsid w:val="001A7FA0"/>
    <w:rsid w:val="001A7FB6"/>
    <w:rsid w:val="001B1342"/>
    <w:rsid w:val="001B27F4"/>
    <w:rsid w:val="001C1EA4"/>
    <w:rsid w:val="001C21BF"/>
    <w:rsid w:val="001D2E3D"/>
    <w:rsid w:val="001D386D"/>
    <w:rsid w:val="001D3A1C"/>
    <w:rsid w:val="001E54E5"/>
    <w:rsid w:val="001E5A09"/>
    <w:rsid w:val="002133BA"/>
    <w:rsid w:val="00214472"/>
    <w:rsid w:val="00223578"/>
    <w:rsid w:val="00224D07"/>
    <w:rsid w:val="00231CF6"/>
    <w:rsid w:val="002362AA"/>
    <w:rsid w:val="00242BE6"/>
    <w:rsid w:val="002641F2"/>
    <w:rsid w:val="0027160B"/>
    <w:rsid w:val="00275C7C"/>
    <w:rsid w:val="0027788C"/>
    <w:rsid w:val="00282C09"/>
    <w:rsid w:val="00282FC1"/>
    <w:rsid w:val="00282FF7"/>
    <w:rsid w:val="00285023"/>
    <w:rsid w:val="00292A70"/>
    <w:rsid w:val="002B1C1A"/>
    <w:rsid w:val="002B3FCB"/>
    <w:rsid w:val="002C0828"/>
    <w:rsid w:val="002C12F6"/>
    <w:rsid w:val="002D6B88"/>
    <w:rsid w:val="002E753C"/>
    <w:rsid w:val="002F12A1"/>
    <w:rsid w:val="00300689"/>
    <w:rsid w:val="0031511E"/>
    <w:rsid w:val="00315992"/>
    <w:rsid w:val="0032154B"/>
    <w:rsid w:val="00327334"/>
    <w:rsid w:val="003631B1"/>
    <w:rsid w:val="003673BA"/>
    <w:rsid w:val="00372344"/>
    <w:rsid w:val="003737B1"/>
    <w:rsid w:val="00383644"/>
    <w:rsid w:val="003B43D6"/>
    <w:rsid w:val="003F40EB"/>
    <w:rsid w:val="00400B5F"/>
    <w:rsid w:val="004035B4"/>
    <w:rsid w:val="00421E03"/>
    <w:rsid w:val="0043371D"/>
    <w:rsid w:val="0044273C"/>
    <w:rsid w:val="00442A4F"/>
    <w:rsid w:val="00451241"/>
    <w:rsid w:val="00456D58"/>
    <w:rsid w:val="00464DB1"/>
    <w:rsid w:val="00474FDD"/>
    <w:rsid w:val="004933E0"/>
    <w:rsid w:val="00496A8B"/>
    <w:rsid w:val="004A2FBF"/>
    <w:rsid w:val="004A5E52"/>
    <w:rsid w:val="004B411A"/>
    <w:rsid w:val="004C0107"/>
    <w:rsid w:val="004D5540"/>
    <w:rsid w:val="004E403F"/>
    <w:rsid w:val="004F0C97"/>
    <w:rsid w:val="004F139A"/>
    <w:rsid w:val="004F7893"/>
    <w:rsid w:val="00501D86"/>
    <w:rsid w:val="005407FB"/>
    <w:rsid w:val="005478D6"/>
    <w:rsid w:val="00551202"/>
    <w:rsid w:val="00554AE0"/>
    <w:rsid w:val="0058582F"/>
    <w:rsid w:val="00593D23"/>
    <w:rsid w:val="005A1B66"/>
    <w:rsid w:val="005A6675"/>
    <w:rsid w:val="005B4A1F"/>
    <w:rsid w:val="005B5F68"/>
    <w:rsid w:val="005B6901"/>
    <w:rsid w:val="005B77EA"/>
    <w:rsid w:val="005B7FAB"/>
    <w:rsid w:val="005D53C0"/>
    <w:rsid w:val="005E0AA3"/>
    <w:rsid w:val="005E5C05"/>
    <w:rsid w:val="005E61A0"/>
    <w:rsid w:val="005F448E"/>
    <w:rsid w:val="005F750F"/>
    <w:rsid w:val="00610E1A"/>
    <w:rsid w:val="00630EB8"/>
    <w:rsid w:val="006560D3"/>
    <w:rsid w:val="00664552"/>
    <w:rsid w:val="00666175"/>
    <w:rsid w:val="00683252"/>
    <w:rsid w:val="00686945"/>
    <w:rsid w:val="00692363"/>
    <w:rsid w:val="0069311B"/>
    <w:rsid w:val="006941DC"/>
    <w:rsid w:val="006B2E8D"/>
    <w:rsid w:val="006B34B1"/>
    <w:rsid w:val="006B70BE"/>
    <w:rsid w:val="006C5070"/>
    <w:rsid w:val="006D0C39"/>
    <w:rsid w:val="006D4516"/>
    <w:rsid w:val="006E6161"/>
    <w:rsid w:val="006F012B"/>
    <w:rsid w:val="007028B4"/>
    <w:rsid w:val="007042A4"/>
    <w:rsid w:val="007058F1"/>
    <w:rsid w:val="00712175"/>
    <w:rsid w:val="007245B5"/>
    <w:rsid w:val="00730DB8"/>
    <w:rsid w:val="00732D63"/>
    <w:rsid w:val="00734837"/>
    <w:rsid w:val="00742F94"/>
    <w:rsid w:val="00750BF7"/>
    <w:rsid w:val="0075162A"/>
    <w:rsid w:val="00757681"/>
    <w:rsid w:val="00761B50"/>
    <w:rsid w:val="00762A2B"/>
    <w:rsid w:val="00774F80"/>
    <w:rsid w:val="0078564C"/>
    <w:rsid w:val="00787FF9"/>
    <w:rsid w:val="00792422"/>
    <w:rsid w:val="007973BC"/>
    <w:rsid w:val="007A0B96"/>
    <w:rsid w:val="007B0E90"/>
    <w:rsid w:val="007C5C0F"/>
    <w:rsid w:val="007D1AB8"/>
    <w:rsid w:val="007F0876"/>
    <w:rsid w:val="00800A01"/>
    <w:rsid w:val="0083328F"/>
    <w:rsid w:val="00836EA0"/>
    <w:rsid w:val="00845B56"/>
    <w:rsid w:val="00847716"/>
    <w:rsid w:val="008501CD"/>
    <w:rsid w:val="0085593A"/>
    <w:rsid w:val="008562AD"/>
    <w:rsid w:val="008634F1"/>
    <w:rsid w:val="00866620"/>
    <w:rsid w:val="00866C74"/>
    <w:rsid w:val="0087618E"/>
    <w:rsid w:val="00890D38"/>
    <w:rsid w:val="008A166B"/>
    <w:rsid w:val="008A26D0"/>
    <w:rsid w:val="008A4E65"/>
    <w:rsid w:val="008A57D4"/>
    <w:rsid w:val="008A7519"/>
    <w:rsid w:val="008A7C71"/>
    <w:rsid w:val="008C08AE"/>
    <w:rsid w:val="008C0F05"/>
    <w:rsid w:val="008C2010"/>
    <w:rsid w:val="008C4379"/>
    <w:rsid w:val="008D2685"/>
    <w:rsid w:val="008F3B2F"/>
    <w:rsid w:val="00920AB9"/>
    <w:rsid w:val="00925B7D"/>
    <w:rsid w:val="00933F3D"/>
    <w:rsid w:val="00951AE5"/>
    <w:rsid w:val="009527BF"/>
    <w:rsid w:val="00953BFB"/>
    <w:rsid w:val="00956264"/>
    <w:rsid w:val="00956888"/>
    <w:rsid w:val="00963E4F"/>
    <w:rsid w:val="00973620"/>
    <w:rsid w:val="00981D4F"/>
    <w:rsid w:val="00983F3F"/>
    <w:rsid w:val="009842B1"/>
    <w:rsid w:val="0098520E"/>
    <w:rsid w:val="009915F9"/>
    <w:rsid w:val="00995769"/>
    <w:rsid w:val="009A031A"/>
    <w:rsid w:val="009A3E0E"/>
    <w:rsid w:val="009C71B4"/>
    <w:rsid w:val="009D1E07"/>
    <w:rsid w:val="009E14F1"/>
    <w:rsid w:val="009E329C"/>
    <w:rsid w:val="009E5C08"/>
    <w:rsid w:val="00A27E26"/>
    <w:rsid w:val="00A34E5B"/>
    <w:rsid w:val="00A4647D"/>
    <w:rsid w:val="00A51CD2"/>
    <w:rsid w:val="00A55C11"/>
    <w:rsid w:val="00A55FC6"/>
    <w:rsid w:val="00A616B8"/>
    <w:rsid w:val="00A618D2"/>
    <w:rsid w:val="00A671CD"/>
    <w:rsid w:val="00A74D0F"/>
    <w:rsid w:val="00A76C33"/>
    <w:rsid w:val="00AA71C1"/>
    <w:rsid w:val="00AB16BA"/>
    <w:rsid w:val="00AD4D8E"/>
    <w:rsid w:val="00AD561D"/>
    <w:rsid w:val="00AD5FC8"/>
    <w:rsid w:val="00AE57BF"/>
    <w:rsid w:val="00AE57EF"/>
    <w:rsid w:val="00AF3353"/>
    <w:rsid w:val="00B22252"/>
    <w:rsid w:val="00B26A36"/>
    <w:rsid w:val="00B64A26"/>
    <w:rsid w:val="00B6551D"/>
    <w:rsid w:val="00BA5574"/>
    <w:rsid w:val="00BB3B57"/>
    <w:rsid w:val="00BB71F4"/>
    <w:rsid w:val="00BC0596"/>
    <w:rsid w:val="00BC62C7"/>
    <w:rsid w:val="00BC6655"/>
    <w:rsid w:val="00BC7EF1"/>
    <w:rsid w:val="00BD7C9C"/>
    <w:rsid w:val="00BF464E"/>
    <w:rsid w:val="00C00776"/>
    <w:rsid w:val="00C12559"/>
    <w:rsid w:val="00C139C5"/>
    <w:rsid w:val="00C161D5"/>
    <w:rsid w:val="00C20D4C"/>
    <w:rsid w:val="00C2168D"/>
    <w:rsid w:val="00C27F40"/>
    <w:rsid w:val="00C310AE"/>
    <w:rsid w:val="00C44243"/>
    <w:rsid w:val="00C470D0"/>
    <w:rsid w:val="00C56695"/>
    <w:rsid w:val="00C70520"/>
    <w:rsid w:val="00C743A7"/>
    <w:rsid w:val="00C82285"/>
    <w:rsid w:val="00C86CA3"/>
    <w:rsid w:val="00C905FF"/>
    <w:rsid w:val="00C918C6"/>
    <w:rsid w:val="00CD4119"/>
    <w:rsid w:val="00CF12B0"/>
    <w:rsid w:val="00CF2007"/>
    <w:rsid w:val="00D000FC"/>
    <w:rsid w:val="00D160FD"/>
    <w:rsid w:val="00D22105"/>
    <w:rsid w:val="00D312AF"/>
    <w:rsid w:val="00D323A1"/>
    <w:rsid w:val="00D50EBD"/>
    <w:rsid w:val="00D67608"/>
    <w:rsid w:val="00D70443"/>
    <w:rsid w:val="00D773C9"/>
    <w:rsid w:val="00D831A4"/>
    <w:rsid w:val="00DA2656"/>
    <w:rsid w:val="00DA77DE"/>
    <w:rsid w:val="00DB28EA"/>
    <w:rsid w:val="00DB7F3C"/>
    <w:rsid w:val="00DC5F36"/>
    <w:rsid w:val="00DD5E99"/>
    <w:rsid w:val="00DD62EE"/>
    <w:rsid w:val="00DE62C3"/>
    <w:rsid w:val="00E06FB7"/>
    <w:rsid w:val="00E10372"/>
    <w:rsid w:val="00E26851"/>
    <w:rsid w:val="00E30AAD"/>
    <w:rsid w:val="00E31A34"/>
    <w:rsid w:val="00E337BE"/>
    <w:rsid w:val="00E512A1"/>
    <w:rsid w:val="00E52800"/>
    <w:rsid w:val="00E5612C"/>
    <w:rsid w:val="00E80AFB"/>
    <w:rsid w:val="00E84134"/>
    <w:rsid w:val="00E9287C"/>
    <w:rsid w:val="00EB68D8"/>
    <w:rsid w:val="00ED6396"/>
    <w:rsid w:val="00EE0F22"/>
    <w:rsid w:val="00EE1D1F"/>
    <w:rsid w:val="00EF41EF"/>
    <w:rsid w:val="00EF4E2A"/>
    <w:rsid w:val="00EF6D12"/>
    <w:rsid w:val="00F004D6"/>
    <w:rsid w:val="00F06A87"/>
    <w:rsid w:val="00F2714F"/>
    <w:rsid w:val="00F27D57"/>
    <w:rsid w:val="00F36619"/>
    <w:rsid w:val="00F421A9"/>
    <w:rsid w:val="00F4307E"/>
    <w:rsid w:val="00F43AE5"/>
    <w:rsid w:val="00F76017"/>
    <w:rsid w:val="00F81228"/>
    <w:rsid w:val="00F8275E"/>
    <w:rsid w:val="00F86C31"/>
    <w:rsid w:val="00F90DA7"/>
    <w:rsid w:val="00F9599D"/>
    <w:rsid w:val="00F9799C"/>
    <w:rsid w:val="00FA5A7D"/>
    <w:rsid w:val="00FA63CB"/>
    <w:rsid w:val="00FB1CA5"/>
    <w:rsid w:val="00FB1D6F"/>
    <w:rsid w:val="00FB2873"/>
    <w:rsid w:val="00FC400D"/>
    <w:rsid w:val="00FD4894"/>
    <w:rsid w:val="00FF00BA"/>
    <w:rsid w:val="00FF0319"/>
    <w:rsid w:val="00FF2859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DE33"/>
  <w15:docId w15:val="{376CDFA5-30F2-4F69-8190-B039C91D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7D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B134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4307E"/>
  </w:style>
  <w:style w:type="paragraph" w:styleId="a7">
    <w:name w:val="footer"/>
    <w:basedOn w:val="a"/>
    <w:link w:val="a8"/>
    <w:uiPriority w:val="99"/>
    <w:unhideWhenUsed/>
    <w:rsid w:val="00F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4307E"/>
  </w:style>
  <w:style w:type="paragraph" w:styleId="a9">
    <w:name w:val="Revision"/>
    <w:hidden/>
    <w:uiPriority w:val="99"/>
    <w:semiHidden/>
    <w:rsid w:val="0015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464783&amp;dbId=0&amp;refId=272624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6.ciela.net/Document/LinkToDocumentReference?fromDocumentId=2135464783&amp;dbId=0&amp;refId=27262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5464783&amp;dbId=0&amp;refId=2726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491A-F2D9-4682-8B83-C606F0CB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ovos</dc:creator>
  <cp:keywords/>
  <dc:description/>
  <cp:lastModifiedBy>Vera Katsarova</cp:lastModifiedBy>
  <cp:revision>3</cp:revision>
  <cp:lastPrinted>2022-09-13T11:39:00Z</cp:lastPrinted>
  <dcterms:created xsi:type="dcterms:W3CDTF">2022-10-06T07:09:00Z</dcterms:created>
  <dcterms:modified xsi:type="dcterms:W3CDTF">2022-10-06T07:11:00Z</dcterms:modified>
</cp:coreProperties>
</file>