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A86BB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ED2771">
              <w:rPr>
                <w:rFonts w:ascii="Arial" w:hAnsi="Arial" w:cs="Arial"/>
                <w:b/>
              </w:rPr>
              <w:t>Д</w:t>
            </w:r>
            <w:r w:rsidR="0093006F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ED2771">
              <w:rPr>
                <w:rFonts w:ascii="Arial" w:hAnsi="Arial" w:cs="Arial"/>
                <w:b/>
              </w:rPr>
              <w:t>Асланова</w:t>
            </w:r>
            <w:r w:rsidR="00E12816">
              <w:rPr>
                <w:rFonts w:ascii="Arial" w:hAnsi="Arial" w:cs="Arial"/>
                <w:b/>
              </w:rPr>
              <w:t xml:space="preserve"> 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A86BB8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</w:t>
            </w:r>
            <w:r w:rsidR="00902F2C">
              <w:rPr>
                <w:rFonts w:ascii="Arial" w:hAnsi="Arial" w:cs="Arial"/>
              </w:rPr>
              <w:t xml:space="preserve">че </w:t>
            </w:r>
            <w:r w:rsidR="00ED2771" w:rsidRPr="00ED2771">
              <w:rPr>
                <w:rFonts w:ascii="Arial" w:hAnsi="Arial" w:cs="Arial"/>
              </w:rPr>
              <w:t>Д</w:t>
            </w:r>
            <w:r w:rsidR="0093006F">
              <w:rPr>
                <w:rFonts w:ascii="Arial" w:hAnsi="Arial" w:cs="Arial"/>
                <w:lang w:val="en-US"/>
              </w:rPr>
              <w:t xml:space="preserve">. </w:t>
            </w:r>
            <w:r w:rsidR="00ED2771" w:rsidRPr="00ED2771">
              <w:rPr>
                <w:rFonts w:ascii="Arial" w:hAnsi="Arial" w:cs="Arial"/>
              </w:rPr>
              <w:t xml:space="preserve">Асланова </w:t>
            </w:r>
            <w:r w:rsidR="00152DF0">
              <w:rPr>
                <w:rFonts w:ascii="Arial" w:hAnsi="Arial" w:cs="Arial"/>
              </w:rPr>
              <w:t>има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Смяна предназначението на земеделска земя за жилищно застрояване на ПИ </w:t>
            </w:r>
            <w:r w:rsidR="008E4656">
              <w:rPr>
                <w:rFonts w:ascii="Arial" w:hAnsi="Arial" w:cs="Arial"/>
              </w:rPr>
              <w:t xml:space="preserve"> </w:t>
            </w:r>
            <w:r w:rsidR="00152DF0" w:rsidRPr="00152DF0">
              <w:rPr>
                <w:rFonts w:ascii="Arial" w:hAnsi="Arial" w:cs="Arial"/>
              </w:rPr>
              <w:t>40467.9.</w:t>
            </w:r>
            <w:r w:rsidR="00ED2771">
              <w:rPr>
                <w:rFonts w:ascii="Arial" w:hAnsi="Arial" w:cs="Arial"/>
              </w:rPr>
              <w:t>566</w:t>
            </w:r>
            <w:r w:rsidR="00902F2C">
              <w:rPr>
                <w:rFonts w:ascii="Arial" w:hAnsi="Arial" w:cs="Arial"/>
              </w:rPr>
              <w:t xml:space="preserve"> с площ </w:t>
            </w:r>
            <w:r w:rsidR="00ED2771">
              <w:rPr>
                <w:rFonts w:ascii="Arial" w:hAnsi="Arial" w:cs="Arial"/>
              </w:rPr>
              <w:t>6.251</w:t>
            </w:r>
            <w:r w:rsidR="00902F2C">
              <w:rPr>
                <w:rFonts w:ascii="Arial" w:hAnsi="Arial" w:cs="Arial"/>
              </w:rPr>
              <w:t xml:space="preserve"> </w:t>
            </w:r>
            <w:r w:rsidR="00902F2C" w:rsidRPr="00902F2C">
              <w:rPr>
                <w:rFonts w:ascii="Arial" w:hAnsi="Arial" w:cs="Arial"/>
              </w:rPr>
              <w:t xml:space="preserve">дка  </w:t>
            </w:r>
            <w:r>
              <w:rPr>
                <w:rFonts w:ascii="Arial" w:hAnsi="Arial" w:cs="Arial"/>
              </w:rPr>
              <w:t>в землище на гр.Куклен, местност „</w:t>
            </w:r>
            <w:r w:rsidR="00ED2771">
              <w:rPr>
                <w:rFonts w:ascii="Arial" w:hAnsi="Arial" w:cs="Arial"/>
              </w:rPr>
              <w:t>Пранга дере</w:t>
            </w:r>
            <w:r>
              <w:rPr>
                <w:rFonts w:ascii="Arial" w:hAnsi="Arial" w:cs="Arial"/>
              </w:rPr>
              <w:t>”, община Куклен</w:t>
            </w:r>
            <w:r w:rsidR="008E4656">
              <w:rPr>
                <w:rFonts w:ascii="Arial" w:hAnsi="Arial" w:cs="Arial"/>
              </w:rPr>
              <w:t xml:space="preserve"> </w:t>
            </w:r>
            <w:r w:rsidR="00587240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>Инвестиционното предложение се състои в изграждане на нов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 xml:space="preserve"> обект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>: „Жилищна сграда”</w:t>
            </w:r>
            <w:r w:rsidR="008D13BE">
              <w:rPr>
                <w:rFonts w:ascii="Arial" w:hAnsi="Arial" w:cs="Arial"/>
              </w:rPr>
              <w:t xml:space="preserve"> ниско застрояване, съгласно одобрен ПУП-ПРЗ, като от имот</w:t>
            </w:r>
            <w:r w:rsidR="008E4656">
              <w:rPr>
                <w:rFonts w:ascii="Arial" w:hAnsi="Arial" w:cs="Arial"/>
              </w:rPr>
              <w:t xml:space="preserve"> </w:t>
            </w:r>
            <w:r w:rsidR="008E4656" w:rsidRPr="008E4656">
              <w:rPr>
                <w:rFonts w:ascii="Arial" w:hAnsi="Arial" w:cs="Arial"/>
              </w:rPr>
              <w:t>40467.9.</w:t>
            </w:r>
            <w:r w:rsidR="00D17512">
              <w:rPr>
                <w:rFonts w:ascii="Arial" w:hAnsi="Arial" w:cs="Arial"/>
              </w:rPr>
              <w:t xml:space="preserve">566 </w:t>
            </w:r>
            <w:r w:rsidR="00C80F36">
              <w:rPr>
                <w:rFonts w:ascii="Arial" w:hAnsi="Arial" w:cs="Arial"/>
              </w:rPr>
              <w:t xml:space="preserve">се обособят </w:t>
            </w:r>
            <w:r w:rsidR="00C80F36" w:rsidRPr="005F55C4">
              <w:rPr>
                <w:rFonts w:ascii="Arial" w:hAnsi="Arial" w:cs="Arial"/>
              </w:rPr>
              <w:t>10</w:t>
            </w:r>
            <w:r w:rsidR="00C80F36" w:rsidRPr="008343D3">
              <w:rPr>
                <w:rFonts w:ascii="Arial" w:hAnsi="Arial" w:cs="Arial"/>
                <w:color w:val="FF0000"/>
              </w:rPr>
              <w:t xml:space="preserve"> </w:t>
            </w:r>
            <w:r w:rsidR="008E4656">
              <w:rPr>
                <w:rFonts w:ascii="Arial" w:hAnsi="Arial" w:cs="Arial"/>
              </w:rPr>
              <w:t>броя</w:t>
            </w:r>
            <w:r w:rsidR="008D13BE">
              <w:rPr>
                <w:rFonts w:ascii="Arial" w:hAnsi="Arial" w:cs="Arial"/>
              </w:rPr>
              <w:t xml:space="preserve"> Урегулиран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Поземлен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Имот</w:t>
            </w:r>
            <w:r w:rsidR="008E4656">
              <w:rPr>
                <w:rFonts w:ascii="Arial" w:hAnsi="Arial" w:cs="Arial"/>
              </w:rPr>
              <w:t xml:space="preserve">и </w:t>
            </w:r>
            <w:r w:rsidR="008D13BE">
              <w:rPr>
                <w:rFonts w:ascii="Arial" w:hAnsi="Arial" w:cs="Arial"/>
              </w:rPr>
              <w:t>/УПИ/. Предвижда се  изграждане на еднофамилн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жилищн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сград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</w:t>
            </w:r>
            <w:r w:rsidR="00D17512">
              <w:rPr>
                <w:rFonts w:ascii="Arial" w:hAnsi="Arial" w:cs="Arial"/>
              </w:rPr>
              <w:t>- по една във всяко УПИ</w:t>
            </w:r>
            <w:r w:rsidR="008D13BE">
              <w:rPr>
                <w:rFonts w:ascii="Arial" w:hAnsi="Arial" w:cs="Arial"/>
              </w:rPr>
              <w:t>. Строителството ще се осъществи по традиционен монолитен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8D13BE" w:rsidRDefault="008D13BE" w:rsidP="009B4A2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Строителните дейности ще си извършват в УПИ, без да засягат и </w:t>
            </w:r>
            <w:r w:rsidR="009B4A27">
              <w:rPr>
                <w:rFonts w:ascii="Arial" w:hAnsi="Arial" w:cs="Arial"/>
              </w:rPr>
              <w:t>възпрепятстват съседните имот</w:t>
            </w:r>
            <w:r w:rsidR="00C80F36">
              <w:rPr>
                <w:rFonts w:ascii="Arial" w:hAnsi="Arial" w:cs="Arial"/>
              </w:rPr>
              <w:t>и. Има достъп до имота от</w:t>
            </w:r>
            <w:r w:rsidR="00321025">
              <w:rPr>
                <w:rFonts w:ascii="Arial" w:hAnsi="Arial" w:cs="Arial"/>
              </w:rPr>
              <w:t xml:space="preserve"> местен път</w:t>
            </w:r>
            <w:r w:rsidR="00C80F36">
              <w:rPr>
                <w:rFonts w:ascii="Arial" w:hAnsi="Arial" w:cs="Arial"/>
              </w:rPr>
              <w:t xml:space="preserve">, собственост на </w:t>
            </w:r>
            <w:r w:rsidR="00321025">
              <w:rPr>
                <w:rFonts w:ascii="Arial" w:hAnsi="Arial" w:cs="Arial"/>
              </w:rPr>
              <w:t>община Куклен</w:t>
            </w:r>
            <w:r w:rsidR="009B4A27">
              <w:rPr>
                <w:rFonts w:ascii="Arial" w:hAnsi="Arial" w:cs="Arial"/>
              </w:rPr>
              <w:t>. Необходимо е изграждане на нови електро и ВиК  връзки, съгласно становищата на експлоатационните дружества. 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C80F36">
              <w:rPr>
                <w:rFonts w:ascii="Arial" w:hAnsi="Arial" w:cs="Arial"/>
              </w:rPr>
              <w:t xml:space="preserve">т </w:t>
            </w:r>
            <w:r w:rsidR="00C80F36" w:rsidRPr="005F55C4">
              <w:rPr>
                <w:rFonts w:ascii="Arial" w:hAnsi="Arial" w:cs="Arial"/>
              </w:rPr>
              <w:t>10</w:t>
            </w:r>
            <w:r w:rsidR="008E4656" w:rsidRPr="005F55C4">
              <w:rPr>
                <w:rFonts w:ascii="Arial" w:hAnsi="Arial" w:cs="Arial"/>
              </w:rPr>
              <w:t xml:space="preserve"> бр.</w:t>
            </w:r>
            <w:r w:rsidR="000D7997" w:rsidRPr="005F55C4">
              <w:rPr>
                <w:rFonts w:ascii="Arial" w:hAnsi="Arial" w:cs="Arial"/>
              </w:rPr>
              <w:t xml:space="preserve"> </w:t>
            </w:r>
            <w:r w:rsidR="000D7997">
              <w:rPr>
                <w:rFonts w:ascii="Arial" w:hAnsi="Arial" w:cs="Arial"/>
              </w:rPr>
              <w:t xml:space="preserve">УПИ </w:t>
            </w:r>
            <w:r w:rsidR="008E4656">
              <w:rPr>
                <w:rFonts w:ascii="Arial" w:hAnsi="Arial" w:cs="Arial"/>
              </w:rPr>
              <w:t xml:space="preserve">за жилищно </w:t>
            </w:r>
            <w:r w:rsidR="009905F4">
              <w:rPr>
                <w:rFonts w:ascii="Arial" w:hAnsi="Arial" w:cs="Arial"/>
              </w:rPr>
              <w:t>застроява</w:t>
            </w:r>
            <w:r w:rsidR="003E457D">
              <w:rPr>
                <w:rFonts w:ascii="Arial" w:hAnsi="Arial" w:cs="Arial"/>
              </w:rPr>
              <w:t>не</w:t>
            </w:r>
            <w:r w:rsidR="008E4656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новите</w:t>
            </w:r>
            <w:r w:rsidR="009905F4">
              <w:rPr>
                <w:rFonts w:ascii="Arial" w:hAnsi="Arial" w:cs="Arial"/>
              </w:rPr>
              <w:t xml:space="preserve"> УПИ се намира в землището на гр.Куклен, местност „</w:t>
            </w:r>
            <w:r w:rsidR="00D17512">
              <w:rPr>
                <w:rFonts w:ascii="Arial" w:hAnsi="Arial" w:cs="Arial"/>
              </w:rPr>
              <w:t>Пранга дере</w:t>
            </w:r>
            <w:r w:rsidR="009905F4">
              <w:rPr>
                <w:rFonts w:ascii="Arial" w:hAnsi="Arial" w:cs="Arial"/>
              </w:rPr>
              <w:t xml:space="preserve">”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>до регулацията на гр.Куклен.</w:t>
            </w:r>
          </w:p>
          <w:p w:rsidR="00F24A37" w:rsidRPr="00321025" w:rsidRDefault="009905F4" w:rsidP="00321025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Имотът </w:t>
            </w:r>
            <w:r w:rsidR="00F24A37" w:rsidRPr="00F24A37">
              <w:rPr>
                <w:rFonts w:ascii="Arial" w:hAnsi="Arial" w:cs="Arial"/>
              </w:rPr>
              <w:t>ПИ 40467.9.</w:t>
            </w:r>
            <w:r w:rsidR="00D17512">
              <w:rPr>
                <w:rFonts w:ascii="Arial" w:hAnsi="Arial" w:cs="Arial"/>
              </w:rPr>
              <w:t>566</w:t>
            </w:r>
            <w:r w:rsidR="00F24A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 собственост на</w:t>
            </w:r>
            <w:r w:rsidR="003D1556">
              <w:t xml:space="preserve"> </w:t>
            </w:r>
            <w:r w:rsidR="0093006F">
              <w:rPr>
                <w:rFonts w:ascii="Arial" w:hAnsi="Arial" w:cs="Arial"/>
              </w:rPr>
              <w:t xml:space="preserve">Д. </w:t>
            </w:r>
            <w:bookmarkStart w:id="0" w:name="_GoBack"/>
            <w:bookmarkEnd w:id="0"/>
            <w:r w:rsidR="00321025" w:rsidRPr="00321025">
              <w:rPr>
                <w:rFonts w:ascii="Arial" w:hAnsi="Arial" w:cs="Arial"/>
              </w:rPr>
              <w:t>Асланова</w:t>
            </w:r>
            <w:r w:rsidR="00321025">
              <w:t xml:space="preserve"> </w:t>
            </w:r>
            <w:r w:rsidR="00D17512">
              <w:rPr>
                <w:rFonts w:ascii="Arial" w:hAnsi="Arial" w:cs="Arial"/>
              </w:rPr>
              <w:t>,</w:t>
            </w:r>
            <w:r w:rsidR="00321025" w:rsidRPr="0032102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съгласно нотариален акт №</w:t>
            </w:r>
            <w:r w:rsidR="00D17512">
              <w:rPr>
                <w:rFonts w:ascii="Arial" w:hAnsi="Arial" w:cs="Arial"/>
              </w:rPr>
              <w:t>2</w:t>
            </w:r>
            <w:r w:rsidR="00F24A37">
              <w:rPr>
                <w:rFonts w:ascii="Arial" w:hAnsi="Arial" w:cs="Arial"/>
              </w:rPr>
              <w:t>, т.І</w:t>
            </w:r>
            <w:r w:rsidR="00D17512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, рег.№</w:t>
            </w:r>
            <w:r w:rsidR="00D17512">
              <w:rPr>
                <w:rFonts w:ascii="Arial" w:hAnsi="Arial" w:cs="Arial"/>
              </w:rPr>
              <w:t>1546</w:t>
            </w:r>
            <w:r>
              <w:rPr>
                <w:rFonts w:ascii="Arial" w:hAnsi="Arial" w:cs="Arial"/>
              </w:rPr>
              <w:t>, д.№</w:t>
            </w:r>
            <w:r w:rsidR="00D17512">
              <w:rPr>
                <w:rFonts w:ascii="Arial" w:hAnsi="Arial" w:cs="Arial"/>
              </w:rPr>
              <w:t>159 от 2014</w:t>
            </w:r>
            <w:r w:rsidR="00F24A37">
              <w:rPr>
                <w:rFonts w:ascii="Arial" w:hAnsi="Arial" w:cs="Arial"/>
              </w:rPr>
              <w:t>г.</w:t>
            </w:r>
            <w:r w:rsidR="00A123F8">
              <w:rPr>
                <w:rFonts w:ascii="Arial" w:hAnsi="Arial" w:cs="Arial"/>
              </w:rPr>
              <w:t xml:space="preserve">, вписан </w:t>
            </w:r>
            <w:r>
              <w:rPr>
                <w:rFonts w:ascii="Arial" w:hAnsi="Arial" w:cs="Arial"/>
              </w:rPr>
              <w:t xml:space="preserve"> с вх. рег.№</w:t>
            </w:r>
            <w:r w:rsidR="00D17512">
              <w:rPr>
                <w:rFonts w:ascii="Arial" w:hAnsi="Arial" w:cs="Arial"/>
              </w:rPr>
              <w:t>177, т.26, рег.№9773, д.4606</w:t>
            </w:r>
            <w:r w:rsidR="00321025">
              <w:rPr>
                <w:rFonts w:ascii="Arial" w:hAnsi="Arial" w:cs="Arial"/>
              </w:rPr>
              <w:t xml:space="preserve"> </w:t>
            </w:r>
            <w:r w:rsidR="00A123F8">
              <w:rPr>
                <w:rFonts w:ascii="Arial" w:hAnsi="Arial" w:cs="Arial"/>
              </w:rPr>
              <w:t xml:space="preserve">от </w:t>
            </w:r>
            <w:r w:rsidR="00D17512">
              <w:rPr>
                <w:rFonts w:ascii="Arial" w:hAnsi="Arial" w:cs="Arial"/>
              </w:rPr>
              <w:t>15</w:t>
            </w:r>
            <w:r w:rsidR="003D1556">
              <w:rPr>
                <w:rFonts w:ascii="Arial" w:hAnsi="Arial" w:cs="Arial"/>
              </w:rPr>
              <w:t>.</w:t>
            </w:r>
            <w:r w:rsidR="00D17512">
              <w:rPr>
                <w:rFonts w:ascii="Arial" w:hAnsi="Arial" w:cs="Arial"/>
              </w:rPr>
              <w:t>04.2014г. в службата по вписванията.</w:t>
            </w:r>
          </w:p>
          <w:p w:rsidR="00F760FD" w:rsidRDefault="00F760FD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е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Водовземането за питейни нужди ще се осъществи от уличния водопровод от съществуваща водопроводна мре</w:t>
            </w:r>
            <w:r w:rsidR="00315078">
              <w:rPr>
                <w:rFonts w:ascii="Arial" w:hAnsi="Arial" w:cs="Arial"/>
              </w:rPr>
              <w:t>жа, съгласно становището на ВиК.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8968D6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8968D6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Pr="008968D6">
              <w:rPr>
                <w:rFonts w:ascii="Arial" w:hAnsi="Arial" w:cs="Arial"/>
              </w:rPr>
              <w:t xml:space="preserve">Битовите отпадъци от </w:t>
            </w:r>
            <w:r>
              <w:rPr>
                <w:rFonts w:ascii="Arial" w:hAnsi="Arial" w:cs="Arial"/>
              </w:rPr>
              <w:t>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Отпадните битови води се формират от санитарните възли и ще се отвеждат във водоплътна изгребна яма по одобрен проект.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B0" w:rsidRDefault="00692EB0" w:rsidP="004142DB">
      <w:pPr>
        <w:spacing w:after="0" w:line="240" w:lineRule="auto"/>
      </w:pPr>
      <w:r>
        <w:separator/>
      </w:r>
    </w:p>
  </w:endnote>
  <w:endnote w:type="continuationSeparator" w:id="0">
    <w:p w:rsidR="00692EB0" w:rsidRDefault="00692EB0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B0" w:rsidRDefault="00692EB0" w:rsidP="004142DB">
      <w:pPr>
        <w:spacing w:after="0" w:line="240" w:lineRule="auto"/>
      </w:pPr>
      <w:r>
        <w:separator/>
      </w:r>
    </w:p>
  </w:footnote>
  <w:footnote w:type="continuationSeparator" w:id="0">
    <w:p w:rsidR="00692EB0" w:rsidRDefault="00692EB0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B0D3B"/>
    <w:rsid w:val="000D6060"/>
    <w:rsid w:val="000D7997"/>
    <w:rsid w:val="00104533"/>
    <w:rsid w:val="0011524A"/>
    <w:rsid w:val="00152DF0"/>
    <w:rsid w:val="00172499"/>
    <w:rsid w:val="002F7293"/>
    <w:rsid w:val="00315078"/>
    <w:rsid w:val="00321025"/>
    <w:rsid w:val="00373DA9"/>
    <w:rsid w:val="00377A63"/>
    <w:rsid w:val="003D1556"/>
    <w:rsid w:val="003E457D"/>
    <w:rsid w:val="003F6659"/>
    <w:rsid w:val="00411D08"/>
    <w:rsid w:val="004142DB"/>
    <w:rsid w:val="005829B7"/>
    <w:rsid w:val="0058620B"/>
    <w:rsid w:val="00587240"/>
    <w:rsid w:val="005E7FE0"/>
    <w:rsid w:val="005F55C4"/>
    <w:rsid w:val="00602032"/>
    <w:rsid w:val="00621683"/>
    <w:rsid w:val="006532FA"/>
    <w:rsid w:val="00692EB0"/>
    <w:rsid w:val="00701188"/>
    <w:rsid w:val="00805336"/>
    <w:rsid w:val="008126BC"/>
    <w:rsid w:val="00833AF3"/>
    <w:rsid w:val="008343D3"/>
    <w:rsid w:val="008968D6"/>
    <w:rsid w:val="008B06DC"/>
    <w:rsid w:val="008B72F4"/>
    <w:rsid w:val="008D13BE"/>
    <w:rsid w:val="008E4656"/>
    <w:rsid w:val="00902F2C"/>
    <w:rsid w:val="0093006F"/>
    <w:rsid w:val="0095626A"/>
    <w:rsid w:val="009848CF"/>
    <w:rsid w:val="009905F4"/>
    <w:rsid w:val="009979F7"/>
    <w:rsid w:val="009B4A27"/>
    <w:rsid w:val="00A03B53"/>
    <w:rsid w:val="00A123F8"/>
    <w:rsid w:val="00A507C1"/>
    <w:rsid w:val="00A86BB8"/>
    <w:rsid w:val="00B2503E"/>
    <w:rsid w:val="00B37484"/>
    <w:rsid w:val="00B820BC"/>
    <w:rsid w:val="00BC662E"/>
    <w:rsid w:val="00BF5257"/>
    <w:rsid w:val="00C06FD7"/>
    <w:rsid w:val="00C13CB6"/>
    <w:rsid w:val="00C765B1"/>
    <w:rsid w:val="00C80F36"/>
    <w:rsid w:val="00C8304E"/>
    <w:rsid w:val="00CE14BF"/>
    <w:rsid w:val="00D17512"/>
    <w:rsid w:val="00D4436D"/>
    <w:rsid w:val="00D541AF"/>
    <w:rsid w:val="00D5665E"/>
    <w:rsid w:val="00D85216"/>
    <w:rsid w:val="00DC3F03"/>
    <w:rsid w:val="00E02143"/>
    <w:rsid w:val="00E12816"/>
    <w:rsid w:val="00E31080"/>
    <w:rsid w:val="00E8508D"/>
    <w:rsid w:val="00E91058"/>
    <w:rsid w:val="00EC4C56"/>
    <w:rsid w:val="00ED2771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69CC"/>
  <w15:docId w15:val="{91F4BF69-2F0A-45E6-909A-08063B0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Janet Marinska</cp:lastModifiedBy>
  <cp:revision>9</cp:revision>
  <cp:lastPrinted>2018-03-06T13:19:00Z</cp:lastPrinted>
  <dcterms:created xsi:type="dcterms:W3CDTF">2022-06-20T06:26:00Z</dcterms:created>
  <dcterms:modified xsi:type="dcterms:W3CDTF">2022-06-29T11:15:00Z</dcterms:modified>
</cp:coreProperties>
</file>