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9E36330" w14:textId="77777777" w:rsidR="00DF6173" w:rsidRPr="00BA4C61" w:rsidRDefault="00DF6173" w:rsidP="00A56D19">
      <w:pPr>
        <w:jc w:val="center"/>
        <w:rPr>
          <w:b/>
          <w:bCs/>
          <w:sz w:val="36"/>
          <w:szCs w:val="36"/>
        </w:rPr>
      </w:pPr>
      <w:r w:rsidRPr="00BA4C61">
        <w:rPr>
          <w:b/>
          <w:bCs/>
          <w:sz w:val="36"/>
          <w:szCs w:val="36"/>
        </w:rPr>
        <w:t>ИНФОРМАЦИЯ ЗА ПРЕЦЕНЯВАНЕ НА НЕОБХОДИМОСТТА ОТ ОВОС</w:t>
      </w:r>
    </w:p>
    <w:p w14:paraId="3360FD2F" w14:textId="77777777" w:rsidR="00DF6173" w:rsidRPr="00BA4C61" w:rsidRDefault="00DF6173" w:rsidP="00A56D19">
      <w:pPr>
        <w:jc w:val="center"/>
        <w:rPr>
          <w:b/>
          <w:sz w:val="32"/>
          <w:szCs w:val="32"/>
        </w:rPr>
      </w:pPr>
      <w:r w:rsidRPr="00BA4C61">
        <w:rPr>
          <w:b/>
          <w:sz w:val="32"/>
          <w:szCs w:val="32"/>
        </w:rPr>
        <w:t>НА</w:t>
      </w:r>
    </w:p>
    <w:p w14:paraId="2ADDB843" w14:textId="77777777" w:rsidR="00DF6173" w:rsidRPr="00BA4C61" w:rsidRDefault="00DF6173" w:rsidP="00A56D19">
      <w:pPr>
        <w:rPr>
          <w:b/>
        </w:rPr>
      </w:pPr>
    </w:p>
    <w:p w14:paraId="16F2A10F" w14:textId="77777777" w:rsidR="00DF6173" w:rsidRPr="00BA4C61" w:rsidRDefault="00DF6173" w:rsidP="00A56D19"/>
    <w:p w14:paraId="75197132" w14:textId="77777777" w:rsidR="00DF6173" w:rsidRPr="00BA4C61" w:rsidRDefault="00DF6173" w:rsidP="00A56D19">
      <w:pPr>
        <w:rPr>
          <w:b/>
        </w:rPr>
      </w:pPr>
      <w:r w:rsidRPr="00BA4C61">
        <w:rPr>
          <w:b/>
        </w:rPr>
        <w:tab/>
      </w:r>
      <w:r w:rsidRPr="00BA4C61">
        <w:rPr>
          <w:b/>
        </w:rPr>
        <w:tab/>
      </w:r>
      <w:r w:rsidRPr="00BA4C61">
        <w:rPr>
          <w:b/>
        </w:rPr>
        <w:tab/>
      </w:r>
    </w:p>
    <w:p w14:paraId="6C188692" w14:textId="77777777" w:rsidR="00942BD8" w:rsidRDefault="00942BD8" w:rsidP="00942BD8">
      <w:pPr>
        <w:jc w:val="center"/>
        <w:rPr>
          <w:b/>
          <w:bCs/>
          <w:sz w:val="32"/>
          <w:szCs w:val="32"/>
          <w:lang w:bidi="bg-BG"/>
        </w:rPr>
      </w:pPr>
      <w:r w:rsidRPr="00BA4C61">
        <w:rPr>
          <w:b/>
          <w:bCs/>
          <w:sz w:val="32"/>
          <w:szCs w:val="32"/>
          <w:lang w:bidi="bg-BG"/>
        </w:rPr>
        <w:t>Инвестиционно предложение</w:t>
      </w:r>
    </w:p>
    <w:p w14:paraId="03EF6F2D" w14:textId="77777777" w:rsidR="006B033D" w:rsidRPr="00BA4C61" w:rsidRDefault="006B033D" w:rsidP="00942BD8">
      <w:pPr>
        <w:jc w:val="center"/>
        <w:rPr>
          <w:b/>
          <w:bCs/>
          <w:sz w:val="32"/>
          <w:szCs w:val="32"/>
          <w:lang w:bidi="bg-BG"/>
        </w:rPr>
      </w:pPr>
    </w:p>
    <w:p w14:paraId="1388C6A0" w14:textId="77777777" w:rsidR="00570854" w:rsidRPr="00A12770" w:rsidRDefault="00A12C5A" w:rsidP="00A12C5A">
      <w:pPr>
        <w:jc w:val="center"/>
        <w:rPr>
          <w:b/>
        </w:rPr>
      </w:pPr>
      <w:r w:rsidRPr="00A12770">
        <w:rPr>
          <w:b/>
        </w:rPr>
        <w:t xml:space="preserve">„Промяна предназначението на земеделска земя на основание на влязъл в сила ПУП-ПРЗ за урегулиране на поземлени имоти с идентификатори ПИ 10207.20.843, ПИ 10207.20.842, ПИ 10207.20.66, ПИ 10207.20.104 по КК на село Васил Левски, община Карлово, за изграждане на обект </w:t>
      </w:r>
      <w:r w:rsidR="00716F47" w:rsidRPr="00716F47">
        <w:rPr>
          <w:b/>
        </w:rPr>
        <w:t xml:space="preserve">- </w:t>
      </w:r>
      <w:r w:rsidR="00716F47">
        <w:rPr>
          <w:b/>
        </w:rPr>
        <w:t>фотоволтаична централа</w:t>
      </w:r>
      <w:r w:rsidRPr="00A12770">
        <w:rPr>
          <w:b/>
        </w:rPr>
        <w:t>.</w:t>
      </w:r>
    </w:p>
    <w:p w14:paraId="0138A139" w14:textId="77777777" w:rsidR="00284FD0" w:rsidRPr="00A12770" w:rsidRDefault="00284FD0" w:rsidP="00A56D19">
      <w:pPr>
        <w:rPr>
          <w:b/>
        </w:rPr>
      </w:pPr>
    </w:p>
    <w:p w14:paraId="748DCAEA" w14:textId="77777777" w:rsidR="00284FD0" w:rsidRPr="00A12770" w:rsidRDefault="00284FD0" w:rsidP="00A915BA">
      <w:pPr>
        <w:jc w:val="center"/>
        <w:rPr>
          <w:b/>
        </w:rPr>
      </w:pPr>
    </w:p>
    <w:p w14:paraId="7EAE7096" w14:textId="77777777" w:rsidR="00284FD0" w:rsidRPr="00A12770" w:rsidRDefault="00A501BF" w:rsidP="00A501BF">
      <w:pPr>
        <w:jc w:val="center"/>
        <w:rPr>
          <w:b/>
        </w:rPr>
      </w:pPr>
      <w:r w:rsidRPr="00A12770">
        <w:rPr>
          <w:b/>
          <w:noProof/>
        </w:rPr>
        <w:drawing>
          <wp:inline distT="0" distB="0" distL="0" distR="0" wp14:anchorId="06B24025" wp14:editId="7F53856F">
            <wp:extent cx="5638800" cy="3657046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Екранна снимка 2022-09-08 211933 - Copy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4173" cy="3667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22205C" w14:textId="77777777" w:rsidR="00EE2E8B" w:rsidRPr="00A12770" w:rsidRDefault="00EE2E8B" w:rsidP="00A56D19">
      <w:pPr>
        <w:rPr>
          <w:b/>
        </w:rPr>
      </w:pPr>
    </w:p>
    <w:p w14:paraId="09401243" w14:textId="77777777" w:rsidR="00EE2E8B" w:rsidRPr="00A12770" w:rsidRDefault="00EE2E8B" w:rsidP="00A56D19">
      <w:pPr>
        <w:rPr>
          <w:b/>
        </w:rPr>
      </w:pPr>
    </w:p>
    <w:p w14:paraId="7A094796" w14:textId="77777777" w:rsidR="00EE2E8B" w:rsidRPr="00A12770" w:rsidRDefault="00EE2E8B" w:rsidP="00A56D19">
      <w:pPr>
        <w:rPr>
          <w:b/>
        </w:rPr>
      </w:pPr>
    </w:p>
    <w:p w14:paraId="510C4EFC" w14:textId="77777777" w:rsidR="00EE2E8B" w:rsidRPr="00A12770" w:rsidRDefault="00EE2E8B" w:rsidP="00A56D19">
      <w:pPr>
        <w:rPr>
          <w:b/>
        </w:rPr>
      </w:pPr>
    </w:p>
    <w:p w14:paraId="603EFF5F" w14:textId="77777777" w:rsidR="00DF6173" w:rsidRPr="00A12770" w:rsidRDefault="00DF6173" w:rsidP="00A56D19">
      <w:pPr>
        <w:rPr>
          <w:b/>
        </w:rPr>
      </w:pPr>
    </w:p>
    <w:p w14:paraId="6BD7D9F1" w14:textId="77777777" w:rsidR="00DF6173" w:rsidRPr="00A12770" w:rsidRDefault="00A12C5A" w:rsidP="005E763F">
      <w:pPr>
        <w:jc w:val="center"/>
        <w:rPr>
          <w:b/>
        </w:rPr>
      </w:pPr>
      <w:r w:rsidRPr="00A12770">
        <w:rPr>
          <w:b/>
        </w:rPr>
        <w:t>„ВАСИЛ ЛЕВСКИ СОЛАР” ЕООД</w:t>
      </w:r>
    </w:p>
    <w:p w14:paraId="52D0EB1C" w14:textId="77777777" w:rsidR="00DF6173" w:rsidRPr="00A12770" w:rsidRDefault="00DF6173" w:rsidP="005E763F">
      <w:pPr>
        <w:jc w:val="center"/>
        <w:rPr>
          <w:b/>
        </w:rPr>
      </w:pPr>
    </w:p>
    <w:p w14:paraId="33D8750D" w14:textId="77777777" w:rsidR="00AD74EA" w:rsidRPr="00A12770" w:rsidRDefault="00A12C5A" w:rsidP="005E763F">
      <w:pPr>
        <w:jc w:val="center"/>
        <w:rPr>
          <w:b/>
          <w:sz w:val="28"/>
          <w:szCs w:val="28"/>
        </w:rPr>
      </w:pPr>
      <w:r w:rsidRPr="00A12770">
        <w:rPr>
          <w:b/>
          <w:sz w:val="28"/>
          <w:szCs w:val="28"/>
        </w:rPr>
        <w:t>Септември</w:t>
      </w:r>
      <w:r w:rsidR="00284FD0" w:rsidRPr="00A12770">
        <w:rPr>
          <w:b/>
          <w:sz w:val="28"/>
          <w:szCs w:val="28"/>
        </w:rPr>
        <w:t xml:space="preserve">, </w:t>
      </w:r>
      <w:r w:rsidR="00DF6173" w:rsidRPr="00A12770">
        <w:rPr>
          <w:b/>
          <w:sz w:val="28"/>
          <w:szCs w:val="28"/>
        </w:rPr>
        <w:t>20</w:t>
      </w:r>
      <w:r w:rsidR="009D36C7" w:rsidRPr="00A12770">
        <w:rPr>
          <w:b/>
          <w:sz w:val="28"/>
          <w:szCs w:val="28"/>
        </w:rPr>
        <w:t>22</w:t>
      </w:r>
      <w:r w:rsidR="00B40BF3" w:rsidRPr="00A12770">
        <w:rPr>
          <w:b/>
          <w:sz w:val="28"/>
          <w:szCs w:val="28"/>
        </w:rPr>
        <w:t xml:space="preserve"> г</w:t>
      </w:r>
      <w:r w:rsidR="00DF6173" w:rsidRPr="00A12770">
        <w:rPr>
          <w:b/>
          <w:sz w:val="28"/>
          <w:szCs w:val="28"/>
        </w:rPr>
        <w:t>.</w:t>
      </w:r>
    </w:p>
    <w:p w14:paraId="120F526F" w14:textId="77777777" w:rsidR="00284FD0" w:rsidRPr="00A12770" w:rsidRDefault="00284FD0" w:rsidP="00F673B4">
      <w:pPr>
        <w:rPr>
          <w:b/>
        </w:rPr>
      </w:pPr>
    </w:p>
    <w:p w14:paraId="70DA3693" w14:textId="77777777" w:rsidR="00EE2E8B" w:rsidRPr="00A12770" w:rsidRDefault="00EE2E8B" w:rsidP="00EE2E8B">
      <w:pPr>
        <w:rPr>
          <w:b/>
        </w:rPr>
      </w:pPr>
    </w:p>
    <w:p w14:paraId="7E6CA5D3" w14:textId="77777777" w:rsidR="00A12770" w:rsidRPr="00A12770" w:rsidRDefault="00A12770" w:rsidP="00EE2E8B">
      <w:pPr>
        <w:rPr>
          <w:b/>
        </w:rPr>
      </w:pPr>
    </w:p>
    <w:p w14:paraId="29229CBE" w14:textId="77777777" w:rsidR="00A12770" w:rsidRDefault="00A12770" w:rsidP="00EE2E8B">
      <w:pPr>
        <w:rPr>
          <w:b/>
        </w:rPr>
      </w:pPr>
    </w:p>
    <w:p w14:paraId="2FE40010" w14:textId="77777777" w:rsidR="00A12770" w:rsidRDefault="00A12770" w:rsidP="00EE2E8B">
      <w:pPr>
        <w:rPr>
          <w:b/>
        </w:rPr>
      </w:pPr>
    </w:p>
    <w:p w14:paraId="58E333E3" w14:textId="77777777" w:rsidR="00A12770" w:rsidRDefault="00A12770" w:rsidP="00EE2E8B">
      <w:pPr>
        <w:rPr>
          <w:b/>
        </w:rPr>
      </w:pPr>
    </w:p>
    <w:p w14:paraId="1F4A6FA5" w14:textId="77777777" w:rsidR="00DF6173" w:rsidRPr="00BA4C61" w:rsidRDefault="00DF6173" w:rsidP="009B666B">
      <w:pPr>
        <w:numPr>
          <w:ilvl w:val="0"/>
          <w:numId w:val="1"/>
        </w:numPr>
        <w:ind w:left="426" w:hanging="426"/>
        <w:rPr>
          <w:b/>
          <w:bCs/>
        </w:rPr>
      </w:pPr>
      <w:r w:rsidRPr="00BA4C61">
        <w:rPr>
          <w:b/>
          <w:bCs/>
        </w:rPr>
        <w:lastRenderedPageBreak/>
        <w:t>Информация за контакт с възложителя:</w:t>
      </w:r>
    </w:p>
    <w:p w14:paraId="05A9E12A" w14:textId="77777777" w:rsidR="00DF6173" w:rsidRPr="00A12770" w:rsidRDefault="00DF6173" w:rsidP="003E18E9">
      <w:pPr>
        <w:rPr>
          <w:b/>
          <w:bCs/>
        </w:rPr>
      </w:pPr>
    </w:p>
    <w:p w14:paraId="612FC207" w14:textId="77777777" w:rsidR="00716F47" w:rsidRPr="00716F47" w:rsidRDefault="00DF6173" w:rsidP="00A12C5A">
      <w:pPr>
        <w:pStyle w:val="af2"/>
        <w:ind w:left="0"/>
        <w:rPr>
          <w:bCs/>
        </w:rPr>
      </w:pPr>
      <w:r w:rsidRPr="00A12770">
        <w:rPr>
          <w:b/>
          <w:bCs/>
        </w:rPr>
        <w:t xml:space="preserve">1. </w:t>
      </w:r>
      <w:r w:rsidRPr="00A12770">
        <w:rPr>
          <w:bCs/>
        </w:rPr>
        <w:t>Име, местожителство, гражданство на възложителя - физическо лице, търговско наименование, седалище и единен идентификационен номер на юридическото лице:</w:t>
      </w:r>
      <w:r w:rsidR="00F673B4" w:rsidRPr="00A12770">
        <w:rPr>
          <w:bCs/>
        </w:rPr>
        <w:t xml:space="preserve"> </w:t>
      </w:r>
    </w:p>
    <w:p w14:paraId="624F9596" w14:textId="2F2D9123" w:rsidR="00570854" w:rsidRPr="00A12770" w:rsidRDefault="00A12C5A" w:rsidP="00E77188">
      <w:pPr>
        <w:pStyle w:val="af2"/>
        <w:ind w:left="0"/>
        <w:rPr>
          <w:b/>
          <w:bCs/>
        </w:rPr>
      </w:pPr>
      <w:r w:rsidRPr="00A12770">
        <w:rPr>
          <w:b/>
        </w:rPr>
        <w:t>„</w:t>
      </w:r>
      <w:r w:rsidRPr="00A12770">
        <w:rPr>
          <w:rFonts w:eastAsia="Calibri"/>
          <w:b/>
          <w:lang w:eastAsia="en-US"/>
        </w:rPr>
        <w:t xml:space="preserve">ВАСИЛ ЛЕВСКИ СОЛАР” ЕООД, </w:t>
      </w:r>
      <w:bookmarkStart w:id="0" w:name="_GoBack"/>
      <w:bookmarkEnd w:id="0"/>
    </w:p>
    <w:p w14:paraId="222A7C60" w14:textId="77777777" w:rsidR="00DF6173" w:rsidRPr="00A12770" w:rsidRDefault="00DF6173" w:rsidP="003E18E9">
      <w:pPr>
        <w:rPr>
          <w:b/>
          <w:bCs/>
        </w:rPr>
      </w:pPr>
      <w:r w:rsidRPr="00A12770">
        <w:rPr>
          <w:b/>
          <w:bCs/>
        </w:rPr>
        <w:t>II. Резюме на инвестиционното предложение:</w:t>
      </w:r>
    </w:p>
    <w:p w14:paraId="52F24365" w14:textId="77777777" w:rsidR="00DF6173" w:rsidRPr="00A12770" w:rsidRDefault="00DF6173" w:rsidP="003E18E9">
      <w:pPr>
        <w:rPr>
          <w:b/>
          <w:bCs/>
        </w:rPr>
      </w:pPr>
    </w:p>
    <w:p w14:paraId="33104F56" w14:textId="77777777" w:rsidR="00DF6173" w:rsidRPr="00A12770" w:rsidRDefault="00DF6173" w:rsidP="003E18E9">
      <w:pPr>
        <w:jc w:val="both"/>
        <w:rPr>
          <w:b/>
          <w:bCs/>
        </w:rPr>
      </w:pPr>
      <w:r w:rsidRPr="00A12770">
        <w:rPr>
          <w:b/>
          <w:bCs/>
        </w:rPr>
        <w:t>1. Характеристики на инвестиционното предложение:</w:t>
      </w:r>
    </w:p>
    <w:p w14:paraId="13C06153" w14:textId="77777777" w:rsidR="00716F47" w:rsidRPr="008D2FBA" w:rsidRDefault="00716F47" w:rsidP="007A7637">
      <w:pPr>
        <w:ind w:firstLine="708"/>
        <w:jc w:val="both"/>
        <w:rPr>
          <w:b/>
          <w:bCs/>
        </w:rPr>
      </w:pPr>
    </w:p>
    <w:p w14:paraId="566260C7" w14:textId="77777777" w:rsidR="00DF6173" w:rsidRPr="00A12770" w:rsidRDefault="00DF6173" w:rsidP="007A7637">
      <w:pPr>
        <w:ind w:firstLine="708"/>
        <w:jc w:val="both"/>
        <w:rPr>
          <w:b/>
          <w:bCs/>
        </w:rPr>
      </w:pPr>
      <w:r w:rsidRPr="00A12770">
        <w:rPr>
          <w:b/>
          <w:bCs/>
        </w:rPr>
        <w:t>а) размер, засегната площ, параметри, мащабност, обем, производителност, обхват, оформление на инвестиционното предложение в неговата цялост;</w:t>
      </w:r>
    </w:p>
    <w:p w14:paraId="172791E7" w14:textId="77777777" w:rsidR="001B5A4B" w:rsidRPr="00A12770" w:rsidRDefault="001B5A4B" w:rsidP="005D1ADC">
      <w:pPr>
        <w:ind w:firstLine="708"/>
        <w:jc w:val="both"/>
        <w:rPr>
          <w:iCs/>
        </w:rPr>
      </w:pPr>
    </w:p>
    <w:p w14:paraId="64151C10" w14:textId="77777777" w:rsidR="00601819" w:rsidRPr="007F7480" w:rsidRDefault="009E3478" w:rsidP="00601819">
      <w:pPr>
        <w:pStyle w:val="2"/>
        <w:spacing w:line="240" w:lineRule="auto"/>
        <w:ind w:right="-44" w:firstLine="720"/>
        <w:jc w:val="both"/>
        <w:rPr>
          <w:color w:val="000000" w:themeColor="text1"/>
        </w:rPr>
      </w:pPr>
      <w:r>
        <w:rPr>
          <w:color w:val="000000" w:themeColor="text1"/>
        </w:rPr>
        <w:t>Инвестиционното п</w:t>
      </w:r>
      <w:r w:rsidR="00601819" w:rsidRPr="007F7480">
        <w:rPr>
          <w:color w:val="000000" w:themeColor="text1"/>
        </w:rPr>
        <w:t>редложение е с цел да се измени предназначението на земеделските земи в „</w:t>
      </w:r>
      <w:r w:rsidR="00601819" w:rsidRPr="007F7480">
        <w:rPr>
          <w:i/>
          <w:color w:val="000000" w:themeColor="text1"/>
        </w:rPr>
        <w:t>за неземеделски нужди“</w:t>
      </w:r>
      <w:r w:rsidR="00601819" w:rsidRPr="007F7480">
        <w:rPr>
          <w:color w:val="000000" w:themeColor="text1"/>
        </w:rPr>
        <w:t xml:space="preserve"> </w:t>
      </w:r>
      <w:r w:rsidR="00601819">
        <w:rPr>
          <w:color w:val="000000" w:themeColor="text1"/>
        </w:rPr>
        <w:t>на основание на</w:t>
      </w:r>
      <w:r w:rsidR="00601819" w:rsidRPr="007F7480">
        <w:rPr>
          <w:color w:val="000000" w:themeColor="text1"/>
        </w:rPr>
        <w:t xml:space="preserve"> ПУП-ПРЗ на следните имоти: имот с №</w:t>
      </w:r>
      <w:r w:rsidR="00601819" w:rsidRPr="003622FE">
        <w:t xml:space="preserve"> </w:t>
      </w:r>
      <w:r w:rsidR="00601819" w:rsidRPr="007F7480">
        <w:rPr>
          <w:color w:val="000000" w:themeColor="text1"/>
        </w:rPr>
        <w:t xml:space="preserve">10207.20.843, с площ 9 999 кв.м., имот с № 10207.20.842, с площ 138 729 кв.м. находящи се в землището на </w:t>
      </w:r>
      <w:r w:rsidR="00601819" w:rsidRPr="007F7480">
        <w:rPr>
          <w:bCs/>
        </w:rPr>
        <w:t>село Васил Левски, община Карлово</w:t>
      </w:r>
      <w:r w:rsidR="00601819" w:rsidRPr="007F7480">
        <w:rPr>
          <w:color w:val="000000" w:themeColor="text1"/>
        </w:rPr>
        <w:t>, местност „С . ВАСИЛ ЛЕВСКИ“ и имот № 10207.20.66, с площ от 18 813 кв.м., имот с № 10207.20.104, с площ от 9 752 кв.м., находящи се в землището на село Васил Левски, община Карлово, местност „КЕТЕЛНИКА“, с което да се създадат условия за изграждане на ФОТОВОЛТАИЧНА ЕЛЕКТРОЦЕНТРАЛА.</w:t>
      </w:r>
    </w:p>
    <w:p w14:paraId="18E28727" w14:textId="77777777" w:rsidR="00601819" w:rsidRPr="007F7480" w:rsidRDefault="00601819" w:rsidP="00601819">
      <w:pPr>
        <w:ind w:firstLine="567"/>
        <w:jc w:val="both"/>
        <w:rPr>
          <w:color w:val="000000" w:themeColor="text1"/>
        </w:rPr>
      </w:pPr>
      <w:r w:rsidRPr="007F7480">
        <w:rPr>
          <w:color w:val="000000" w:themeColor="text1"/>
        </w:rPr>
        <w:t xml:space="preserve">Предложението предвижда промяна на </w:t>
      </w:r>
      <w:proofErr w:type="spellStart"/>
      <w:r w:rsidRPr="007F7480">
        <w:rPr>
          <w:color w:val="000000" w:themeColor="text1"/>
        </w:rPr>
        <w:t>преотреждането</w:t>
      </w:r>
      <w:proofErr w:type="spellEnd"/>
      <w:r w:rsidRPr="007F7480">
        <w:rPr>
          <w:color w:val="000000" w:themeColor="text1"/>
        </w:rPr>
        <w:t xml:space="preserve"> на имот</w:t>
      </w:r>
      <w:r>
        <w:rPr>
          <w:color w:val="000000" w:themeColor="text1"/>
        </w:rPr>
        <w:t>ите</w:t>
      </w:r>
      <w:r w:rsidRPr="007F7480">
        <w:rPr>
          <w:color w:val="000000" w:themeColor="text1"/>
        </w:rPr>
        <w:t xml:space="preserve"> с обща площ от 177 293 кв.м. от „ниви” във „фотоволтаична централа”. </w:t>
      </w:r>
    </w:p>
    <w:p w14:paraId="4567A7E1" w14:textId="77777777" w:rsidR="00601819" w:rsidRPr="007F7480" w:rsidRDefault="00601819" w:rsidP="00601819">
      <w:pPr>
        <w:ind w:firstLine="567"/>
        <w:jc w:val="both"/>
        <w:rPr>
          <w:color w:val="000000" w:themeColor="text1"/>
        </w:rPr>
      </w:pPr>
      <w:r w:rsidRPr="007F7480">
        <w:rPr>
          <w:color w:val="000000" w:themeColor="text1"/>
        </w:rPr>
        <w:tab/>
      </w:r>
      <w:r w:rsidR="00214FDA">
        <w:rPr>
          <w:color w:val="000000" w:themeColor="text1"/>
        </w:rPr>
        <w:t xml:space="preserve">Засегнатата територия включва имоти от </w:t>
      </w:r>
      <w:r w:rsidRPr="007F7480">
        <w:rPr>
          <w:color w:val="000000" w:themeColor="text1"/>
        </w:rPr>
        <w:t>урбанизиран</w:t>
      </w:r>
      <w:r>
        <w:rPr>
          <w:color w:val="000000" w:themeColor="text1"/>
        </w:rPr>
        <w:t>а</w:t>
      </w:r>
      <w:r w:rsidRPr="007F7480">
        <w:rPr>
          <w:color w:val="000000" w:themeColor="text1"/>
        </w:rPr>
        <w:t xml:space="preserve"> </w:t>
      </w:r>
      <w:r w:rsidR="001C42F2">
        <w:rPr>
          <w:color w:val="000000" w:themeColor="text1"/>
        </w:rPr>
        <w:t>зона, които представляват</w:t>
      </w:r>
      <w:r w:rsidRPr="007F7480">
        <w:rPr>
          <w:color w:val="000000" w:themeColor="text1"/>
        </w:rPr>
        <w:t xml:space="preserve"> неполивни площи, като имоти с №</w:t>
      </w:r>
      <w:r w:rsidRPr="003622FE">
        <w:t xml:space="preserve"> </w:t>
      </w:r>
      <w:r w:rsidRPr="007F7480">
        <w:rPr>
          <w:color w:val="000000" w:themeColor="text1"/>
        </w:rPr>
        <w:t xml:space="preserve">10207.20.843 и № 10207.20.842 са </w:t>
      </w:r>
      <w:r w:rsidR="001C42F2">
        <w:rPr>
          <w:color w:val="000000" w:themeColor="text1"/>
        </w:rPr>
        <w:t xml:space="preserve">с </w:t>
      </w:r>
      <w:r w:rsidRPr="007F7480">
        <w:rPr>
          <w:color w:val="000000" w:themeColor="text1"/>
        </w:rPr>
        <w:t xml:space="preserve">категория </w:t>
      </w:r>
      <w:r w:rsidR="00D450B6">
        <w:rPr>
          <w:color w:val="000000" w:themeColor="text1"/>
        </w:rPr>
        <w:t>на земята 8</w:t>
      </w:r>
      <w:r w:rsidRPr="007F7480">
        <w:rPr>
          <w:color w:val="000000" w:themeColor="text1"/>
        </w:rPr>
        <w:t xml:space="preserve"> и имоти с № 10207.20.66 и  № 10207.20.104 са </w:t>
      </w:r>
      <w:r w:rsidR="001C42F2">
        <w:rPr>
          <w:color w:val="000000" w:themeColor="text1"/>
        </w:rPr>
        <w:t>с к</w:t>
      </w:r>
      <w:r w:rsidRPr="007F7480">
        <w:rPr>
          <w:color w:val="000000" w:themeColor="text1"/>
        </w:rPr>
        <w:t>атегория 9</w:t>
      </w:r>
      <w:r w:rsidR="001C42F2">
        <w:rPr>
          <w:color w:val="000000" w:themeColor="text1"/>
        </w:rPr>
        <w:t>.</w:t>
      </w:r>
    </w:p>
    <w:p w14:paraId="34A02BDF" w14:textId="77777777" w:rsidR="00601819" w:rsidRPr="007F7480" w:rsidRDefault="00601819" w:rsidP="00601819">
      <w:pPr>
        <w:ind w:firstLine="567"/>
        <w:jc w:val="both"/>
        <w:rPr>
          <w:color w:val="000000" w:themeColor="text1"/>
        </w:rPr>
      </w:pPr>
      <w:r w:rsidRPr="007F7480">
        <w:rPr>
          <w:color w:val="000000" w:themeColor="text1"/>
        </w:rPr>
        <w:tab/>
        <w:t xml:space="preserve">Застрояването в </w:t>
      </w:r>
      <w:r>
        <w:rPr>
          <w:color w:val="000000" w:themeColor="text1"/>
        </w:rPr>
        <w:t>образуваните</w:t>
      </w:r>
      <w:r w:rsidRPr="007F7480">
        <w:rPr>
          <w:color w:val="000000" w:themeColor="text1"/>
        </w:rPr>
        <w:t xml:space="preserve"> УПИ</w:t>
      </w:r>
      <w:r>
        <w:rPr>
          <w:color w:val="000000" w:themeColor="text1"/>
        </w:rPr>
        <w:t xml:space="preserve"> - та</w:t>
      </w:r>
      <w:r w:rsidRPr="007F7480">
        <w:rPr>
          <w:color w:val="000000" w:themeColor="text1"/>
        </w:rPr>
        <w:t xml:space="preserve"> ще бъде свободно и свързано с максимално допустимите показатели за устройство на зона „</w:t>
      </w:r>
      <w:proofErr w:type="spellStart"/>
      <w:r w:rsidRPr="007F7480">
        <w:rPr>
          <w:color w:val="000000" w:themeColor="text1"/>
        </w:rPr>
        <w:t>Пп</w:t>
      </w:r>
      <w:proofErr w:type="spellEnd"/>
      <w:r w:rsidRPr="007F7480">
        <w:rPr>
          <w:color w:val="000000" w:themeColor="text1"/>
        </w:rPr>
        <w:t xml:space="preserve">” – височина до </w:t>
      </w:r>
      <w:r>
        <w:rPr>
          <w:color w:val="000000" w:themeColor="text1"/>
        </w:rPr>
        <w:t>10</w:t>
      </w:r>
      <w:r w:rsidRPr="007F7480">
        <w:rPr>
          <w:color w:val="000000" w:themeColor="text1"/>
        </w:rPr>
        <w:t xml:space="preserve"> м., плътност на застрояване до 80 %, площ за озеленяване - от 20 %, интензивност на застрояване (К </w:t>
      </w:r>
      <w:proofErr w:type="spellStart"/>
      <w:r w:rsidRPr="007F7480">
        <w:rPr>
          <w:color w:val="000000" w:themeColor="text1"/>
        </w:rPr>
        <w:t>инт</w:t>
      </w:r>
      <w:proofErr w:type="spellEnd"/>
      <w:r w:rsidRPr="007F7480">
        <w:rPr>
          <w:color w:val="000000" w:themeColor="text1"/>
        </w:rPr>
        <w:t>.) – 2,5. Всички необходими за правилното функциониране на бъдещото застрояване инженерни мрежи и съоръжения ще бъдат разположени в границите на новопроектиран</w:t>
      </w:r>
      <w:r w:rsidR="00B36455">
        <w:rPr>
          <w:color w:val="000000" w:themeColor="text1"/>
        </w:rPr>
        <w:t xml:space="preserve">ите </w:t>
      </w:r>
      <w:r w:rsidRPr="007F7480">
        <w:rPr>
          <w:color w:val="000000" w:themeColor="text1"/>
        </w:rPr>
        <w:t xml:space="preserve">УПИ. </w:t>
      </w:r>
    </w:p>
    <w:p w14:paraId="7FBFC846" w14:textId="77777777" w:rsidR="00601819" w:rsidRPr="007F7480" w:rsidRDefault="00601819" w:rsidP="00601819">
      <w:pPr>
        <w:ind w:firstLine="567"/>
        <w:jc w:val="both"/>
        <w:rPr>
          <w:color w:val="000000" w:themeColor="text1"/>
        </w:rPr>
      </w:pPr>
      <w:r w:rsidRPr="007F7480">
        <w:rPr>
          <w:color w:val="000000" w:themeColor="text1"/>
        </w:rPr>
        <w:tab/>
        <w:t>След приключване на процедурата по промяната на земеделската земя за неземеделски нужди в новообразувани</w:t>
      </w:r>
      <w:r>
        <w:rPr>
          <w:color w:val="000000" w:themeColor="text1"/>
        </w:rPr>
        <w:t>те</w:t>
      </w:r>
      <w:r w:rsidRPr="007F7480">
        <w:rPr>
          <w:color w:val="000000" w:themeColor="text1"/>
        </w:rPr>
        <w:t xml:space="preserve"> урегулиран</w:t>
      </w:r>
      <w:r>
        <w:rPr>
          <w:color w:val="000000" w:themeColor="text1"/>
        </w:rPr>
        <w:t>и</w:t>
      </w:r>
      <w:r w:rsidRPr="007F7480">
        <w:rPr>
          <w:color w:val="000000" w:themeColor="text1"/>
        </w:rPr>
        <w:t xml:space="preserve"> поземлен</w:t>
      </w:r>
      <w:r>
        <w:rPr>
          <w:color w:val="000000" w:themeColor="text1"/>
        </w:rPr>
        <w:t>и</w:t>
      </w:r>
      <w:r w:rsidRPr="007F7480">
        <w:rPr>
          <w:color w:val="000000" w:themeColor="text1"/>
        </w:rPr>
        <w:t xml:space="preserve"> имот</w:t>
      </w:r>
      <w:r>
        <w:rPr>
          <w:color w:val="000000" w:themeColor="text1"/>
        </w:rPr>
        <w:t>и</w:t>
      </w:r>
      <w:r w:rsidRPr="007F7480">
        <w:rPr>
          <w:color w:val="000000" w:themeColor="text1"/>
        </w:rPr>
        <w:t xml:space="preserve"> се предвижда да се изгради </w:t>
      </w:r>
      <w:r>
        <w:rPr>
          <w:color w:val="000000" w:themeColor="text1"/>
        </w:rPr>
        <w:t>Ф</w:t>
      </w:r>
      <w:r w:rsidRPr="007F7480">
        <w:rPr>
          <w:color w:val="000000" w:themeColor="text1"/>
        </w:rPr>
        <w:t>отоволтаичен парк.</w:t>
      </w:r>
    </w:p>
    <w:p w14:paraId="7B732375" w14:textId="75E9CFE9" w:rsidR="00601819" w:rsidRPr="007F7480" w:rsidRDefault="000E5C7C" w:rsidP="00601819">
      <w:pPr>
        <w:ind w:firstLine="709"/>
        <w:jc w:val="both"/>
      </w:pPr>
      <w:bookmarkStart w:id="1" w:name="_Hlk113637115"/>
      <w:r w:rsidRPr="000E5C7C">
        <w:rPr>
          <w:color w:val="000000" w:themeColor="text1"/>
        </w:rPr>
        <w:t xml:space="preserve">Фотоволтаичният парк ще бъде с обща инсталирана мощност 18,8 MW. </w:t>
      </w:r>
      <w:bookmarkEnd w:id="1"/>
      <w:r w:rsidR="00601819" w:rsidRPr="007F7480">
        <w:t>Фотоволтаичните панели ще бъдат монтирани върху с</w:t>
      </w:r>
      <w:r w:rsidR="003F3917">
        <w:t>л</w:t>
      </w:r>
      <w:r w:rsidR="00CB6ECD">
        <w:t>ед</w:t>
      </w:r>
      <w:r w:rsidR="00601819" w:rsidRPr="007F7480">
        <w:t xml:space="preserve">ящи подвижни метални носещи конструкции с изменящ се ъгъл – „едноосен </w:t>
      </w:r>
      <w:proofErr w:type="spellStart"/>
      <w:r w:rsidR="00601819" w:rsidRPr="007F7480">
        <w:t>тракер</w:t>
      </w:r>
      <w:proofErr w:type="spellEnd"/>
      <w:r w:rsidR="00601819" w:rsidRPr="007F7480">
        <w:t>“. Носещата конструкция ще бъде типова и стандартизирана за подобен вид строител</w:t>
      </w:r>
      <w:r w:rsidR="00CB6ECD">
        <w:t>с</w:t>
      </w:r>
      <w:r w:rsidR="00601819" w:rsidRPr="007F7480">
        <w:t xml:space="preserve">тво. Тя ще се състои от носещи стоманени конзолни колони, </w:t>
      </w:r>
      <w:proofErr w:type="spellStart"/>
      <w:r w:rsidR="00601819" w:rsidRPr="007F7480">
        <w:t>коитo</w:t>
      </w:r>
      <w:proofErr w:type="spellEnd"/>
      <w:r w:rsidR="00601819" w:rsidRPr="007F7480">
        <w:t xml:space="preserve"> се набиват под терена и се обединяват в обща конструкция от носещи стоманени греди, между които е развит растер от алуминиеви профили, за които ще се монтират и самите фотоволтаични панели. Колоните и удължителите ще бъдат от профилна стомана, а връзките по всички елементи ще бъдат </w:t>
      </w:r>
      <w:proofErr w:type="spellStart"/>
      <w:r w:rsidR="00601819" w:rsidRPr="007F7480">
        <w:t>болтови</w:t>
      </w:r>
      <w:proofErr w:type="spellEnd"/>
      <w:r w:rsidR="00601819" w:rsidRPr="007F7480">
        <w:t>. Конструкцията ще се монтира по „щадящ“ принцип</w:t>
      </w:r>
      <w:r w:rsidR="00601819" w:rsidRPr="003622FE">
        <w:t xml:space="preserve"> (</w:t>
      </w:r>
      <w:r w:rsidR="00601819" w:rsidRPr="007F7480">
        <w:t>без изграждане на бетонни фундаменти), като колоните ще бъдат набивани машинно до проектната дълбочина.</w:t>
      </w:r>
    </w:p>
    <w:p w14:paraId="0B242D6D" w14:textId="77777777" w:rsidR="00601819" w:rsidRPr="003622FE" w:rsidRDefault="00601819" w:rsidP="00601819">
      <w:pPr>
        <w:ind w:firstLine="567"/>
        <w:jc w:val="both"/>
        <w:rPr>
          <w:color w:val="000000" w:themeColor="text1"/>
        </w:rPr>
      </w:pPr>
    </w:p>
    <w:p w14:paraId="05EF740F" w14:textId="77777777" w:rsidR="00601819" w:rsidRPr="007F7480" w:rsidRDefault="00601819" w:rsidP="00601819">
      <w:pPr>
        <w:ind w:firstLine="567"/>
        <w:jc w:val="both"/>
        <w:rPr>
          <w:color w:val="000000" w:themeColor="text1"/>
        </w:rPr>
      </w:pPr>
      <w:r w:rsidRPr="007F7480">
        <w:rPr>
          <w:color w:val="000000" w:themeColor="text1"/>
        </w:rPr>
        <w:tab/>
        <w:t xml:space="preserve">Произведената електроенергия ще се преобразува в </w:t>
      </w:r>
      <w:proofErr w:type="spellStart"/>
      <w:r w:rsidRPr="007F7480">
        <w:rPr>
          <w:color w:val="000000" w:themeColor="text1"/>
        </w:rPr>
        <w:t>променливотокова</w:t>
      </w:r>
      <w:proofErr w:type="spellEnd"/>
      <w:r w:rsidRPr="007F7480">
        <w:rPr>
          <w:color w:val="000000" w:themeColor="text1"/>
        </w:rPr>
        <w:t xml:space="preserve"> посредством инвертори. Ще се монтират необходимият брой </w:t>
      </w:r>
      <w:proofErr w:type="spellStart"/>
      <w:r w:rsidRPr="007F7480">
        <w:rPr>
          <w:color w:val="000000" w:themeColor="text1"/>
        </w:rPr>
        <w:t>инверторни</w:t>
      </w:r>
      <w:proofErr w:type="spellEnd"/>
      <w:r w:rsidRPr="007F7480">
        <w:rPr>
          <w:color w:val="000000" w:themeColor="text1"/>
        </w:rPr>
        <w:t xml:space="preserve"> станции и трансформатори.</w:t>
      </w:r>
    </w:p>
    <w:p w14:paraId="4E442589" w14:textId="77777777" w:rsidR="00601819" w:rsidRPr="00097AAD" w:rsidRDefault="00601819" w:rsidP="00601819">
      <w:pPr>
        <w:ind w:firstLine="567"/>
        <w:jc w:val="both"/>
        <w:rPr>
          <w:i/>
          <w:color w:val="000000" w:themeColor="text1"/>
        </w:rPr>
      </w:pPr>
      <w:r w:rsidRPr="007F7480">
        <w:rPr>
          <w:color w:val="000000" w:themeColor="text1"/>
        </w:rPr>
        <w:lastRenderedPageBreak/>
        <w:tab/>
        <w:t xml:space="preserve">Ще се изпълнят заземителна и </w:t>
      </w:r>
      <w:proofErr w:type="spellStart"/>
      <w:r w:rsidRPr="007F7480">
        <w:rPr>
          <w:color w:val="000000" w:themeColor="text1"/>
        </w:rPr>
        <w:t>мълниезащитна</w:t>
      </w:r>
      <w:proofErr w:type="spellEnd"/>
      <w:r w:rsidRPr="007F7480">
        <w:rPr>
          <w:color w:val="000000" w:themeColor="text1"/>
        </w:rPr>
        <w:t xml:space="preserve"> инсталации. Връзката към електро-разпределителната мрежа ще става посредством </w:t>
      </w:r>
      <w:r>
        <w:rPr>
          <w:color w:val="000000" w:themeColor="text1"/>
        </w:rPr>
        <w:t xml:space="preserve">планирана </w:t>
      </w:r>
      <w:r w:rsidRPr="007F7480">
        <w:rPr>
          <w:color w:val="000000" w:themeColor="text1"/>
        </w:rPr>
        <w:t xml:space="preserve">собствена подстанция 110/33 </w:t>
      </w:r>
      <w:proofErr w:type="spellStart"/>
      <w:r w:rsidRPr="007F7480">
        <w:rPr>
          <w:color w:val="000000" w:themeColor="text1"/>
        </w:rPr>
        <w:t>kV</w:t>
      </w:r>
      <w:proofErr w:type="spellEnd"/>
      <w:r w:rsidRPr="007F7480">
        <w:rPr>
          <w:color w:val="000000" w:themeColor="text1"/>
        </w:rPr>
        <w:t>, разположена в имот 10291.64.79.- община Карлово, землище на с. Ведраре, м. „ТАРЛА ТОПРАК“, НТП „</w:t>
      </w:r>
      <w:r w:rsidRPr="007F7480">
        <w:rPr>
          <w:i/>
          <w:color w:val="000000" w:themeColor="text1"/>
        </w:rPr>
        <w:t xml:space="preserve">За машиностроителната и </w:t>
      </w:r>
      <w:proofErr w:type="spellStart"/>
      <w:r w:rsidRPr="007F7480">
        <w:rPr>
          <w:i/>
          <w:color w:val="000000" w:themeColor="text1"/>
        </w:rPr>
        <w:t>машинообработващата</w:t>
      </w:r>
      <w:proofErr w:type="spellEnd"/>
      <w:r w:rsidRPr="007F7480">
        <w:rPr>
          <w:i/>
          <w:color w:val="000000" w:themeColor="text1"/>
        </w:rPr>
        <w:t xml:space="preserve"> промишленост“.</w:t>
      </w:r>
    </w:p>
    <w:p w14:paraId="2760DA8E" w14:textId="77777777" w:rsidR="00601819" w:rsidRPr="00097AAD" w:rsidRDefault="00601819" w:rsidP="00601819">
      <w:pPr>
        <w:ind w:firstLine="567"/>
        <w:jc w:val="both"/>
      </w:pPr>
      <w:r w:rsidRPr="00097AAD">
        <w:t>Транспортният достъп до имота ще се осъществява от общински път, свързващ селата Васил Левски и Ведраре.</w:t>
      </w:r>
    </w:p>
    <w:p w14:paraId="49AD2EA3" w14:textId="77777777" w:rsidR="00601819" w:rsidRPr="007F7480" w:rsidRDefault="00601819" w:rsidP="00601819">
      <w:pPr>
        <w:ind w:firstLine="567"/>
        <w:jc w:val="both"/>
        <w:rPr>
          <w:color w:val="000000" w:themeColor="text1"/>
        </w:rPr>
      </w:pPr>
      <w:r w:rsidRPr="007F7480">
        <w:rPr>
          <w:color w:val="000000" w:themeColor="text1"/>
        </w:rPr>
        <w:tab/>
        <w:t>Не се предвижда водоснабдяване на имотите. За работниците по строителството и поддръжката на съоръженията ще се осигурява бутилирана вода.</w:t>
      </w:r>
    </w:p>
    <w:p w14:paraId="13E2EDC6" w14:textId="77777777" w:rsidR="00601819" w:rsidRPr="007F7480" w:rsidRDefault="00601819" w:rsidP="00601819">
      <w:pPr>
        <w:ind w:firstLine="567"/>
        <w:jc w:val="both"/>
        <w:rPr>
          <w:color w:val="000000" w:themeColor="text1"/>
        </w:rPr>
      </w:pPr>
      <w:r w:rsidRPr="007F7480">
        <w:rPr>
          <w:color w:val="000000" w:themeColor="text1"/>
        </w:rPr>
        <w:tab/>
        <w:t>Не се очаква формиране на отпадъчни води. За персонала по време на строителството и поддръжката на съоръженията ще бъдат осигурени химически тоалетни.</w:t>
      </w:r>
    </w:p>
    <w:p w14:paraId="03C86E25" w14:textId="77777777" w:rsidR="00601819" w:rsidRPr="007F7480" w:rsidRDefault="00601819" w:rsidP="00601819">
      <w:pPr>
        <w:ind w:firstLine="567"/>
        <w:jc w:val="both"/>
        <w:rPr>
          <w:color w:val="000000" w:themeColor="text1"/>
        </w:rPr>
      </w:pPr>
      <w:r w:rsidRPr="007F7480">
        <w:rPr>
          <w:color w:val="000000" w:themeColor="text1"/>
        </w:rPr>
        <w:tab/>
        <w:t>Изкопните работи за прокарването на тръбите за кабелните трасета ще са с дълбочина до 0,8 м., без използване на взрив.</w:t>
      </w:r>
    </w:p>
    <w:p w14:paraId="3B36312C" w14:textId="77777777" w:rsidR="00DF6173" w:rsidRPr="00A12770" w:rsidRDefault="00DF6173" w:rsidP="003E18E9">
      <w:pPr>
        <w:jc w:val="both"/>
        <w:rPr>
          <w:b/>
          <w:bCs/>
        </w:rPr>
      </w:pPr>
    </w:p>
    <w:p w14:paraId="29093383" w14:textId="77777777" w:rsidR="00DF6173" w:rsidRPr="00A12770" w:rsidRDefault="00DF6173" w:rsidP="007A7637">
      <w:pPr>
        <w:ind w:firstLine="708"/>
        <w:jc w:val="both"/>
        <w:rPr>
          <w:b/>
          <w:bCs/>
        </w:rPr>
      </w:pPr>
      <w:r w:rsidRPr="00A12770">
        <w:rPr>
          <w:b/>
          <w:bCs/>
        </w:rPr>
        <w:t>б) взаимовръзка и кумулиране с други съществуващи и/или одобрени инвестиционни предложения;</w:t>
      </w:r>
    </w:p>
    <w:p w14:paraId="6109E9DA" w14:textId="77777777" w:rsidR="0053753D" w:rsidRPr="00A12770" w:rsidRDefault="00423103" w:rsidP="00666459">
      <w:pPr>
        <w:ind w:firstLine="567"/>
        <w:jc w:val="both"/>
      </w:pPr>
      <w:r w:rsidRPr="00A12770">
        <w:rPr>
          <w:b/>
          <w:bCs/>
        </w:rPr>
        <w:t xml:space="preserve"> </w:t>
      </w:r>
    </w:p>
    <w:p w14:paraId="545D320D" w14:textId="77777777" w:rsidR="00DF6173" w:rsidRPr="00A12770" w:rsidRDefault="00E44669" w:rsidP="00D00DCB">
      <w:pPr>
        <w:pStyle w:val="a6"/>
        <w:spacing w:after="240"/>
        <w:ind w:left="0" w:firstLine="567"/>
        <w:jc w:val="both"/>
        <w:rPr>
          <w:b/>
          <w:bCs/>
        </w:rPr>
      </w:pPr>
      <w:r w:rsidRPr="00A12770">
        <w:tab/>
      </w:r>
      <w:r w:rsidR="002D2F17" w:rsidRPr="00A12770">
        <w:t>Инвести</w:t>
      </w:r>
      <w:r w:rsidRPr="00A12770">
        <w:t>ционното предложение ще се осъще</w:t>
      </w:r>
      <w:r w:rsidR="002D2F17" w:rsidRPr="00A12770">
        <w:t>стви в собствен</w:t>
      </w:r>
      <w:r w:rsidR="00D00DCB" w:rsidRPr="00A12770">
        <w:t>и</w:t>
      </w:r>
      <w:r w:rsidR="002D2F17" w:rsidRPr="00A12770">
        <w:t xml:space="preserve"> поземлен</w:t>
      </w:r>
      <w:r w:rsidR="00D00DCB" w:rsidRPr="00A12770">
        <w:t>и</w:t>
      </w:r>
      <w:r w:rsidR="002D2F17" w:rsidRPr="00A12770">
        <w:t xml:space="preserve"> имот</w:t>
      </w:r>
      <w:r w:rsidR="00D00DCB" w:rsidRPr="00A12770">
        <w:t>и с</w:t>
      </w:r>
      <w:r w:rsidR="002D2F17" w:rsidRPr="00A12770">
        <w:t xml:space="preserve"> </w:t>
      </w:r>
      <w:r w:rsidR="00D00DCB" w:rsidRPr="00A12770">
        <w:t xml:space="preserve">№ 10207.20.843, № 10207.20.842 находящи се в землището на село Васил Левски, община Карлово, местност „С . ВАСИЛ ЛЕВСКИ“ и имоти с № 10207.20.66, № 10207.20.104, находящи се в землището на село Васил Левски, община Карлово, местност „КЕТЕЛНИКА“ и </w:t>
      </w:r>
      <w:r w:rsidR="002D2F17" w:rsidRPr="00A12770">
        <w:t>няма връзка с други съществуващи и/или одобрени в района инвестиционни предложения.</w:t>
      </w:r>
    </w:p>
    <w:p w14:paraId="1655FF1B" w14:textId="77777777" w:rsidR="00DF6173" w:rsidRPr="00A12770" w:rsidRDefault="00DF6173" w:rsidP="009F3A17">
      <w:pPr>
        <w:ind w:firstLine="708"/>
        <w:jc w:val="both"/>
        <w:rPr>
          <w:b/>
          <w:bCs/>
        </w:rPr>
      </w:pPr>
      <w:r w:rsidRPr="00A12770">
        <w:rPr>
          <w:b/>
          <w:bCs/>
        </w:rPr>
        <w:t>в) използване на природни ресурси по време на строителството и експлоатацията на земните недра, почвите, водите и на биологичното разнообразие;</w:t>
      </w:r>
    </w:p>
    <w:p w14:paraId="7C28753D" w14:textId="77777777" w:rsidR="00DF6173" w:rsidRPr="00A12770" w:rsidRDefault="00DF6173" w:rsidP="003A4F30">
      <w:pPr>
        <w:ind w:firstLine="708"/>
        <w:rPr>
          <w:bCs/>
        </w:rPr>
      </w:pPr>
    </w:p>
    <w:p w14:paraId="37269B79" w14:textId="77777777" w:rsidR="00207138" w:rsidRPr="00A12770" w:rsidRDefault="00207138" w:rsidP="00973B0F">
      <w:pPr>
        <w:ind w:firstLine="708"/>
        <w:jc w:val="both"/>
        <w:rPr>
          <w:bCs/>
        </w:rPr>
      </w:pPr>
      <w:r w:rsidRPr="00A12770">
        <w:rPr>
          <w:bCs/>
        </w:rPr>
        <w:t xml:space="preserve">Материалите за </w:t>
      </w:r>
      <w:r w:rsidR="00973B0F" w:rsidRPr="00A12770">
        <w:rPr>
          <w:bCs/>
        </w:rPr>
        <w:t xml:space="preserve">строително-монтажните </w:t>
      </w:r>
      <w:r w:rsidRPr="00A12770">
        <w:rPr>
          <w:bCs/>
        </w:rPr>
        <w:t>дейности ще бъдат закупени от търговската мрежа.</w:t>
      </w:r>
    </w:p>
    <w:p w14:paraId="5F27439A" w14:textId="77777777" w:rsidR="00E44669" w:rsidRPr="00A12770" w:rsidRDefault="00207138" w:rsidP="00207138">
      <w:pPr>
        <w:ind w:firstLine="708"/>
        <w:jc w:val="both"/>
        <w:rPr>
          <w:bCs/>
        </w:rPr>
      </w:pPr>
      <w:r w:rsidRPr="00A12770">
        <w:rPr>
          <w:bCs/>
        </w:rPr>
        <w:t xml:space="preserve">Дълбочината на изкопите ще бъде до </w:t>
      </w:r>
      <w:r w:rsidR="00405509" w:rsidRPr="00A12770">
        <w:rPr>
          <w:bCs/>
        </w:rPr>
        <w:t>0,5</w:t>
      </w:r>
      <w:r w:rsidRPr="00A12770">
        <w:rPr>
          <w:bCs/>
        </w:rPr>
        <w:t xml:space="preserve"> м. </w:t>
      </w:r>
    </w:p>
    <w:p w14:paraId="00595233" w14:textId="77777777" w:rsidR="00207138" w:rsidRPr="00A12770" w:rsidRDefault="00207138" w:rsidP="00207138">
      <w:pPr>
        <w:ind w:firstLine="708"/>
        <w:jc w:val="both"/>
        <w:rPr>
          <w:bCs/>
        </w:rPr>
      </w:pPr>
      <w:r w:rsidRPr="00A12770">
        <w:rPr>
          <w:bCs/>
        </w:rPr>
        <w:t>Хумусният слой, който ще се изземе</w:t>
      </w:r>
      <w:r w:rsidR="00FA344A">
        <w:rPr>
          <w:bCs/>
        </w:rPr>
        <w:t>,</w:t>
      </w:r>
      <w:r w:rsidRPr="00A12770">
        <w:rPr>
          <w:bCs/>
        </w:rPr>
        <w:t xml:space="preserve"> ще се депонира и използва за оформяне на тревните площи. Излишната част ще се извозва на депо за земни маси.</w:t>
      </w:r>
    </w:p>
    <w:p w14:paraId="7DB32D8A" w14:textId="77777777" w:rsidR="00E44669" w:rsidRPr="00A12770" w:rsidRDefault="00E44669" w:rsidP="00E44669">
      <w:pPr>
        <w:ind w:firstLine="708"/>
        <w:jc w:val="both"/>
      </w:pPr>
      <w:r w:rsidRPr="00A12770">
        <w:t>За периода на строителството, както и по време на експлоатацията</w:t>
      </w:r>
      <w:r w:rsidR="00B26BFE">
        <w:t>,</w:t>
      </w:r>
      <w:r w:rsidRPr="00A12770">
        <w:t xml:space="preserve"> няма да се засягат необработваеми или земеделски земи. Всички планирани дейности ще се извършват единствено в границите на УПИ. Няма да се използват ресурси като земни недра и биологично разнообразие.</w:t>
      </w:r>
    </w:p>
    <w:p w14:paraId="5DE6FE1E" w14:textId="77777777" w:rsidR="00207138" w:rsidRPr="00A12770" w:rsidRDefault="00207138" w:rsidP="00207138">
      <w:pPr>
        <w:jc w:val="both"/>
        <w:rPr>
          <w:bCs/>
        </w:rPr>
      </w:pPr>
    </w:p>
    <w:p w14:paraId="01AFBE36" w14:textId="77777777" w:rsidR="00DF6173" w:rsidRPr="00A12770" w:rsidRDefault="00DF6173" w:rsidP="00207138">
      <w:pPr>
        <w:rPr>
          <w:b/>
          <w:bCs/>
        </w:rPr>
      </w:pPr>
      <w:r w:rsidRPr="00A12770">
        <w:rPr>
          <w:b/>
          <w:bCs/>
        </w:rPr>
        <w:t>г) генериране на отпадъци - видове, количества и начин на третиране, и</w:t>
      </w:r>
      <w:r w:rsidR="00246B3D" w:rsidRPr="00A12770">
        <w:rPr>
          <w:b/>
          <w:bCs/>
        </w:rPr>
        <w:t xml:space="preserve"> </w:t>
      </w:r>
      <w:r w:rsidRPr="00A12770">
        <w:rPr>
          <w:b/>
          <w:bCs/>
        </w:rPr>
        <w:t>отпадъчни води;</w:t>
      </w:r>
    </w:p>
    <w:p w14:paraId="4E20D404" w14:textId="77777777" w:rsidR="00DF6173" w:rsidRPr="00A12770" w:rsidRDefault="00DF6173" w:rsidP="00067679">
      <w:pPr>
        <w:ind w:firstLine="708"/>
        <w:jc w:val="both"/>
        <w:rPr>
          <w:bCs/>
        </w:rPr>
      </w:pPr>
    </w:p>
    <w:p w14:paraId="5C727259" w14:textId="77777777" w:rsidR="000E1CBE" w:rsidRPr="00A12770" w:rsidRDefault="008A07D9" w:rsidP="00973B0F">
      <w:pPr>
        <w:ind w:firstLine="708"/>
        <w:jc w:val="both"/>
        <w:rPr>
          <w:bCs/>
        </w:rPr>
      </w:pPr>
      <w:bookmarkStart w:id="2" w:name="_Hlk79862304"/>
      <w:r w:rsidRPr="00A12770">
        <w:rPr>
          <w:bCs/>
          <w:i/>
        </w:rPr>
        <w:t xml:space="preserve">По време на строителните </w:t>
      </w:r>
      <w:r w:rsidR="009A6F49" w:rsidRPr="00A12770">
        <w:rPr>
          <w:bCs/>
          <w:i/>
        </w:rPr>
        <w:t xml:space="preserve"> и ремонтни </w:t>
      </w:r>
      <w:r w:rsidRPr="00A12770">
        <w:rPr>
          <w:bCs/>
          <w:i/>
        </w:rPr>
        <w:t>дейности</w:t>
      </w:r>
      <w:r w:rsidRPr="00A12770">
        <w:rPr>
          <w:bCs/>
        </w:rPr>
        <w:t xml:space="preserve"> щ</w:t>
      </w:r>
      <w:r w:rsidR="00DF6173" w:rsidRPr="00A12770">
        <w:rPr>
          <w:bCs/>
        </w:rPr>
        <w:t>е се генерират строителни и битови отпадъци</w:t>
      </w:r>
      <w:bookmarkEnd w:id="2"/>
      <w:r w:rsidR="00973B0F" w:rsidRPr="00A12770">
        <w:rPr>
          <w:bCs/>
        </w:rPr>
        <w:t>.</w:t>
      </w:r>
    </w:p>
    <w:p w14:paraId="2D99A975" w14:textId="77777777" w:rsidR="000E1CBE" w:rsidRPr="00A12770" w:rsidRDefault="000E1CBE" w:rsidP="001864A0">
      <w:pPr>
        <w:ind w:firstLine="708"/>
        <w:jc w:val="both"/>
        <w:rPr>
          <w:bCs/>
          <w:i/>
        </w:rPr>
      </w:pPr>
      <w:bookmarkStart w:id="3" w:name="_Hlk79862241"/>
      <w:r w:rsidRPr="00A12770">
        <w:rPr>
          <w:bCs/>
        </w:rPr>
        <w:t>За строителните отпадъци ще бъде изготвен План за управление на строителните отпадъци</w:t>
      </w:r>
      <w:r w:rsidR="00E44669" w:rsidRPr="00A12770">
        <w:rPr>
          <w:bCs/>
        </w:rPr>
        <w:t>, като</w:t>
      </w:r>
      <w:r w:rsidRPr="00A12770">
        <w:rPr>
          <w:bCs/>
        </w:rPr>
        <w:t xml:space="preserve"> управлението им ще се извършва в съответствие с </w:t>
      </w:r>
      <w:r w:rsidRPr="00A12770">
        <w:rPr>
          <w:bCs/>
          <w:i/>
        </w:rPr>
        <w:t>Наредба за управление на строителните отпадъци и за влагане на рециклирани строителни материали</w:t>
      </w:r>
      <w:r w:rsidRPr="00A12770">
        <w:rPr>
          <w:bCs/>
        </w:rPr>
        <w:t xml:space="preserve"> (</w:t>
      </w:r>
      <w:r w:rsidRPr="00A12770">
        <w:rPr>
          <w:bCs/>
          <w:i/>
        </w:rPr>
        <w:t>обн. ДВ. бр.98 от 8 Декември 2017г.)</w:t>
      </w:r>
    </w:p>
    <w:p w14:paraId="7B06C145" w14:textId="77777777" w:rsidR="007E5EE8" w:rsidRPr="00A12770" w:rsidRDefault="001864A0" w:rsidP="001864A0">
      <w:pPr>
        <w:ind w:firstLine="708"/>
        <w:rPr>
          <w:bCs/>
        </w:rPr>
      </w:pPr>
      <w:r w:rsidRPr="00A12770">
        <w:rPr>
          <w:bCs/>
          <w:i/>
        </w:rPr>
        <w:t>През експлоатационния период</w:t>
      </w:r>
      <w:r w:rsidRPr="00A12770">
        <w:rPr>
          <w:bCs/>
        </w:rPr>
        <w:t xml:space="preserve"> ще се образуват</w:t>
      </w:r>
      <w:r w:rsidR="007E5EE8" w:rsidRPr="00A12770">
        <w:rPr>
          <w:bCs/>
        </w:rPr>
        <w:t>:</w:t>
      </w:r>
    </w:p>
    <w:p w14:paraId="4D31771E" w14:textId="77777777" w:rsidR="00DF6173" w:rsidRPr="00A12770" w:rsidRDefault="001864A0" w:rsidP="00A3565A">
      <w:pPr>
        <w:pStyle w:val="a6"/>
        <w:numPr>
          <w:ilvl w:val="0"/>
          <w:numId w:val="11"/>
        </w:numPr>
        <w:jc w:val="both"/>
        <w:rPr>
          <w:bCs/>
        </w:rPr>
      </w:pPr>
      <w:r w:rsidRPr="00A12770">
        <w:rPr>
          <w:bCs/>
        </w:rPr>
        <w:t>битови отпадъци, които ще се събират разделно в контейнери и ще се извозват на определено за целта депо от фирмата по сметосъбиране, обслужваща зоната и притежа</w:t>
      </w:r>
      <w:r w:rsidR="007E5EE8" w:rsidRPr="00A12770">
        <w:rPr>
          <w:bCs/>
        </w:rPr>
        <w:t>ваща изискуемия документ по ЗУО;</w:t>
      </w:r>
    </w:p>
    <w:p w14:paraId="7DB387E5" w14:textId="77777777" w:rsidR="009F0192" w:rsidRPr="00A12770" w:rsidRDefault="009F0192" w:rsidP="009F0192">
      <w:pPr>
        <w:ind w:left="420"/>
        <w:rPr>
          <w:bCs/>
        </w:rPr>
      </w:pPr>
    </w:p>
    <w:p w14:paraId="6B715FC3" w14:textId="77777777" w:rsidR="009F0192" w:rsidRPr="00A12770" w:rsidRDefault="009F0192" w:rsidP="00A53FB6">
      <w:pPr>
        <w:ind w:firstLine="567"/>
        <w:jc w:val="both"/>
        <w:rPr>
          <w:b/>
          <w:bCs/>
          <w:i/>
        </w:rPr>
      </w:pPr>
      <w:bookmarkStart w:id="4" w:name="_Hlk89075488"/>
      <w:r w:rsidRPr="00A12770">
        <w:rPr>
          <w:bCs/>
        </w:rPr>
        <w:t xml:space="preserve">Всички генерирани отпадъци ще бъдат класифицирани по надлежния ред съгласно ЗУО и </w:t>
      </w:r>
      <w:r w:rsidRPr="00A12770">
        <w:rPr>
          <w:bCs/>
          <w:i/>
        </w:rPr>
        <w:t xml:space="preserve">Наредба № 2 от 23 юли 2014 г. за класификация на отпадъците (обн. ДВ. бр.66 от 8 Август 2014 г., </w:t>
      </w:r>
      <w:bookmarkStart w:id="5" w:name="_Hlk88825835"/>
      <w:proofErr w:type="spellStart"/>
      <w:r w:rsidR="00A53FB6" w:rsidRPr="00A12770">
        <w:rPr>
          <w:bCs/>
          <w:i/>
        </w:rPr>
        <w:t>посл</w:t>
      </w:r>
      <w:proofErr w:type="spellEnd"/>
      <w:r w:rsidR="00A53FB6" w:rsidRPr="00A12770">
        <w:rPr>
          <w:bCs/>
          <w:i/>
        </w:rPr>
        <w:t>. изм. и доп. ДВ. бр.53</w:t>
      </w:r>
      <w:r w:rsidRPr="00A12770">
        <w:rPr>
          <w:bCs/>
          <w:i/>
        </w:rPr>
        <w:t xml:space="preserve"> от </w:t>
      </w:r>
      <w:r w:rsidR="00A53FB6" w:rsidRPr="00A12770">
        <w:rPr>
          <w:bCs/>
          <w:i/>
        </w:rPr>
        <w:t>8</w:t>
      </w:r>
      <w:r w:rsidRPr="00A12770">
        <w:rPr>
          <w:bCs/>
          <w:i/>
        </w:rPr>
        <w:t xml:space="preserve"> </w:t>
      </w:r>
      <w:r w:rsidR="00A53FB6" w:rsidRPr="00A12770">
        <w:rPr>
          <w:bCs/>
          <w:i/>
        </w:rPr>
        <w:t>Юли</w:t>
      </w:r>
      <w:r w:rsidRPr="00A12770">
        <w:rPr>
          <w:bCs/>
          <w:i/>
        </w:rPr>
        <w:t xml:space="preserve"> 202</w:t>
      </w:r>
      <w:r w:rsidR="00A53FB6" w:rsidRPr="00A12770">
        <w:rPr>
          <w:bCs/>
          <w:i/>
        </w:rPr>
        <w:t>2</w:t>
      </w:r>
      <w:r w:rsidRPr="00A12770">
        <w:rPr>
          <w:bCs/>
          <w:i/>
        </w:rPr>
        <w:t xml:space="preserve"> г.) </w:t>
      </w:r>
      <w:r w:rsidRPr="00A12770">
        <w:rPr>
          <w:bCs/>
        </w:rPr>
        <w:t>и</w:t>
      </w:r>
      <w:bookmarkEnd w:id="4"/>
      <w:bookmarkEnd w:id="5"/>
      <w:r w:rsidRPr="00A12770">
        <w:rPr>
          <w:bCs/>
        </w:rPr>
        <w:t xml:space="preserve"> ще се събират разделно. </w:t>
      </w:r>
    </w:p>
    <w:p w14:paraId="7773BA8A" w14:textId="77777777" w:rsidR="009428B8" w:rsidRPr="00A12770" w:rsidRDefault="009428B8" w:rsidP="009428B8">
      <w:pPr>
        <w:ind w:firstLine="708"/>
        <w:rPr>
          <w:b/>
          <w:bCs/>
          <w:i/>
        </w:rPr>
      </w:pPr>
      <w:r w:rsidRPr="00A12770">
        <w:rPr>
          <w:b/>
          <w:bCs/>
          <w:i/>
        </w:rPr>
        <w:t>Отпадъчни води</w:t>
      </w:r>
    </w:p>
    <w:p w14:paraId="2DC84655" w14:textId="77777777" w:rsidR="009428B8" w:rsidRPr="00A12770" w:rsidRDefault="009428B8" w:rsidP="00B26BFE">
      <w:pPr>
        <w:ind w:firstLine="708"/>
        <w:jc w:val="both"/>
        <w:rPr>
          <w:bCs/>
        </w:rPr>
      </w:pPr>
      <w:r w:rsidRPr="00A12770">
        <w:rPr>
          <w:bCs/>
        </w:rPr>
        <w:t>Характерът на дейността не предполага образуване на производствени отпадъчни води.</w:t>
      </w:r>
    </w:p>
    <w:p w14:paraId="773EEAA4" w14:textId="77777777" w:rsidR="009428B8" w:rsidRPr="00A12770" w:rsidRDefault="009428B8" w:rsidP="00B26BFE">
      <w:pPr>
        <w:ind w:firstLine="708"/>
        <w:jc w:val="both"/>
        <w:rPr>
          <w:bCs/>
        </w:rPr>
      </w:pPr>
      <w:r w:rsidRPr="00A12770">
        <w:rPr>
          <w:bCs/>
        </w:rPr>
        <w:t>За работниците по строителството и поддръжката на централата ще се осигурят химически тоалетни.</w:t>
      </w:r>
    </w:p>
    <w:p w14:paraId="43BC8585" w14:textId="77777777" w:rsidR="009A6F49" w:rsidRPr="00A12770" w:rsidRDefault="009428B8" w:rsidP="001864A0">
      <w:pPr>
        <w:ind w:firstLine="708"/>
        <w:rPr>
          <w:bCs/>
        </w:rPr>
      </w:pPr>
      <w:r w:rsidRPr="00A12770">
        <w:rPr>
          <w:bCs/>
        </w:rPr>
        <w:br/>
      </w:r>
    </w:p>
    <w:bookmarkEnd w:id="3"/>
    <w:p w14:paraId="325B278B" w14:textId="77777777" w:rsidR="00DF6173" w:rsidRPr="00716F47" w:rsidRDefault="0007103D" w:rsidP="00973B0F">
      <w:pPr>
        <w:jc w:val="both"/>
        <w:rPr>
          <w:b/>
          <w:bCs/>
        </w:rPr>
      </w:pPr>
      <w:r w:rsidRPr="00A12770">
        <w:rPr>
          <w:b/>
          <w:bCs/>
        </w:rPr>
        <w:tab/>
      </w:r>
      <w:r w:rsidR="00DF6173" w:rsidRPr="00A12770">
        <w:rPr>
          <w:b/>
          <w:bCs/>
        </w:rPr>
        <w:t>д) замърсяване и вредно въздействие; дискомфорт на околната среда;</w:t>
      </w:r>
      <w:r w:rsidR="009428B8" w:rsidRPr="00716F47">
        <w:rPr>
          <w:b/>
          <w:bCs/>
        </w:rPr>
        <w:br/>
      </w:r>
    </w:p>
    <w:p w14:paraId="6E08CC5F" w14:textId="77777777" w:rsidR="009428B8" w:rsidRPr="00A12770" w:rsidRDefault="00676036" w:rsidP="009428B8">
      <w:pPr>
        <w:ind w:firstLine="567"/>
        <w:jc w:val="both"/>
        <w:rPr>
          <w:lang w:eastAsia="en-US"/>
        </w:rPr>
      </w:pPr>
      <w:r>
        <w:rPr>
          <w:lang w:eastAsia="en-US"/>
        </w:rPr>
        <w:t>Принципно, в</w:t>
      </w:r>
      <w:r w:rsidR="009428B8" w:rsidRPr="00A12770">
        <w:rPr>
          <w:lang w:eastAsia="en-US"/>
        </w:rPr>
        <w:t>ърху състоянието на повърхностните и подземните води, съгласно Плановете за управление на речните басейни (ПУРБ), значимите видове натиск и въздействие в резултат от човешката дейност се базират на разбирането, че хората чрез своята антропогенна дейност влияят върху повърхностните и подземните води и въздействат върху състоянието им в качествено и количествено отношение. Основните видове натиск върху повърхностните и подземни води са свързани с водоползване (хидроморфологичен натиск) и заустване на непречистени отпадъчни води (точков източник на замърсяване).</w:t>
      </w:r>
    </w:p>
    <w:p w14:paraId="62954049" w14:textId="77777777" w:rsidR="009428B8" w:rsidRPr="00A12770" w:rsidRDefault="009428B8" w:rsidP="009428B8">
      <w:pPr>
        <w:ind w:firstLine="567"/>
        <w:jc w:val="both"/>
        <w:rPr>
          <w:lang w:eastAsia="en-US"/>
        </w:rPr>
      </w:pPr>
      <w:r w:rsidRPr="00A12770">
        <w:rPr>
          <w:lang w:eastAsia="en-US"/>
        </w:rPr>
        <w:t>В резултат на реализацията на инвестиционното предложение н</w:t>
      </w:r>
      <w:r w:rsidR="007A5DBF">
        <w:rPr>
          <w:lang w:eastAsia="en-US"/>
        </w:rPr>
        <w:t xml:space="preserve">яма да </w:t>
      </w:r>
      <w:r w:rsidRPr="00A12770">
        <w:rPr>
          <w:lang w:eastAsia="en-US"/>
        </w:rPr>
        <w:t>се формират отпадъчни води и не се очаква водоползване от повърхностни води и заустване на отпадъчни води в повърхностни обекти.</w:t>
      </w:r>
    </w:p>
    <w:p w14:paraId="12D02064" w14:textId="77777777" w:rsidR="009428B8" w:rsidRPr="00A12770" w:rsidRDefault="009428B8" w:rsidP="00F7590D">
      <w:pPr>
        <w:ind w:firstLine="567"/>
        <w:jc w:val="both"/>
        <w:rPr>
          <w:lang w:eastAsia="en-US"/>
        </w:rPr>
      </w:pPr>
      <w:r w:rsidRPr="00A12770">
        <w:rPr>
          <w:lang w:eastAsia="en-US"/>
        </w:rPr>
        <w:t>За питейни цели ще се доставя бутилираха вода за работещите на обекта по време на строителството и техническата поддръжка на съоръженията. Не се предвижда използване на подземни води.</w:t>
      </w:r>
    </w:p>
    <w:p w14:paraId="55775712" w14:textId="77777777" w:rsidR="009428B8" w:rsidRPr="00716F47" w:rsidRDefault="009428B8" w:rsidP="00F7590D">
      <w:pPr>
        <w:ind w:left="567"/>
        <w:jc w:val="both"/>
      </w:pPr>
      <w:r w:rsidRPr="00A12770">
        <w:rPr>
          <w:lang w:eastAsia="en-US"/>
        </w:rPr>
        <w:t>Замърсяване на повърхностни и подземни води при реализацията на ИП не се очаква.</w:t>
      </w:r>
      <w:r w:rsidRPr="00A12770">
        <w:rPr>
          <w:lang w:eastAsia="en-US"/>
        </w:rPr>
        <w:br/>
      </w:r>
    </w:p>
    <w:p w14:paraId="5E5436F6" w14:textId="77777777" w:rsidR="00A25C64" w:rsidRPr="00A12770" w:rsidRDefault="00A25C64" w:rsidP="00B9765E">
      <w:pPr>
        <w:jc w:val="both"/>
        <w:rPr>
          <w:bCs/>
        </w:rPr>
      </w:pPr>
    </w:p>
    <w:p w14:paraId="5FCD6B02" w14:textId="77777777" w:rsidR="00DF6173" w:rsidRPr="00A12770" w:rsidRDefault="00DF6173" w:rsidP="00A93773">
      <w:pPr>
        <w:rPr>
          <w:b/>
          <w:bCs/>
        </w:rPr>
      </w:pPr>
      <w:r w:rsidRPr="00A12770">
        <w:rPr>
          <w:b/>
          <w:bCs/>
        </w:rPr>
        <w:tab/>
        <w:t xml:space="preserve">е) риск от големи аварии и/или бедствия, които са свързани с инвестиционното предложение; </w:t>
      </w:r>
    </w:p>
    <w:p w14:paraId="668F1E4A" w14:textId="77777777" w:rsidR="00943921" w:rsidRPr="00A12770" w:rsidRDefault="00943921" w:rsidP="00C327FA">
      <w:pPr>
        <w:ind w:firstLine="708"/>
        <w:jc w:val="both"/>
      </w:pPr>
    </w:p>
    <w:p w14:paraId="1B89F2AC" w14:textId="77777777" w:rsidR="00C327FA" w:rsidRPr="00A12770" w:rsidRDefault="00C327FA" w:rsidP="00C327FA">
      <w:pPr>
        <w:ind w:firstLine="708"/>
        <w:jc w:val="both"/>
        <w:rPr>
          <w:bCs/>
          <w:iCs/>
        </w:rPr>
      </w:pPr>
      <w:r w:rsidRPr="00A12770">
        <w:t xml:space="preserve">Реализацията на инвестиционното предложение не предполага риск от големи аварии и/или бедствия. </w:t>
      </w:r>
    </w:p>
    <w:p w14:paraId="162F78A5" w14:textId="77777777" w:rsidR="00C327FA" w:rsidRPr="00716F47" w:rsidRDefault="00601819" w:rsidP="00C327FA">
      <w:pPr>
        <w:ind w:firstLine="708"/>
        <w:jc w:val="both"/>
        <w:rPr>
          <w:bCs/>
          <w:iCs/>
        </w:rPr>
      </w:pPr>
      <w:r>
        <w:rPr>
          <w:bCs/>
          <w:iCs/>
        </w:rPr>
        <w:t>Площадката</w:t>
      </w:r>
      <w:r w:rsidR="00C327FA" w:rsidRPr="00A12770">
        <w:rPr>
          <w:bCs/>
          <w:iCs/>
        </w:rPr>
        <w:t xml:space="preserve"> не се класифицира с никакъв рисков потенциал</w:t>
      </w:r>
      <w:r w:rsidR="00C327FA" w:rsidRPr="00A12770">
        <w:rPr>
          <w:bCs/>
          <w:i/>
          <w:iCs/>
        </w:rPr>
        <w:t xml:space="preserve">, </w:t>
      </w:r>
      <w:r w:rsidR="00EB5EC2">
        <w:rPr>
          <w:bCs/>
          <w:iCs/>
        </w:rPr>
        <w:t>планираната дейност не е свързана с използване на</w:t>
      </w:r>
      <w:r w:rsidR="00C327FA" w:rsidRPr="00A12770">
        <w:rPr>
          <w:bCs/>
          <w:iCs/>
        </w:rPr>
        <w:t xml:space="preserve"> </w:t>
      </w:r>
      <w:r w:rsidR="00E45C80" w:rsidRPr="00A12770">
        <w:rPr>
          <w:bCs/>
          <w:iCs/>
        </w:rPr>
        <w:t>химични</w:t>
      </w:r>
      <w:r w:rsidR="00EB5EC2">
        <w:rPr>
          <w:bCs/>
          <w:iCs/>
        </w:rPr>
        <w:t xml:space="preserve"> вещества и смеси.</w:t>
      </w:r>
    </w:p>
    <w:p w14:paraId="36340259" w14:textId="77777777" w:rsidR="009428B8" w:rsidRPr="00A12770" w:rsidRDefault="009428B8" w:rsidP="009428B8">
      <w:pPr>
        <w:ind w:firstLine="708"/>
        <w:jc w:val="both"/>
        <w:rPr>
          <w:bCs/>
          <w:iCs/>
        </w:rPr>
      </w:pPr>
      <w:r w:rsidRPr="00A12770">
        <w:rPr>
          <w:bCs/>
          <w:iCs/>
        </w:rPr>
        <w:t>Територията на ИП се намира извън определените райони със значителен потенциален риск от наводнения в Източнобеломорски район и не попада в зони, които могат да бъдат наводнени съобразно картите на районите под заплаха от наводнения, при сценариите, посочени в чл. 146е от Закона за водите.</w:t>
      </w:r>
    </w:p>
    <w:p w14:paraId="044AD0D9" w14:textId="77777777" w:rsidR="00C327FA" w:rsidRPr="00A12770" w:rsidRDefault="00C327FA" w:rsidP="00A93773">
      <w:pPr>
        <w:rPr>
          <w:b/>
          <w:bCs/>
        </w:rPr>
      </w:pPr>
    </w:p>
    <w:p w14:paraId="453AD75E" w14:textId="77777777" w:rsidR="00DF6173" w:rsidRPr="00A12770" w:rsidRDefault="00DF6173" w:rsidP="0039122A">
      <w:pPr>
        <w:ind w:firstLine="708"/>
        <w:rPr>
          <w:b/>
          <w:bCs/>
        </w:rPr>
      </w:pPr>
      <w:r w:rsidRPr="00A12770">
        <w:rPr>
          <w:b/>
          <w:bCs/>
        </w:rPr>
        <w:t>ж) рисковете за човешкото здраве поради неблагоприятно въздействие върху факторите на жизнената среда по смисъла на § 1, т. 12 от допълнителните разпоредби на Закона за здравето.</w:t>
      </w:r>
    </w:p>
    <w:p w14:paraId="7D651660" w14:textId="77777777" w:rsidR="0051449B" w:rsidRPr="00A12770" w:rsidRDefault="0051449B" w:rsidP="00E27E6E">
      <w:pPr>
        <w:ind w:firstLine="708"/>
        <w:jc w:val="both"/>
        <w:rPr>
          <w:bCs/>
        </w:rPr>
      </w:pPr>
    </w:p>
    <w:p w14:paraId="2A1849ED" w14:textId="77777777" w:rsidR="00E27E6E" w:rsidRPr="00A12770" w:rsidRDefault="00E27E6E" w:rsidP="00E27E6E">
      <w:pPr>
        <w:ind w:firstLine="708"/>
        <w:jc w:val="both"/>
        <w:rPr>
          <w:bCs/>
        </w:rPr>
      </w:pPr>
      <w:r w:rsidRPr="00A12770">
        <w:rPr>
          <w:bCs/>
        </w:rPr>
        <w:t>"Факторите на жизнената среда" съгласно Закона за здравето са:</w:t>
      </w:r>
    </w:p>
    <w:p w14:paraId="00D8D60E" w14:textId="77777777" w:rsidR="00E27E6E" w:rsidRPr="00A12770" w:rsidRDefault="00E27E6E" w:rsidP="00E27E6E">
      <w:pPr>
        <w:ind w:firstLine="708"/>
        <w:jc w:val="both"/>
        <w:rPr>
          <w:bCs/>
        </w:rPr>
      </w:pPr>
      <w:r w:rsidRPr="00A12770">
        <w:rPr>
          <w:bCs/>
        </w:rPr>
        <w:t>а) води, предназначени за питейно-битови нужди;</w:t>
      </w:r>
    </w:p>
    <w:p w14:paraId="1998791B" w14:textId="77777777" w:rsidR="00E27E6E" w:rsidRPr="00A12770" w:rsidRDefault="00E27E6E" w:rsidP="00E27E6E">
      <w:pPr>
        <w:ind w:firstLine="708"/>
        <w:jc w:val="both"/>
        <w:rPr>
          <w:bCs/>
        </w:rPr>
      </w:pPr>
      <w:r w:rsidRPr="00A12770">
        <w:rPr>
          <w:bCs/>
        </w:rPr>
        <w:t>б) води, предназначени за къпане;</w:t>
      </w:r>
    </w:p>
    <w:p w14:paraId="096AC61F" w14:textId="77777777" w:rsidR="00E27E6E" w:rsidRPr="00A12770" w:rsidRDefault="00E27E6E" w:rsidP="00E27E6E">
      <w:pPr>
        <w:ind w:firstLine="708"/>
        <w:jc w:val="both"/>
        <w:rPr>
          <w:bCs/>
        </w:rPr>
      </w:pPr>
      <w:r w:rsidRPr="00A12770">
        <w:rPr>
          <w:bCs/>
        </w:rPr>
        <w:lastRenderedPageBreak/>
        <w:t>в)минерални води, предназначени за пиене или за използване за профилактични, лечебни или за хигиенни нужди;</w:t>
      </w:r>
    </w:p>
    <w:p w14:paraId="603F52E9" w14:textId="77777777" w:rsidR="00E27E6E" w:rsidRPr="00A12770" w:rsidRDefault="00E27E6E" w:rsidP="00E27E6E">
      <w:pPr>
        <w:ind w:firstLine="708"/>
        <w:jc w:val="both"/>
        <w:rPr>
          <w:bCs/>
        </w:rPr>
      </w:pPr>
      <w:r w:rsidRPr="00A12770">
        <w:rPr>
          <w:bCs/>
        </w:rPr>
        <w:t>г) шум и вибрации в жилищни, обществени сгради и урбанизирани територии;</w:t>
      </w:r>
    </w:p>
    <w:p w14:paraId="785CAD50" w14:textId="77777777" w:rsidR="00E27E6E" w:rsidRPr="00A12770" w:rsidRDefault="00E27E6E" w:rsidP="00E27E6E">
      <w:pPr>
        <w:ind w:firstLine="708"/>
        <w:jc w:val="both"/>
        <w:rPr>
          <w:bCs/>
        </w:rPr>
      </w:pPr>
      <w:r w:rsidRPr="00A12770">
        <w:rPr>
          <w:bCs/>
        </w:rPr>
        <w:t>д) йонизиращи лъчения в жилищните, производствените и обществените сгради;</w:t>
      </w:r>
    </w:p>
    <w:p w14:paraId="1671D78B" w14:textId="77777777" w:rsidR="00E27E6E" w:rsidRPr="00A12770" w:rsidRDefault="00E27E6E" w:rsidP="00E27E6E">
      <w:pPr>
        <w:ind w:firstLine="708"/>
        <w:jc w:val="both"/>
        <w:rPr>
          <w:bCs/>
        </w:rPr>
      </w:pPr>
      <w:r w:rsidRPr="00A12770">
        <w:rPr>
          <w:bCs/>
        </w:rPr>
        <w:t>е)</w:t>
      </w:r>
      <w:r w:rsidR="00E301EB">
        <w:rPr>
          <w:bCs/>
        </w:rPr>
        <w:t xml:space="preserve"> </w:t>
      </w:r>
      <w:proofErr w:type="spellStart"/>
      <w:r w:rsidRPr="00A12770">
        <w:rPr>
          <w:bCs/>
        </w:rPr>
        <w:t>нейонизиращи</w:t>
      </w:r>
      <w:proofErr w:type="spellEnd"/>
      <w:r w:rsidRPr="00A12770">
        <w:rPr>
          <w:bCs/>
        </w:rPr>
        <w:t xml:space="preserve"> лъчения в жилищните, производствените, обществените сгради и урбанизираните територии;</w:t>
      </w:r>
    </w:p>
    <w:p w14:paraId="28669E2E" w14:textId="77777777" w:rsidR="00E27E6E" w:rsidRPr="00A12770" w:rsidRDefault="00E27E6E" w:rsidP="00E27E6E">
      <w:pPr>
        <w:ind w:firstLine="708"/>
        <w:jc w:val="both"/>
        <w:rPr>
          <w:bCs/>
        </w:rPr>
      </w:pPr>
      <w:r w:rsidRPr="00A12770">
        <w:rPr>
          <w:bCs/>
        </w:rPr>
        <w:t>ж) химични фактори и биологични агенти в обектите с обществено предназначение;</w:t>
      </w:r>
    </w:p>
    <w:p w14:paraId="03CF0469" w14:textId="77777777" w:rsidR="00E27E6E" w:rsidRPr="00A12770" w:rsidRDefault="00E27E6E" w:rsidP="00E27E6E">
      <w:pPr>
        <w:ind w:firstLine="708"/>
        <w:jc w:val="both"/>
        <w:rPr>
          <w:bCs/>
        </w:rPr>
      </w:pPr>
      <w:r w:rsidRPr="00A12770">
        <w:rPr>
          <w:bCs/>
        </w:rPr>
        <w:t>з) курортни ресурси;</w:t>
      </w:r>
    </w:p>
    <w:p w14:paraId="37E8DE60" w14:textId="77777777" w:rsidR="009428B8" w:rsidRPr="00A12770" w:rsidRDefault="00E27E6E" w:rsidP="00E301EB">
      <w:pPr>
        <w:ind w:firstLine="708"/>
        <w:jc w:val="both"/>
        <w:rPr>
          <w:bCs/>
        </w:rPr>
      </w:pPr>
      <w:r w:rsidRPr="00A12770">
        <w:rPr>
          <w:bCs/>
        </w:rPr>
        <w:t>и) въздух.</w:t>
      </w:r>
    </w:p>
    <w:p w14:paraId="7BA7E57C" w14:textId="77777777" w:rsidR="009428B8" w:rsidRPr="00A12770" w:rsidRDefault="009428B8" w:rsidP="009428B8">
      <w:pPr>
        <w:ind w:firstLine="708"/>
        <w:jc w:val="both"/>
        <w:rPr>
          <w:bCs/>
        </w:rPr>
      </w:pPr>
    </w:p>
    <w:p w14:paraId="731BB35D" w14:textId="77777777" w:rsidR="009428B8" w:rsidRPr="00A12770" w:rsidRDefault="009428B8" w:rsidP="009428B8">
      <w:pPr>
        <w:ind w:firstLine="567"/>
        <w:jc w:val="both"/>
        <w:rPr>
          <w:bCs/>
          <w:i/>
        </w:rPr>
      </w:pPr>
      <w:r w:rsidRPr="00A12770">
        <w:rPr>
          <w:bCs/>
        </w:rPr>
        <w:tab/>
      </w:r>
      <w:r w:rsidRPr="00A12770">
        <w:rPr>
          <w:bCs/>
          <w:i/>
        </w:rPr>
        <w:t>Идентифициране на рисковите фактори за здравето на населението и работниците.</w:t>
      </w:r>
    </w:p>
    <w:p w14:paraId="08BCF797" w14:textId="77777777" w:rsidR="009428B8" w:rsidRPr="00A12770" w:rsidRDefault="009428B8" w:rsidP="009428B8">
      <w:pPr>
        <w:ind w:firstLine="708"/>
        <w:jc w:val="both"/>
        <w:rPr>
          <w:bCs/>
        </w:rPr>
      </w:pPr>
      <w:r w:rsidRPr="00A12770">
        <w:rPr>
          <w:bCs/>
          <w:i/>
        </w:rPr>
        <w:t xml:space="preserve">При строителните дейности </w:t>
      </w:r>
      <w:r w:rsidRPr="00A12770">
        <w:rPr>
          <w:bCs/>
        </w:rPr>
        <w:t>на обекта в съответствие с използваните строителни технологии и механизация ще бъде налице въздействие върху работниците , намиращи се на площадката дължащо се на:</w:t>
      </w:r>
    </w:p>
    <w:p w14:paraId="5473189F" w14:textId="77777777" w:rsidR="009428B8" w:rsidRPr="00A12770" w:rsidRDefault="009428B8" w:rsidP="009428B8">
      <w:pPr>
        <w:numPr>
          <w:ilvl w:val="0"/>
          <w:numId w:val="12"/>
        </w:numPr>
        <w:jc w:val="both"/>
        <w:rPr>
          <w:bCs/>
        </w:rPr>
      </w:pPr>
      <w:r w:rsidRPr="00A12770">
        <w:rPr>
          <w:bCs/>
        </w:rPr>
        <w:t>Отделяне на прахови емисии при земни работи и транспортиране на материали и строителни отпадъци;</w:t>
      </w:r>
    </w:p>
    <w:p w14:paraId="5E847183" w14:textId="77777777" w:rsidR="009428B8" w:rsidRPr="00A12770" w:rsidRDefault="009428B8" w:rsidP="009428B8">
      <w:pPr>
        <w:numPr>
          <w:ilvl w:val="0"/>
          <w:numId w:val="12"/>
        </w:numPr>
        <w:jc w:val="both"/>
        <w:rPr>
          <w:bCs/>
        </w:rPr>
      </w:pPr>
      <w:r w:rsidRPr="00A12770">
        <w:rPr>
          <w:bCs/>
        </w:rPr>
        <w:t>Отделяне на емисии с отработените газове от строителната механизация в зависимост от състава на механизираното звено;</w:t>
      </w:r>
    </w:p>
    <w:p w14:paraId="1A03A20F" w14:textId="77777777" w:rsidR="009428B8" w:rsidRPr="00A12770" w:rsidRDefault="009428B8" w:rsidP="009428B8">
      <w:pPr>
        <w:numPr>
          <w:ilvl w:val="0"/>
          <w:numId w:val="12"/>
        </w:numPr>
        <w:jc w:val="both"/>
        <w:rPr>
          <w:bCs/>
        </w:rPr>
      </w:pPr>
      <w:r w:rsidRPr="00A12770">
        <w:rPr>
          <w:bCs/>
        </w:rPr>
        <w:t>Наличие на шум и вибрации при действието на строителната механизация и строително - монтажните работи.</w:t>
      </w:r>
    </w:p>
    <w:p w14:paraId="186CC968" w14:textId="77777777" w:rsidR="009428B8" w:rsidRPr="00A12770" w:rsidRDefault="009428B8" w:rsidP="009428B8">
      <w:pPr>
        <w:ind w:firstLine="567"/>
        <w:jc w:val="both"/>
      </w:pPr>
      <w:r w:rsidRPr="00A12770">
        <w:t>По време на строителството на фотоволтаичната централа /ФВЦ/ се очаква увеличение на шумовото натоварване от транспортната и строителна техника. Въздействието ще бъде отрицателно, краткотрайно върху персонала на работната площадка, и при работа с лични предпазни средства ще бъде намалено до незначително.</w:t>
      </w:r>
    </w:p>
    <w:p w14:paraId="207757DA" w14:textId="77777777" w:rsidR="009428B8" w:rsidRPr="00A12770" w:rsidRDefault="009428B8" w:rsidP="009428B8">
      <w:pPr>
        <w:ind w:firstLine="708"/>
        <w:jc w:val="both"/>
        <w:rPr>
          <w:bCs/>
        </w:rPr>
      </w:pPr>
      <w:r w:rsidRPr="00A12770">
        <w:rPr>
          <w:bCs/>
        </w:rPr>
        <w:t>Дейността, предвидена с настоящото инвестиционно предложение, не предполага въздействие върху води, предназначени за питейно-битови нужди; води, предназначени за къпане; минерални води, предназначени за пиене или за използване за профилактични, лечебни или за хигиенни нужди.</w:t>
      </w:r>
    </w:p>
    <w:p w14:paraId="1D71FB19" w14:textId="77777777" w:rsidR="00601819" w:rsidRDefault="00601819" w:rsidP="009428B8">
      <w:pPr>
        <w:ind w:firstLine="708"/>
        <w:jc w:val="both"/>
        <w:rPr>
          <w:b/>
          <w:bCs/>
          <w:i/>
        </w:rPr>
      </w:pPr>
    </w:p>
    <w:p w14:paraId="38BAAAB3" w14:textId="77777777" w:rsidR="009428B8" w:rsidRPr="00A12770" w:rsidRDefault="009428B8" w:rsidP="009428B8">
      <w:pPr>
        <w:ind w:firstLine="708"/>
        <w:jc w:val="both"/>
        <w:rPr>
          <w:b/>
          <w:bCs/>
          <w:i/>
        </w:rPr>
      </w:pPr>
      <w:r w:rsidRPr="00A12770">
        <w:rPr>
          <w:b/>
          <w:bCs/>
          <w:i/>
        </w:rPr>
        <w:t>По време на експлоатацията</w:t>
      </w:r>
    </w:p>
    <w:p w14:paraId="6C336CD7" w14:textId="77777777" w:rsidR="009428B8" w:rsidRPr="00A12770" w:rsidRDefault="009428B8" w:rsidP="009428B8">
      <w:pPr>
        <w:ind w:firstLine="567"/>
        <w:jc w:val="both"/>
      </w:pPr>
      <w:r w:rsidRPr="00A12770">
        <w:t xml:space="preserve">Обслужващата инфраструктура на </w:t>
      </w:r>
      <w:proofErr w:type="spellStart"/>
      <w:r w:rsidRPr="00A12770">
        <w:t>фотоволтаиците</w:t>
      </w:r>
      <w:proofErr w:type="spellEnd"/>
      <w:r w:rsidRPr="00A12770">
        <w:t>, като съоръжения за електрически ток, създава електрически полета /ЕП/ и магнитни полета /МП/. Стойностите на ЕП на модулите са с пренебрежимо ниски стойности, често по - ниски дори и от тези в жилищни сгради. Стойностите на МП зависят от протичащата електрическа енергия, присъствието им е строго локално, с нисък интензитет и не създават риск за здравословното състояние на хората.</w:t>
      </w:r>
    </w:p>
    <w:p w14:paraId="0BE36FD1" w14:textId="77777777" w:rsidR="009428B8" w:rsidRPr="00A12770" w:rsidRDefault="009428B8" w:rsidP="009428B8">
      <w:pPr>
        <w:ind w:firstLine="708"/>
        <w:jc w:val="both"/>
        <w:rPr>
          <w:bCs/>
        </w:rPr>
      </w:pPr>
      <w:r w:rsidRPr="00A12770">
        <w:rPr>
          <w:bCs/>
        </w:rPr>
        <w:t xml:space="preserve">Обектът не предполага възникване на </w:t>
      </w:r>
      <w:r w:rsidRPr="00A12770">
        <w:rPr>
          <w:bCs/>
          <w:i/>
        </w:rPr>
        <w:t>йонизиращи лъчения</w:t>
      </w:r>
      <w:r w:rsidRPr="00A12770">
        <w:rPr>
          <w:bCs/>
        </w:rPr>
        <w:t xml:space="preserve"> и не се очаква промяна на естествения гама радиационен фон на средата.</w:t>
      </w:r>
    </w:p>
    <w:p w14:paraId="2F455435" w14:textId="77777777" w:rsidR="009428B8" w:rsidRPr="00A12770" w:rsidRDefault="009428B8" w:rsidP="009428B8">
      <w:pPr>
        <w:ind w:firstLine="708"/>
        <w:jc w:val="both"/>
        <w:rPr>
          <w:bCs/>
        </w:rPr>
      </w:pPr>
      <w:proofErr w:type="spellStart"/>
      <w:r w:rsidRPr="00A12770">
        <w:rPr>
          <w:bCs/>
          <w:i/>
        </w:rPr>
        <w:t>Нейонизиращи</w:t>
      </w:r>
      <w:proofErr w:type="spellEnd"/>
      <w:r w:rsidRPr="00A12770">
        <w:rPr>
          <w:bCs/>
          <w:i/>
        </w:rPr>
        <w:t xml:space="preserve"> лъчения</w:t>
      </w:r>
      <w:r w:rsidRPr="00A12770">
        <w:rPr>
          <w:bCs/>
        </w:rPr>
        <w:t xml:space="preserve"> в жилищните, производствените, обществените сгради и урбанизираните територии се създават от източници на електромагнитни полета, които могат да бъдат електропроводи, трафопостове, съоръженията за телекомуникация и далекосъобщения.</w:t>
      </w:r>
    </w:p>
    <w:p w14:paraId="11BC4056" w14:textId="77777777" w:rsidR="009428B8" w:rsidRPr="00A12770" w:rsidRDefault="009428B8" w:rsidP="009428B8">
      <w:pPr>
        <w:ind w:firstLine="708"/>
        <w:jc w:val="both"/>
        <w:rPr>
          <w:bCs/>
        </w:rPr>
      </w:pPr>
      <w:r w:rsidRPr="00A12770">
        <w:rPr>
          <w:bCs/>
        </w:rPr>
        <w:t xml:space="preserve">Обектът на ИП не представлява източник на </w:t>
      </w:r>
      <w:proofErr w:type="spellStart"/>
      <w:r w:rsidRPr="00A12770">
        <w:rPr>
          <w:bCs/>
          <w:i/>
        </w:rPr>
        <w:t>нейонизиращи</w:t>
      </w:r>
      <w:proofErr w:type="spellEnd"/>
      <w:r w:rsidRPr="00A12770">
        <w:rPr>
          <w:bCs/>
          <w:i/>
        </w:rPr>
        <w:t xml:space="preserve"> лъчения</w:t>
      </w:r>
      <w:r w:rsidRPr="00A12770">
        <w:rPr>
          <w:bCs/>
        </w:rPr>
        <w:t>.</w:t>
      </w:r>
    </w:p>
    <w:p w14:paraId="7DFCD6DD" w14:textId="77777777" w:rsidR="009428B8" w:rsidRPr="00A12770" w:rsidRDefault="009428B8" w:rsidP="009428B8">
      <w:pPr>
        <w:ind w:firstLine="708"/>
        <w:jc w:val="both"/>
        <w:rPr>
          <w:bCs/>
        </w:rPr>
      </w:pPr>
      <w:r w:rsidRPr="00A12770">
        <w:rPr>
          <w:bCs/>
        </w:rPr>
        <w:t xml:space="preserve">В близост до територията на ИП няма </w:t>
      </w:r>
      <w:r w:rsidRPr="00A12770">
        <w:rPr>
          <w:bCs/>
          <w:i/>
        </w:rPr>
        <w:t>курортни обекти</w:t>
      </w:r>
      <w:r w:rsidRPr="00A12770">
        <w:rPr>
          <w:bCs/>
        </w:rPr>
        <w:t>.</w:t>
      </w:r>
    </w:p>
    <w:p w14:paraId="67CBE241" w14:textId="77777777" w:rsidR="009428B8" w:rsidRPr="00A12770" w:rsidRDefault="009428B8" w:rsidP="009428B8">
      <w:pPr>
        <w:ind w:firstLine="708"/>
        <w:jc w:val="both"/>
        <w:rPr>
          <w:bCs/>
        </w:rPr>
      </w:pPr>
      <w:r w:rsidRPr="00A12770">
        <w:rPr>
          <w:bCs/>
        </w:rPr>
        <w:t>Дейността при реализация на ИП не е свързана с отделянето на вредни емисии във въздуха.</w:t>
      </w:r>
    </w:p>
    <w:p w14:paraId="13B3CF20" w14:textId="77777777" w:rsidR="009428B8" w:rsidRPr="00A12770" w:rsidRDefault="009428B8" w:rsidP="009428B8">
      <w:pPr>
        <w:ind w:firstLine="567"/>
        <w:jc w:val="both"/>
      </w:pPr>
      <w:r w:rsidRPr="00A12770">
        <w:t xml:space="preserve">Дейността на фотоволтаичните генератори е безшумна. Не се очаква генериране на значими шумови нива при обслужване и поддръжка на </w:t>
      </w:r>
      <w:proofErr w:type="spellStart"/>
      <w:r w:rsidRPr="00A12770">
        <w:t>фотоволтаиците</w:t>
      </w:r>
      <w:proofErr w:type="spellEnd"/>
      <w:r w:rsidRPr="00A12770">
        <w:t>.</w:t>
      </w:r>
    </w:p>
    <w:p w14:paraId="741DCD99" w14:textId="77777777" w:rsidR="009428B8" w:rsidRPr="00A12770" w:rsidRDefault="009428B8" w:rsidP="009428B8">
      <w:pPr>
        <w:ind w:firstLine="567"/>
        <w:jc w:val="both"/>
      </w:pPr>
      <w:r w:rsidRPr="00A12770">
        <w:lastRenderedPageBreak/>
        <w:t>При експлоатацията на реализираният обект не се очаква отрицателно въздействие върху населението и здравето на работещите, извършващи ремонтни и профилактични дейности.</w:t>
      </w:r>
    </w:p>
    <w:p w14:paraId="366551A8" w14:textId="77777777" w:rsidR="009428B8" w:rsidRPr="00A12770" w:rsidRDefault="009428B8" w:rsidP="009428B8">
      <w:pPr>
        <w:ind w:firstLine="567"/>
        <w:jc w:val="both"/>
      </w:pPr>
      <w:r w:rsidRPr="00A12770">
        <w:t xml:space="preserve">Обекти, подлежащи на здравна защита, се явяват жилищните сгради, детските, учебни и лечебни заведения, обектите на хранителната промишленост, спортни и терени за отдих.  </w:t>
      </w:r>
    </w:p>
    <w:p w14:paraId="67FA633C" w14:textId="77777777" w:rsidR="009428B8" w:rsidRPr="00A12770" w:rsidRDefault="009428B8" w:rsidP="009428B8">
      <w:pPr>
        <w:ind w:firstLine="567"/>
        <w:jc w:val="both"/>
      </w:pPr>
      <w:r w:rsidRPr="00A12770">
        <w:t>В резултат от реализирането на предвидените дейности след промяната на предназначението на земята не се очаква да се променят съществуващите параметри на условията на живот в околните населени места.</w:t>
      </w:r>
    </w:p>
    <w:p w14:paraId="0BBDE066" w14:textId="77777777" w:rsidR="00E27E6E" w:rsidRPr="00A12770" w:rsidRDefault="009428B8" w:rsidP="009428B8">
      <w:pPr>
        <w:ind w:firstLine="708"/>
        <w:jc w:val="both"/>
        <w:rPr>
          <w:bCs/>
        </w:rPr>
      </w:pPr>
      <w:r w:rsidRPr="00A12770">
        <w:t>При спазване на необходимите предпазни мерки не се очаква промяна и по отношение на здравето на работниците извършващи строителните дейности и техническата поддръжка на съоръженията.</w:t>
      </w:r>
    </w:p>
    <w:p w14:paraId="0E56563D" w14:textId="77777777" w:rsidR="0051449B" w:rsidRPr="00A12770" w:rsidRDefault="0051449B" w:rsidP="00E27E6E">
      <w:pPr>
        <w:ind w:firstLine="708"/>
        <w:jc w:val="both"/>
        <w:rPr>
          <w:bCs/>
        </w:rPr>
      </w:pPr>
    </w:p>
    <w:p w14:paraId="213729F2" w14:textId="77777777" w:rsidR="00DF6173" w:rsidRPr="00A12770" w:rsidRDefault="00DF6173" w:rsidP="00A93773">
      <w:pPr>
        <w:rPr>
          <w:b/>
          <w:bCs/>
        </w:rPr>
      </w:pPr>
    </w:p>
    <w:p w14:paraId="5C50DCD7" w14:textId="77777777" w:rsidR="00DF6173" w:rsidRPr="00A12770" w:rsidRDefault="00DF6173" w:rsidP="0000069F">
      <w:pPr>
        <w:ind w:firstLine="708"/>
        <w:jc w:val="both"/>
        <w:rPr>
          <w:b/>
          <w:bCs/>
        </w:rPr>
      </w:pPr>
      <w:r w:rsidRPr="00A12770">
        <w:rPr>
          <w:b/>
          <w:bCs/>
        </w:rPr>
        <w:t>2. Местоположение на площадката, включително необходима площ за временни дейности по време на строителството.</w:t>
      </w:r>
    </w:p>
    <w:p w14:paraId="2534F93A" w14:textId="77777777" w:rsidR="00954B2D" w:rsidRPr="00A12770" w:rsidRDefault="00954B2D" w:rsidP="0000069F">
      <w:pPr>
        <w:ind w:firstLine="708"/>
        <w:jc w:val="both"/>
        <w:rPr>
          <w:b/>
          <w:bCs/>
        </w:rPr>
      </w:pPr>
    </w:p>
    <w:p w14:paraId="7C49E6BB" w14:textId="77777777" w:rsidR="00B452FF" w:rsidRPr="00660822" w:rsidRDefault="00BA5D53" w:rsidP="00660822">
      <w:pPr>
        <w:ind w:firstLine="708"/>
        <w:jc w:val="both"/>
      </w:pPr>
      <w:r w:rsidRPr="00A12770">
        <w:rPr>
          <w:bCs/>
        </w:rPr>
        <w:t xml:space="preserve">Предвижда се ИП да се реализира в ПИ </w:t>
      </w:r>
      <w:r w:rsidR="00B452FF" w:rsidRPr="00A12770">
        <w:t>10207.20.843, 10207.20.842 находящи се в землището на село Васил Левски, община Карлово, местност „С</w:t>
      </w:r>
      <w:r w:rsidR="00660822">
        <w:t>. В</w:t>
      </w:r>
      <w:r w:rsidR="00B452FF" w:rsidRPr="00A12770">
        <w:t>АСИЛ ЛЕВСКИ“ и ПИ 10207.20.66, 10207.20.104, находящи се в землището на село Васил Левски, община Карлово, местност „КЕТЕЛНИКА“</w:t>
      </w:r>
      <w:r w:rsidR="000D2522" w:rsidRPr="00A12770">
        <w:t>.</w:t>
      </w:r>
    </w:p>
    <w:p w14:paraId="3A258AC5" w14:textId="77777777" w:rsidR="00BA5D53" w:rsidRPr="00A12770" w:rsidRDefault="00BA5D53" w:rsidP="00BA5D53">
      <w:pPr>
        <w:jc w:val="both"/>
        <w:rPr>
          <w:bCs/>
        </w:rPr>
      </w:pPr>
      <w:r w:rsidRPr="00A12770">
        <w:rPr>
          <w:bCs/>
        </w:rPr>
        <w:tab/>
        <w:t>За осъществяване на бъдещите дейности не е необходима допълнителна временна площ по време на строителството, освен тази предвидена за това на територията на имота.</w:t>
      </w:r>
    </w:p>
    <w:p w14:paraId="4D4984B4" w14:textId="77777777" w:rsidR="00BA5D53" w:rsidRDefault="00BA5D53" w:rsidP="00BA5D53">
      <w:pPr>
        <w:jc w:val="both"/>
      </w:pPr>
    </w:p>
    <w:p w14:paraId="1874BEC4" w14:textId="77777777" w:rsidR="00601819" w:rsidRPr="00A12770" w:rsidRDefault="00601819" w:rsidP="00BA5D53">
      <w:pPr>
        <w:jc w:val="both"/>
      </w:pPr>
    </w:p>
    <w:p w14:paraId="51C722B8" w14:textId="77777777" w:rsidR="00DF6173" w:rsidRPr="00A12770" w:rsidRDefault="00DF6173" w:rsidP="002D5CA9">
      <w:pPr>
        <w:ind w:firstLine="708"/>
        <w:jc w:val="both"/>
        <w:rPr>
          <w:b/>
          <w:bCs/>
        </w:rPr>
      </w:pPr>
      <w:r w:rsidRPr="00A12770">
        <w:rPr>
          <w:b/>
          <w:bCs/>
        </w:rPr>
        <w:t xml:space="preserve">3. Описание на основните процеси (по </w:t>
      </w:r>
      <w:proofErr w:type="spellStart"/>
      <w:r w:rsidRPr="00A12770">
        <w:rPr>
          <w:b/>
          <w:bCs/>
        </w:rPr>
        <w:t>проспектни</w:t>
      </w:r>
      <w:proofErr w:type="spellEnd"/>
      <w:r w:rsidRPr="00A12770">
        <w:rPr>
          <w:b/>
          <w:bCs/>
        </w:rPr>
        <w:t xml:space="preserve"> данни), капацитет, включително на съоръженията, в които се очаква да са налични опасни вещества от </w:t>
      </w:r>
      <w:r w:rsidRPr="00A12770">
        <w:rPr>
          <w:b/>
          <w:bCs/>
          <w:u w:val="single"/>
        </w:rPr>
        <w:t>приложение № 3 към ЗООС</w:t>
      </w:r>
      <w:r w:rsidRPr="00A12770">
        <w:rPr>
          <w:b/>
          <w:bCs/>
        </w:rPr>
        <w:t>.</w:t>
      </w:r>
    </w:p>
    <w:p w14:paraId="5F8BCB8D" w14:textId="77777777" w:rsidR="00D8396C" w:rsidRPr="00A12770" w:rsidRDefault="00D8396C" w:rsidP="002D5CA9">
      <w:pPr>
        <w:ind w:firstLine="708"/>
        <w:jc w:val="both"/>
        <w:rPr>
          <w:b/>
          <w:bCs/>
        </w:rPr>
      </w:pPr>
    </w:p>
    <w:p w14:paraId="110CD0D8" w14:textId="77777777" w:rsidR="00601819" w:rsidRPr="007F7480" w:rsidRDefault="00FE3562" w:rsidP="00601819">
      <w:pPr>
        <w:ind w:firstLine="567"/>
        <w:jc w:val="both"/>
        <w:rPr>
          <w:color w:val="000000" w:themeColor="text1"/>
        </w:rPr>
      </w:pPr>
      <w:r w:rsidRPr="00A12770">
        <w:rPr>
          <w:b/>
          <w:bCs/>
          <w:iCs/>
        </w:rPr>
        <w:tab/>
      </w:r>
      <w:r w:rsidR="00601819" w:rsidRPr="007F7480">
        <w:rPr>
          <w:color w:val="000000" w:themeColor="text1"/>
        </w:rPr>
        <w:t>След приключване на процедурата по промяната на земеделската земя за неземеделски нужди в новообразувани</w:t>
      </w:r>
      <w:r w:rsidR="00601819">
        <w:rPr>
          <w:color w:val="000000" w:themeColor="text1"/>
        </w:rPr>
        <w:t>те</w:t>
      </w:r>
      <w:r w:rsidR="00601819" w:rsidRPr="007F7480">
        <w:rPr>
          <w:color w:val="000000" w:themeColor="text1"/>
        </w:rPr>
        <w:t xml:space="preserve"> урегулиран</w:t>
      </w:r>
      <w:r w:rsidR="00601819">
        <w:rPr>
          <w:color w:val="000000" w:themeColor="text1"/>
        </w:rPr>
        <w:t>и</w:t>
      </w:r>
      <w:r w:rsidR="00601819" w:rsidRPr="007F7480">
        <w:rPr>
          <w:color w:val="000000" w:themeColor="text1"/>
        </w:rPr>
        <w:t xml:space="preserve"> поземлен</w:t>
      </w:r>
      <w:r w:rsidR="00601819">
        <w:rPr>
          <w:color w:val="000000" w:themeColor="text1"/>
        </w:rPr>
        <w:t>и</w:t>
      </w:r>
      <w:r w:rsidR="00601819" w:rsidRPr="007F7480">
        <w:rPr>
          <w:color w:val="000000" w:themeColor="text1"/>
        </w:rPr>
        <w:t xml:space="preserve"> имот</w:t>
      </w:r>
      <w:r w:rsidR="00601819">
        <w:rPr>
          <w:color w:val="000000" w:themeColor="text1"/>
        </w:rPr>
        <w:t>и</w:t>
      </w:r>
      <w:r w:rsidR="00601819" w:rsidRPr="007F7480">
        <w:rPr>
          <w:color w:val="000000" w:themeColor="text1"/>
        </w:rPr>
        <w:t xml:space="preserve"> се предвижда да се изгради </w:t>
      </w:r>
      <w:r w:rsidR="00601819">
        <w:rPr>
          <w:color w:val="000000" w:themeColor="text1"/>
        </w:rPr>
        <w:t>Ф</w:t>
      </w:r>
      <w:r w:rsidR="00601819" w:rsidRPr="007F7480">
        <w:rPr>
          <w:color w:val="000000" w:themeColor="text1"/>
        </w:rPr>
        <w:t>отоволтаичен парк.</w:t>
      </w:r>
    </w:p>
    <w:p w14:paraId="33B4A22C" w14:textId="6001A3B4" w:rsidR="00591458" w:rsidRPr="009355EE" w:rsidRDefault="000E5C7C" w:rsidP="009355EE">
      <w:pPr>
        <w:ind w:firstLine="709"/>
        <w:jc w:val="both"/>
      </w:pPr>
      <w:r w:rsidRPr="000E5C7C">
        <w:rPr>
          <w:color w:val="000000" w:themeColor="text1"/>
        </w:rPr>
        <w:t xml:space="preserve">Фотоволтаичният парк ще бъде с обща инсталирана мощност 18,8 MW. </w:t>
      </w:r>
      <w:r w:rsidR="00601819" w:rsidRPr="007F7480">
        <w:t>Фотоволтаичните панели ще бъдат монтирани върху с</w:t>
      </w:r>
      <w:r w:rsidR="003F3917">
        <w:t>л</w:t>
      </w:r>
      <w:r w:rsidR="00601819" w:rsidRPr="007F7480">
        <w:t xml:space="preserve">едящи подвижни метални носещи конструкции с изменящ се ъгъл – „едноосен </w:t>
      </w:r>
      <w:proofErr w:type="spellStart"/>
      <w:r w:rsidR="00601819" w:rsidRPr="007F7480">
        <w:t>тракер</w:t>
      </w:r>
      <w:proofErr w:type="spellEnd"/>
      <w:r w:rsidR="00601819" w:rsidRPr="007F7480">
        <w:t xml:space="preserve">“. Носещата конструкция ще бъде типова и стандартизирана за подобен вид строителство. Тя ще се състои от носещи стоманени конзолни колони, </w:t>
      </w:r>
      <w:proofErr w:type="spellStart"/>
      <w:r w:rsidR="00601819" w:rsidRPr="007F7480">
        <w:t>коитo</w:t>
      </w:r>
      <w:proofErr w:type="spellEnd"/>
      <w:r w:rsidR="00601819" w:rsidRPr="007F7480">
        <w:t xml:space="preserve"> се набиват под терена и се обединяват в обща конструкция от носещи стоманени греди, между които е развит растер от алуминиеви профили, за които ще се монтират и самите фотоволтаични панели. Колоните и удължителите ще бъдат от профилна стомана, а връзките по всички елементи ще бъдат </w:t>
      </w:r>
      <w:proofErr w:type="spellStart"/>
      <w:r w:rsidR="00601819" w:rsidRPr="007F7480">
        <w:t>болтови</w:t>
      </w:r>
      <w:proofErr w:type="spellEnd"/>
      <w:r w:rsidR="00601819" w:rsidRPr="007F7480">
        <w:t>. Конструкцията ще се монтира по „щадящ“ принцип</w:t>
      </w:r>
      <w:r w:rsidR="00601819" w:rsidRPr="003622FE">
        <w:t xml:space="preserve"> (</w:t>
      </w:r>
      <w:r w:rsidR="00601819" w:rsidRPr="007F7480">
        <w:t>без изграждане на бетонни фундаменти), като колоните ще бъдат набивани машинно до проектната дълбочина.</w:t>
      </w:r>
    </w:p>
    <w:p w14:paraId="33BE3233" w14:textId="77777777" w:rsidR="00EB2AC6" w:rsidRPr="00A12770" w:rsidRDefault="00EB2AC6" w:rsidP="002E2A3F">
      <w:pPr>
        <w:ind w:firstLine="708"/>
        <w:jc w:val="both"/>
        <w:rPr>
          <w:bCs/>
        </w:rPr>
      </w:pPr>
    </w:p>
    <w:p w14:paraId="22989B8E" w14:textId="77777777" w:rsidR="006024F0" w:rsidRPr="00A12770" w:rsidRDefault="006024F0" w:rsidP="00BF5363">
      <w:pPr>
        <w:ind w:firstLine="708"/>
        <w:jc w:val="both"/>
        <w:rPr>
          <w:b/>
        </w:rPr>
      </w:pPr>
      <w:r w:rsidRPr="00A12770">
        <w:rPr>
          <w:b/>
        </w:rPr>
        <w:t>Опасни химични вещества и смеси:</w:t>
      </w:r>
    </w:p>
    <w:p w14:paraId="539465EF" w14:textId="77777777" w:rsidR="00A4233D" w:rsidRPr="00A12770" w:rsidRDefault="00A4233D" w:rsidP="00BF5363">
      <w:pPr>
        <w:ind w:firstLine="708"/>
        <w:jc w:val="both"/>
        <w:rPr>
          <w:b/>
        </w:rPr>
      </w:pPr>
    </w:p>
    <w:p w14:paraId="7F17695F" w14:textId="77777777" w:rsidR="0040467A" w:rsidRPr="00A12770" w:rsidRDefault="0040467A" w:rsidP="00BF5363">
      <w:pPr>
        <w:ind w:firstLine="708"/>
        <w:jc w:val="both"/>
        <w:rPr>
          <w:bCs/>
        </w:rPr>
      </w:pPr>
      <w:r w:rsidRPr="00A12770">
        <w:rPr>
          <w:bCs/>
        </w:rPr>
        <w:t>Не се предвижда използването на оп</w:t>
      </w:r>
      <w:r w:rsidR="00A12770" w:rsidRPr="00A12770">
        <w:rPr>
          <w:bCs/>
        </w:rPr>
        <w:t>а</w:t>
      </w:r>
      <w:r w:rsidR="00601819">
        <w:rPr>
          <w:bCs/>
        </w:rPr>
        <w:t>сни химични вещества и смеси, тъй като дейността не предполага такива.</w:t>
      </w:r>
    </w:p>
    <w:p w14:paraId="403262C3" w14:textId="77777777" w:rsidR="00A4233D" w:rsidRPr="00A12770" w:rsidRDefault="00A4233D" w:rsidP="00BF5363">
      <w:pPr>
        <w:ind w:firstLine="708"/>
        <w:jc w:val="both"/>
        <w:rPr>
          <w:b/>
        </w:rPr>
      </w:pPr>
    </w:p>
    <w:p w14:paraId="6803B96A" w14:textId="77777777" w:rsidR="00DF6173" w:rsidRPr="00A12770" w:rsidRDefault="00DF6173" w:rsidP="00E1143B">
      <w:pPr>
        <w:ind w:firstLine="567"/>
        <w:jc w:val="both"/>
        <w:rPr>
          <w:b/>
          <w:bCs/>
        </w:rPr>
      </w:pPr>
      <w:r w:rsidRPr="00A12770">
        <w:rPr>
          <w:b/>
          <w:bCs/>
        </w:rPr>
        <w:t>4.Схема на нова или промяна на съществуваща пътна инфраструктура.</w:t>
      </w:r>
    </w:p>
    <w:p w14:paraId="71ED0AE5" w14:textId="77777777" w:rsidR="00E1143B" w:rsidRPr="00A12770" w:rsidRDefault="00E1143B" w:rsidP="002D5CA9">
      <w:pPr>
        <w:ind w:firstLine="708"/>
        <w:jc w:val="both"/>
        <w:rPr>
          <w:b/>
          <w:bCs/>
        </w:rPr>
      </w:pPr>
    </w:p>
    <w:p w14:paraId="2DC7E8E8" w14:textId="77777777" w:rsidR="00465A84" w:rsidRPr="00A12770" w:rsidRDefault="00E1143B" w:rsidP="00E1143B">
      <w:pPr>
        <w:ind w:firstLine="567"/>
        <w:jc w:val="both"/>
      </w:pPr>
      <w:r w:rsidRPr="00A12770">
        <w:lastRenderedPageBreak/>
        <w:t>Не се предвижда изграждане на нова или промяна на съществуващата пътна инфраструктура.</w:t>
      </w:r>
      <w:r w:rsidR="00465A84" w:rsidRPr="00A12770">
        <w:t xml:space="preserve"> Достъпът до площадката ще се извършва чрез съществуващите пътища.</w:t>
      </w:r>
    </w:p>
    <w:p w14:paraId="693ECD8B" w14:textId="77777777" w:rsidR="006024F0" w:rsidRPr="00A12770" w:rsidRDefault="006024F0" w:rsidP="00E1143B">
      <w:pPr>
        <w:jc w:val="both"/>
        <w:rPr>
          <w:b/>
          <w:bCs/>
        </w:rPr>
      </w:pPr>
    </w:p>
    <w:p w14:paraId="29602F5B" w14:textId="77777777" w:rsidR="00DF6173" w:rsidRPr="00716F47" w:rsidRDefault="00DF6173" w:rsidP="00E1143B">
      <w:pPr>
        <w:ind w:firstLine="567"/>
        <w:jc w:val="both"/>
        <w:rPr>
          <w:b/>
          <w:bCs/>
        </w:rPr>
      </w:pPr>
      <w:r w:rsidRPr="00A12770">
        <w:rPr>
          <w:b/>
          <w:bCs/>
        </w:rPr>
        <w:t>5. Програма за дейностите, включително за строителство, експлоатация и фазите на закриване, възстановяване и последващо използване.</w:t>
      </w:r>
    </w:p>
    <w:p w14:paraId="6A057213" w14:textId="77777777" w:rsidR="009428B8" w:rsidRPr="00A12770" w:rsidRDefault="009428B8" w:rsidP="009428B8">
      <w:pPr>
        <w:ind w:firstLine="567"/>
        <w:jc w:val="both"/>
        <w:rPr>
          <w:bCs/>
        </w:rPr>
      </w:pPr>
      <w:r w:rsidRPr="00716F47">
        <w:rPr>
          <w:bCs/>
        </w:rPr>
        <w:br/>
      </w:r>
      <w:r w:rsidRPr="00A12770">
        <w:rPr>
          <w:bCs/>
        </w:rPr>
        <w:t>Дейностите по реализация на ИП ще включват:</w:t>
      </w:r>
    </w:p>
    <w:p w14:paraId="6DF62FB2" w14:textId="77777777" w:rsidR="009428B8" w:rsidRPr="00A12770" w:rsidRDefault="009428B8" w:rsidP="009428B8">
      <w:pPr>
        <w:pStyle w:val="a6"/>
        <w:numPr>
          <w:ilvl w:val="0"/>
          <w:numId w:val="17"/>
        </w:numPr>
        <w:jc w:val="both"/>
        <w:rPr>
          <w:bCs/>
        </w:rPr>
      </w:pPr>
      <w:r w:rsidRPr="00A12770">
        <w:rPr>
          <w:bCs/>
        </w:rPr>
        <w:t>процедура за изработване и съгласуване на ПУП-ПРЗ;</w:t>
      </w:r>
    </w:p>
    <w:p w14:paraId="1890B5FB" w14:textId="77777777" w:rsidR="009428B8" w:rsidRPr="00A12770" w:rsidRDefault="009428B8" w:rsidP="009428B8">
      <w:pPr>
        <w:pStyle w:val="a6"/>
        <w:numPr>
          <w:ilvl w:val="0"/>
          <w:numId w:val="17"/>
        </w:numPr>
        <w:jc w:val="both"/>
        <w:rPr>
          <w:bCs/>
        </w:rPr>
      </w:pPr>
      <w:r w:rsidRPr="00A12770">
        <w:rPr>
          <w:bCs/>
        </w:rPr>
        <w:t>процедура за промяна предназначението на земята;</w:t>
      </w:r>
    </w:p>
    <w:p w14:paraId="02A20A78" w14:textId="77777777" w:rsidR="009428B8" w:rsidRPr="00A12770" w:rsidRDefault="009428B8" w:rsidP="009428B8">
      <w:pPr>
        <w:pStyle w:val="a6"/>
        <w:numPr>
          <w:ilvl w:val="0"/>
          <w:numId w:val="17"/>
        </w:numPr>
        <w:jc w:val="both"/>
        <w:rPr>
          <w:bCs/>
        </w:rPr>
      </w:pPr>
      <w:r w:rsidRPr="00A12770">
        <w:rPr>
          <w:bCs/>
        </w:rPr>
        <w:t>изработване на проекти по части, съгласуване и одобряване;</w:t>
      </w:r>
    </w:p>
    <w:p w14:paraId="1D785E7C" w14:textId="77777777" w:rsidR="009428B8" w:rsidRPr="00A12770" w:rsidRDefault="009428B8" w:rsidP="009428B8">
      <w:pPr>
        <w:pStyle w:val="a6"/>
        <w:numPr>
          <w:ilvl w:val="0"/>
          <w:numId w:val="17"/>
        </w:numPr>
        <w:jc w:val="both"/>
        <w:rPr>
          <w:bCs/>
        </w:rPr>
      </w:pPr>
      <w:r w:rsidRPr="00A12770">
        <w:rPr>
          <w:bCs/>
        </w:rPr>
        <w:t>получаване на разрешение за строеж;</w:t>
      </w:r>
    </w:p>
    <w:p w14:paraId="2DCD7A11" w14:textId="77777777" w:rsidR="009428B8" w:rsidRPr="00A12770" w:rsidRDefault="009428B8" w:rsidP="009428B8">
      <w:pPr>
        <w:pStyle w:val="a6"/>
        <w:numPr>
          <w:ilvl w:val="0"/>
          <w:numId w:val="17"/>
        </w:numPr>
        <w:jc w:val="both"/>
        <w:rPr>
          <w:bCs/>
        </w:rPr>
      </w:pPr>
      <w:r w:rsidRPr="00A12770">
        <w:rPr>
          <w:bCs/>
        </w:rPr>
        <w:t>строително-монтажни работи и въвеждане в експлоатация.</w:t>
      </w:r>
    </w:p>
    <w:p w14:paraId="54544FE0" w14:textId="77777777" w:rsidR="00465A84" w:rsidRPr="00A12770" w:rsidRDefault="00465A84" w:rsidP="00FB341B">
      <w:pPr>
        <w:jc w:val="both"/>
        <w:rPr>
          <w:bCs/>
        </w:rPr>
      </w:pPr>
    </w:p>
    <w:p w14:paraId="4189312C" w14:textId="77777777" w:rsidR="00DF6173" w:rsidRPr="00A12770" w:rsidRDefault="00DF6173" w:rsidP="00365FAE">
      <w:pPr>
        <w:ind w:firstLine="708"/>
        <w:jc w:val="both"/>
        <w:rPr>
          <w:bCs/>
        </w:rPr>
      </w:pPr>
    </w:p>
    <w:p w14:paraId="473034EF" w14:textId="77777777" w:rsidR="00DF6173" w:rsidRPr="00A12770" w:rsidRDefault="00DF6173" w:rsidP="009044D7">
      <w:pPr>
        <w:ind w:firstLine="567"/>
        <w:jc w:val="both"/>
        <w:rPr>
          <w:b/>
          <w:bCs/>
        </w:rPr>
      </w:pPr>
      <w:r w:rsidRPr="00A12770">
        <w:rPr>
          <w:b/>
          <w:bCs/>
        </w:rPr>
        <w:t>6. Предлагани методи за строителство.</w:t>
      </w:r>
    </w:p>
    <w:p w14:paraId="1F6B8766" w14:textId="77777777" w:rsidR="00DF6173" w:rsidRPr="00A12770" w:rsidRDefault="00DF6173" w:rsidP="00454E69">
      <w:pPr>
        <w:ind w:firstLine="708"/>
        <w:jc w:val="both"/>
        <w:rPr>
          <w:bCs/>
        </w:rPr>
      </w:pPr>
    </w:p>
    <w:p w14:paraId="7B360DF9" w14:textId="56B50E51" w:rsidR="00511CDE" w:rsidRPr="00A12770" w:rsidRDefault="00A418B2" w:rsidP="00365FAE">
      <w:pPr>
        <w:ind w:firstLine="708"/>
        <w:jc w:val="both"/>
        <w:rPr>
          <w:bCs/>
        </w:rPr>
      </w:pPr>
      <w:r w:rsidRPr="00A12770">
        <w:rPr>
          <w:bCs/>
        </w:rPr>
        <w:t>Фотоволтаичните панели ще бъдат монтирани върху с</w:t>
      </w:r>
      <w:r w:rsidR="003F3917">
        <w:rPr>
          <w:bCs/>
        </w:rPr>
        <w:t>л</w:t>
      </w:r>
      <w:r w:rsidRPr="00A12770">
        <w:rPr>
          <w:bCs/>
        </w:rPr>
        <w:t xml:space="preserve">едящи подвижни метални носещи конструкции с изменящ се ъгъл – „едноосен </w:t>
      </w:r>
      <w:proofErr w:type="spellStart"/>
      <w:r w:rsidRPr="00A12770">
        <w:rPr>
          <w:bCs/>
        </w:rPr>
        <w:t>тракер</w:t>
      </w:r>
      <w:proofErr w:type="spellEnd"/>
      <w:r w:rsidRPr="00A12770">
        <w:rPr>
          <w:bCs/>
        </w:rPr>
        <w:t>“. Носещата конструкция ще бъде типова и стандартизирана за подобен вид строителство. Тя ще се състои от носещи стоманени конзолни колони, к</w:t>
      </w:r>
      <w:r w:rsidR="008D2FBA">
        <w:rPr>
          <w:bCs/>
        </w:rPr>
        <w:t>о</w:t>
      </w:r>
      <w:r w:rsidRPr="00A12770">
        <w:rPr>
          <w:bCs/>
        </w:rPr>
        <w:t>ит</w:t>
      </w:r>
      <w:r w:rsidR="008D2FBA">
        <w:rPr>
          <w:bCs/>
        </w:rPr>
        <w:t>о</w:t>
      </w:r>
      <w:r w:rsidRPr="00A12770">
        <w:rPr>
          <w:bCs/>
        </w:rPr>
        <w:t xml:space="preserve"> се набиват под терена и се обединяват в обща конструкция от носещи стоманени греди, между които е развит растер от алуминиеви профили, за които ще се монтират и самите фотоволтаични панели. Колоните и удължителите ще бъдат от профилна стомана, а връзките по всички елементи ще бъдат </w:t>
      </w:r>
      <w:proofErr w:type="spellStart"/>
      <w:r w:rsidRPr="00A12770">
        <w:rPr>
          <w:bCs/>
        </w:rPr>
        <w:t>болтови</w:t>
      </w:r>
      <w:proofErr w:type="spellEnd"/>
      <w:r w:rsidRPr="00A12770">
        <w:rPr>
          <w:bCs/>
        </w:rPr>
        <w:t>. Конструкцията ще се монтира по „щадящ“ принцип, като колоните ще бъдат набивани машинно до проектната дълбочина, без да се използват бетонни фундаменти.</w:t>
      </w:r>
    </w:p>
    <w:p w14:paraId="63C2F2F4" w14:textId="77777777" w:rsidR="00A418B2" w:rsidRPr="00A12770" w:rsidRDefault="00A418B2" w:rsidP="00365FAE">
      <w:pPr>
        <w:ind w:firstLine="708"/>
        <w:jc w:val="both"/>
        <w:rPr>
          <w:bCs/>
        </w:rPr>
      </w:pPr>
    </w:p>
    <w:p w14:paraId="48EF7140" w14:textId="77777777" w:rsidR="00DF6173" w:rsidRPr="00A12770" w:rsidRDefault="00DF6173" w:rsidP="009044D7">
      <w:pPr>
        <w:ind w:firstLine="567"/>
        <w:jc w:val="both"/>
        <w:rPr>
          <w:b/>
          <w:bCs/>
        </w:rPr>
      </w:pPr>
      <w:r w:rsidRPr="00A12770">
        <w:rPr>
          <w:b/>
          <w:bCs/>
        </w:rPr>
        <w:t>7. Доказване на необходимостта от инвестиционното предложение.</w:t>
      </w:r>
    </w:p>
    <w:p w14:paraId="24D892B2" w14:textId="77777777" w:rsidR="009044D7" w:rsidRPr="00A12770" w:rsidRDefault="009044D7" w:rsidP="009044D7">
      <w:pPr>
        <w:ind w:firstLine="567"/>
        <w:jc w:val="both"/>
        <w:rPr>
          <w:b/>
          <w:bCs/>
        </w:rPr>
      </w:pPr>
    </w:p>
    <w:p w14:paraId="23808677" w14:textId="2AE5553E" w:rsidR="009428B8" w:rsidRPr="00A12770" w:rsidRDefault="00A12770" w:rsidP="00212557">
      <w:pPr>
        <w:ind w:firstLine="567"/>
        <w:jc w:val="both"/>
      </w:pPr>
      <w:r w:rsidRPr="00A12770">
        <w:tab/>
      </w:r>
      <w:r w:rsidR="009428B8" w:rsidRPr="00A12770">
        <w:t xml:space="preserve">Изграждането и експлоатацията на ФЕЦ - предмет на настоящото </w:t>
      </w:r>
      <w:r w:rsidR="00212557" w:rsidRPr="00A12770">
        <w:t>инвестиционно</w:t>
      </w:r>
      <w:r w:rsidR="00212557">
        <w:t xml:space="preserve"> п</w:t>
      </w:r>
      <w:r w:rsidR="009428B8" w:rsidRPr="00A12770">
        <w:t>редложение е предопределено от Стратегията за устойчиво енергийно развитие на</w:t>
      </w:r>
      <w:r w:rsidR="00212557">
        <w:t xml:space="preserve"> </w:t>
      </w:r>
      <w:r w:rsidR="009428B8" w:rsidRPr="00A12770">
        <w:t>България до 2030 година с хоризонт да 2050 година, според която до 2030 г. д</w:t>
      </w:r>
      <w:r w:rsidR="008D2FBA">
        <w:t>е</w:t>
      </w:r>
      <w:r w:rsidR="009428B8" w:rsidRPr="00A12770">
        <w:t>лът на енергията от ВЕИ в брутното крайно потребление на енергия в страната да достигне 27.09%.</w:t>
      </w:r>
    </w:p>
    <w:p w14:paraId="14B347DE" w14:textId="77777777" w:rsidR="0091090C" w:rsidRDefault="00A12770" w:rsidP="009428B8">
      <w:pPr>
        <w:ind w:firstLine="567"/>
        <w:jc w:val="both"/>
      </w:pPr>
      <w:r w:rsidRPr="00A12770">
        <w:tab/>
      </w:r>
      <w:r w:rsidR="009428B8" w:rsidRPr="00A12770">
        <w:t>Това е заложено и в поетите задължения от Република България спрямо протокола от Киото, целящ намаляване и ограничаване на емисиите на парникови газове.</w:t>
      </w:r>
    </w:p>
    <w:p w14:paraId="3CD8D1D0" w14:textId="77777777" w:rsidR="00B8037D" w:rsidRPr="00A12770" w:rsidRDefault="00B8037D" w:rsidP="009428B8">
      <w:pPr>
        <w:ind w:firstLine="567"/>
        <w:jc w:val="both"/>
        <w:rPr>
          <w:bCs/>
        </w:rPr>
      </w:pPr>
    </w:p>
    <w:p w14:paraId="64F5DAF2" w14:textId="77777777" w:rsidR="00DF6173" w:rsidRPr="00A12770" w:rsidRDefault="00DF6173" w:rsidP="002D5CA9">
      <w:pPr>
        <w:ind w:firstLine="708"/>
        <w:jc w:val="both"/>
        <w:rPr>
          <w:b/>
          <w:bCs/>
        </w:rPr>
      </w:pPr>
      <w:r w:rsidRPr="00A12770">
        <w:rPr>
          <w:b/>
          <w:bCs/>
        </w:rPr>
        <w:t xml:space="preserve">8. План, карти и снимки, показващи границите на инвестиционното предложение, даващи информация за физическите, природните и антропогенните характеристики, както и за разположените в близост елементи от Националната екологична мрежа и най-близко разположените обекти, подлежащи на здравна защита, и отстоянията до тях. </w:t>
      </w:r>
    </w:p>
    <w:p w14:paraId="46DD7392" w14:textId="77777777" w:rsidR="00B9765E" w:rsidRPr="00A12770" w:rsidRDefault="00B9765E" w:rsidP="00B9765E">
      <w:pPr>
        <w:ind w:firstLine="708"/>
        <w:jc w:val="both"/>
      </w:pPr>
    </w:p>
    <w:p w14:paraId="38A772F8" w14:textId="77777777" w:rsidR="0001132F" w:rsidRPr="00A12770" w:rsidRDefault="0001132F" w:rsidP="0001132F">
      <w:pPr>
        <w:ind w:firstLine="708"/>
        <w:jc w:val="both"/>
      </w:pPr>
      <w:r w:rsidRPr="00A12770">
        <w:t>Територията</w:t>
      </w:r>
      <w:r w:rsidR="00B8037D">
        <w:t xml:space="preserve">, </w:t>
      </w:r>
      <w:r w:rsidRPr="00A12770">
        <w:t>в която се предвижда да се реализира ИП, не засяга елементи на Националната екологична мрежа (НЕМ)</w:t>
      </w:r>
      <w:r w:rsidR="00B8037D">
        <w:t>.</w:t>
      </w:r>
    </w:p>
    <w:p w14:paraId="0AF26026" w14:textId="77777777" w:rsidR="0001132F" w:rsidRPr="00A12770" w:rsidRDefault="0001132F" w:rsidP="0001132F">
      <w:pPr>
        <w:ind w:firstLine="708"/>
        <w:jc w:val="both"/>
      </w:pPr>
      <w:r w:rsidRPr="00A12770">
        <w:t>Най-близките защитени територии са:</w:t>
      </w:r>
    </w:p>
    <w:p w14:paraId="0F5F534C" w14:textId="77777777" w:rsidR="0001132F" w:rsidRPr="00A12770" w:rsidRDefault="00F86C9A" w:rsidP="00F86C9A">
      <w:pPr>
        <w:ind w:firstLine="708"/>
        <w:jc w:val="both"/>
      </w:pPr>
      <w:r w:rsidRPr="00A12770">
        <w:t xml:space="preserve">- </w:t>
      </w:r>
      <w:r w:rsidR="0001132F" w:rsidRPr="00A12770">
        <w:t>съгласно Закона за биологичното разнообразие: защитена зона (ЗЗ) по Директивата за опазване на дивите птици BG0002128 „Централен Балкан буфер”, разположена на около 1,7 км в северозападна посока.</w:t>
      </w:r>
    </w:p>
    <w:p w14:paraId="570B34A5" w14:textId="77777777" w:rsidR="00DE7816" w:rsidRPr="00A12770" w:rsidRDefault="00DE7816" w:rsidP="00DE7816">
      <w:pPr>
        <w:ind w:firstLine="708"/>
        <w:jc w:val="both"/>
      </w:pPr>
      <w:r w:rsidRPr="00A12770">
        <w:t xml:space="preserve">- съгласно Закона за биологичното разнообразие: защитена зона (ЗЗ) по Директивата за опазване на местообитанията BG0001493 „Централен Балкан буфер”, </w:t>
      </w:r>
      <w:r w:rsidRPr="00A12770">
        <w:lastRenderedPageBreak/>
        <w:t>разположена на около 3,95 км в североизточна</w:t>
      </w:r>
      <w:r w:rsidR="00AF7562" w:rsidRPr="00A12770">
        <w:t xml:space="preserve"> посока и BG0000429 „Река Стряма“ на 7,78 км в югозападна посока</w:t>
      </w:r>
    </w:p>
    <w:p w14:paraId="63EF73F5" w14:textId="77777777" w:rsidR="00DE7816" w:rsidRPr="00A12770" w:rsidRDefault="00F86C9A" w:rsidP="00F86C9A">
      <w:pPr>
        <w:ind w:firstLine="708"/>
        <w:jc w:val="both"/>
      </w:pPr>
      <w:r w:rsidRPr="00A12770">
        <w:t>- съгласно Закона за защитените територии (ЗЗТ)</w:t>
      </w:r>
      <w:r w:rsidR="003C2A29" w:rsidRPr="00A12770">
        <w:t>: национален пар</w:t>
      </w:r>
      <w:r w:rsidRPr="00A12770">
        <w:t>к „Централен Балкан, разположен на 4,31 км в северна посока.</w:t>
      </w:r>
    </w:p>
    <w:p w14:paraId="74406BEC" w14:textId="77777777" w:rsidR="0001132F" w:rsidRPr="00A12770" w:rsidRDefault="0001132F" w:rsidP="0001132F">
      <w:pPr>
        <w:ind w:firstLine="708"/>
        <w:jc w:val="both"/>
      </w:pPr>
      <w:r w:rsidRPr="00A12770">
        <w:t>Най-близките обекти, подлежащи на здравна защита, са жилищни сгради на с. Васил Левски, намиращи се на около 0,5 км западно от мястото за реализация на ИП.</w:t>
      </w:r>
    </w:p>
    <w:p w14:paraId="6679287B" w14:textId="77777777" w:rsidR="0001132F" w:rsidRPr="00A12770" w:rsidRDefault="0001132F" w:rsidP="0001132F">
      <w:pPr>
        <w:ind w:firstLine="708"/>
        <w:jc w:val="both"/>
      </w:pPr>
      <w:r w:rsidRPr="00A12770">
        <w:t>Не се очаква засягане на територии за опазване на обектите на културното наследство, както и осъществяване на трансгранично въздействие.</w:t>
      </w:r>
    </w:p>
    <w:p w14:paraId="5112D850" w14:textId="77777777" w:rsidR="00A418B2" w:rsidRPr="00A12770" w:rsidRDefault="00A418B2" w:rsidP="00B9765E">
      <w:pPr>
        <w:ind w:firstLine="708"/>
        <w:jc w:val="both"/>
      </w:pPr>
    </w:p>
    <w:p w14:paraId="5B0168E6" w14:textId="77777777" w:rsidR="00B9765E" w:rsidRPr="00A12770" w:rsidRDefault="00A418B2" w:rsidP="00A418B2">
      <w:pPr>
        <w:jc w:val="center"/>
        <w:rPr>
          <w:rFonts w:eastAsia="Calibri"/>
          <w:b/>
          <w:i/>
          <w:lang w:eastAsia="en-US"/>
        </w:rPr>
      </w:pPr>
      <w:r w:rsidRPr="00A12770">
        <w:rPr>
          <w:rFonts w:eastAsia="Calibri"/>
          <w:b/>
          <w:i/>
          <w:noProof/>
        </w:rPr>
        <w:drawing>
          <wp:inline distT="0" distB="0" distL="0" distR="0" wp14:anchorId="4232E3CB" wp14:editId="3559AEF3">
            <wp:extent cx="5399314" cy="5330104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903" cy="5334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02238B6" w14:textId="77777777" w:rsidR="00B9765E" w:rsidRPr="00A12770" w:rsidRDefault="00B9765E" w:rsidP="00A418B2">
      <w:pPr>
        <w:rPr>
          <w:rFonts w:eastAsia="Calibri"/>
          <w:lang w:eastAsia="en-US"/>
        </w:rPr>
      </w:pPr>
    </w:p>
    <w:p w14:paraId="1BE6934F" w14:textId="77777777" w:rsidR="00B9765E" w:rsidRPr="00A12770" w:rsidRDefault="00B9765E" w:rsidP="00B9765E">
      <w:pPr>
        <w:jc w:val="center"/>
        <w:rPr>
          <w:rFonts w:eastAsia="Calibri"/>
          <w:b/>
          <w:i/>
          <w:lang w:eastAsia="en-US"/>
        </w:rPr>
      </w:pPr>
      <w:r w:rsidRPr="00A12770">
        <w:rPr>
          <w:rFonts w:eastAsia="Calibri"/>
          <w:b/>
          <w:i/>
          <w:lang w:eastAsia="en-US"/>
        </w:rPr>
        <w:t>Местоположение на имота (със син контур), в който ще се реализира ИП</w:t>
      </w:r>
    </w:p>
    <w:p w14:paraId="77ADF478" w14:textId="77777777" w:rsidR="00B9765E" w:rsidRPr="00A12770" w:rsidRDefault="00B9765E" w:rsidP="00B9765E">
      <w:pPr>
        <w:ind w:firstLine="708"/>
        <w:jc w:val="both"/>
      </w:pPr>
    </w:p>
    <w:p w14:paraId="67889754" w14:textId="77777777" w:rsidR="00B9765E" w:rsidRPr="00A12770" w:rsidRDefault="00674F33" w:rsidP="00B9765E">
      <w:pPr>
        <w:jc w:val="center"/>
      </w:pPr>
      <w:r w:rsidRPr="00A12770">
        <w:rPr>
          <w:noProof/>
        </w:rPr>
        <w:lastRenderedPageBreak/>
        <w:drawing>
          <wp:inline distT="0" distB="0" distL="0" distR="0" wp14:anchorId="4C996FB3" wp14:editId="355F148C">
            <wp:extent cx="5760720" cy="419608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 2022-09-08 22412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9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22558B" w14:textId="77777777" w:rsidR="00B9765E" w:rsidRPr="00A12770" w:rsidRDefault="00B9765E" w:rsidP="00B9765E">
      <w:pPr>
        <w:ind w:firstLine="708"/>
        <w:jc w:val="center"/>
        <w:rPr>
          <w:b/>
          <w:i/>
        </w:rPr>
      </w:pPr>
      <w:r w:rsidRPr="00A12770">
        <w:rPr>
          <w:b/>
          <w:i/>
        </w:rPr>
        <w:t>Местоположение на ИП, спрямо най-близко разположените елементи на Националната екологична мрежа (НЕМ)</w:t>
      </w:r>
    </w:p>
    <w:p w14:paraId="0638A225" w14:textId="77777777" w:rsidR="00B9765E" w:rsidRPr="00A12770" w:rsidRDefault="00B9765E" w:rsidP="00B9765E">
      <w:pPr>
        <w:ind w:firstLine="708"/>
        <w:jc w:val="both"/>
      </w:pPr>
    </w:p>
    <w:p w14:paraId="45B1279A" w14:textId="77777777" w:rsidR="00DF6173" w:rsidRPr="00A12770" w:rsidRDefault="00DF6173" w:rsidP="002D5CA9">
      <w:pPr>
        <w:ind w:firstLine="708"/>
        <w:jc w:val="both"/>
        <w:rPr>
          <w:b/>
        </w:rPr>
      </w:pPr>
      <w:r w:rsidRPr="00A12770">
        <w:rPr>
          <w:b/>
        </w:rPr>
        <w:t xml:space="preserve">9. Съществуващо </w:t>
      </w:r>
      <w:proofErr w:type="spellStart"/>
      <w:r w:rsidRPr="00A12770">
        <w:rPr>
          <w:b/>
        </w:rPr>
        <w:t>земеползване</w:t>
      </w:r>
      <w:proofErr w:type="spellEnd"/>
      <w:r w:rsidRPr="00A12770">
        <w:rPr>
          <w:b/>
        </w:rPr>
        <w:t xml:space="preserve"> по границите на площадката или трасето на инвестиционното предложение.</w:t>
      </w:r>
    </w:p>
    <w:p w14:paraId="384927B2" w14:textId="77777777" w:rsidR="00DF6173" w:rsidRPr="00A12770" w:rsidRDefault="00DF6173" w:rsidP="002D5CA9">
      <w:pPr>
        <w:ind w:firstLine="708"/>
        <w:jc w:val="both"/>
        <w:rPr>
          <w:b/>
        </w:rPr>
      </w:pPr>
    </w:p>
    <w:p w14:paraId="6984AEF4" w14:textId="77777777" w:rsidR="00465A84" w:rsidRPr="00A12770" w:rsidRDefault="00465A84" w:rsidP="00465A84">
      <w:pPr>
        <w:ind w:firstLine="708"/>
        <w:jc w:val="both"/>
      </w:pPr>
      <w:r w:rsidRPr="00A12770">
        <w:t>Околните на територията, предвидена за реализиране на ИП</w:t>
      </w:r>
      <w:r w:rsidR="005D641F">
        <w:t xml:space="preserve"> </w:t>
      </w:r>
      <w:r w:rsidRPr="00A12770">
        <w:t>терени</w:t>
      </w:r>
      <w:r w:rsidR="005D641F">
        <w:t>, с</w:t>
      </w:r>
      <w:r w:rsidRPr="00A12770">
        <w:t>а с НТП</w:t>
      </w:r>
      <w:r w:rsidR="005D641F">
        <w:t xml:space="preserve"> как</w:t>
      </w:r>
      <w:r w:rsidRPr="00A12770">
        <w:t>то следва:</w:t>
      </w:r>
    </w:p>
    <w:p w14:paraId="2238B7EF" w14:textId="77777777" w:rsidR="007A7080" w:rsidRPr="00A12770" w:rsidRDefault="007A7080" w:rsidP="00465A84">
      <w:pPr>
        <w:ind w:firstLine="708"/>
        <w:jc w:val="both"/>
      </w:pPr>
    </w:p>
    <w:p w14:paraId="74F517E0" w14:textId="77777777" w:rsidR="00465A84" w:rsidRPr="00A12770" w:rsidRDefault="00465A84" w:rsidP="00465A84">
      <w:pPr>
        <w:ind w:firstLine="708"/>
        <w:jc w:val="both"/>
        <w:rPr>
          <w:b/>
          <w:bCs/>
        </w:rPr>
      </w:pPr>
      <w:r w:rsidRPr="00A12770">
        <w:rPr>
          <w:b/>
          <w:bCs/>
        </w:rPr>
        <w:t>В северната част обект</w:t>
      </w:r>
      <w:r w:rsidR="00FF466B" w:rsidRPr="00A12770">
        <w:rPr>
          <w:b/>
          <w:bCs/>
        </w:rPr>
        <w:t>ът</w:t>
      </w:r>
      <w:r w:rsidRPr="00A12770">
        <w:rPr>
          <w:b/>
          <w:bCs/>
        </w:rPr>
        <w:t xml:space="preserve"> граничи с:</w:t>
      </w:r>
    </w:p>
    <w:p w14:paraId="79A1D439" w14:textId="77777777" w:rsidR="00465A84" w:rsidRPr="00A12770" w:rsidRDefault="00465A84" w:rsidP="00465A84">
      <w:pPr>
        <w:ind w:firstLine="708"/>
        <w:jc w:val="both"/>
        <w:rPr>
          <w:b/>
          <w:bCs/>
        </w:rPr>
      </w:pPr>
      <w:r w:rsidRPr="00A12770">
        <w:rPr>
          <w:b/>
          <w:bCs/>
        </w:rPr>
        <w:t xml:space="preserve">- </w:t>
      </w:r>
      <w:r w:rsidRPr="00A12770">
        <w:rPr>
          <w:bCs/>
        </w:rPr>
        <w:t xml:space="preserve">Поземлен имот </w:t>
      </w:r>
      <w:r w:rsidR="00FA73CF" w:rsidRPr="00A12770">
        <w:rPr>
          <w:bCs/>
        </w:rPr>
        <w:t>10207.19.594</w:t>
      </w:r>
      <w:r w:rsidRPr="00A12770">
        <w:rPr>
          <w:bCs/>
        </w:rPr>
        <w:t>– вид</w:t>
      </w:r>
      <w:r w:rsidR="00EF2FCF" w:rsidRPr="00A12770">
        <w:rPr>
          <w:bCs/>
        </w:rPr>
        <w:t>ът</w:t>
      </w:r>
      <w:r w:rsidRPr="00A12770">
        <w:rPr>
          <w:bCs/>
        </w:rPr>
        <w:t xml:space="preserve"> на собствеността е </w:t>
      </w:r>
      <w:r w:rsidR="00FA73CF" w:rsidRPr="00A12770">
        <w:rPr>
          <w:bCs/>
        </w:rPr>
        <w:t>Държавна публична</w:t>
      </w:r>
      <w:r w:rsidRPr="00A12770">
        <w:rPr>
          <w:bCs/>
        </w:rPr>
        <w:t>, вид</w:t>
      </w:r>
      <w:r w:rsidR="00EF2FCF" w:rsidRPr="00A12770">
        <w:rPr>
          <w:bCs/>
        </w:rPr>
        <w:t>ът</w:t>
      </w:r>
      <w:r w:rsidRPr="00A12770">
        <w:rPr>
          <w:bCs/>
        </w:rPr>
        <w:t xml:space="preserve"> на територията е </w:t>
      </w:r>
      <w:r w:rsidR="00FA73CF" w:rsidRPr="00A12770">
        <w:rPr>
          <w:bCs/>
        </w:rPr>
        <w:t xml:space="preserve">Територия на транспорта </w:t>
      </w:r>
      <w:r w:rsidRPr="00A12770">
        <w:rPr>
          <w:bCs/>
        </w:rPr>
        <w:t>с НТП -</w:t>
      </w:r>
      <w:r w:rsidR="00014455" w:rsidRPr="00A12770">
        <w:rPr>
          <w:bCs/>
        </w:rPr>
        <w:t xml:space="preserve"> </w:t>
      </w:r>
      <w:r w:rsidR="00FA73CF" w:rsidRPr="00A12770">
        <w:rPr>
          <w:bCs/>
        </w:rPr>
        <w:t>За път от републиканската пътна мрежа,</w:t>
      </w:r>
      <w:r w:rsidRPr="00A12770">
        <w:rPr>
          <w:bCs/>
        </w:rPr>
        <w:t>.</w:t>
      </w:r>
    </w:p>
    <w:p w14:paraId="5057859E" w14:textId="77777777" w:rsidR="007A7080" w:rsidRPr="00A12770" w:rsidRDefault="007A7080" w:rsidP="007A7080">
      <w:pPr>
        <w:ind w:firstLine="708"/>
        <w:jc w:val="both"/>
      </w:pPr>
    </w:p>
    <w:p w14:paraId="48ADE26D" w14:textId="77777777" w:rsidR="00465A84" w:rsidRPr="00A12770" w:rsidRDefault="00465A84" w:rsidP="00465A84">
      <w:pPr>
        <w:ind w:firstLine="708"/>
        <w:jc w:val="both"/>
        <w:rPr>
          <w:b/>
          <w:bCs/>
        </w:rPr>
      </w:pPr>
      <w:r w:rsidRPr="00A12770">
        <w:rPr>
          <w:b/>
          <w:bCs/>
        </w:rPr>
        <w:t>В западната част обекта граничи с:</w:t>
      </w:r>
    </w:p>
    <w:p w14:paraId="51D45C3E" w14:textId="77777777" w:rsidR="00465A84" w:rsidRPr="00A12770" w:rsidRDefault="00465A84" w:rsidP="00465A84">
      <w:pPr>
        <w:ind w:firstLine="708"/>
        <w:jc w:val="both"/>
        <w:rPr>
          <w:shd w:val="clear" w:color="auto" w:fill="FFFFFF"/>
        </w:rPr>
      </w:pPr>
      <w:r w:rsidRPr="00A12770">
        <w:rPr>
          <w:shd w:val="clear" w:color="auto" w:fill="FFFFFF"/>
        </w:rPr>
        <w:t xml:space="preserve">- Поземлен имот </w:t>
      </w:r>
      <w:r w:rsidR="00FA73CF" w:rsidRPr="00A12770">
        <w:rPr>
          <w:shd w:val="clear" w:color="auto" w:fill="FFFFFF"/>
        </w:rPr>
        <w:t xml:space="preserve">10207.22.856 </w:t>
      </w:r>
      <w:r w:rsidRPr="00A12770">
        <w:rPr>
          <w:shd w:val="clear" w:color="auto" w:fill="FFFFFF"/>
        </w:rPr>
        <w:t>– вид</w:t>
      </w:r>
      <w:r w:rsidR="00EF2FCF" w:rsidRPr="00A12770">
        <w:rPr>
          <w:shd w:val="clear" w:color="auto" w:fill="FFFFFF"/>
        </w:rPr>
        <w:t>ът</w:t>
      </w:r>
      <w:r w:rsidRPr="00A12770">
        <w:rPr>
          <w:shd w:val="clear" w:color="auto" w:fill="FFFFFF"/>
        </w:rPr>
        <w:t xml:space="preserve"> на собствеността е </w:t>
      </w:r>
      <w:r w:rsidR="00FA73CF" w:rsidRPr="00A12770">
        <w:rPr>
          <w:shd w:val="clear" w:color="auto" w:fill="FFFFFF"/>
        </w:rPr>
        <w:t>Общинска частна</w:t>
      </w:r>
      <w:r w:rsidRPr="00A12770">
        <w:rPr>
          <w:shd w:val="clear" w:color="auto" w:fill="FFFFFF"/>
        </w:rPr>
        <w:t>, вид</w:t>
      </w:r>
      <w:r w:rsidR="00EF2FCF" w:rsidRPr="00A12770">
        <w:rPr>
          <w:shd w:val="clear" w:color="auto" w:fill="FFFFFF"/>
        </w:rPr>
        <w:t>ът</w:t>
      </w:r>
      <w:r w:rsidRPr="00A12770">
        <w:rPr>
          <w:shd w:val="clear" w:color="auto" w:fill="FFFFFF"/>
        </w:rPr>
        <w:t xml:space="preserve"> на територията е </w:t>
      </w:r>
      <w:r w:rsidR="00FA73CF" w:rsidRPr="00A12770">
        <w:rPr>
          <w:shd w:val="clear" w:color="auto" w:fill="FFFFFF"/>
        </w:rPr>
        <w:t>Територия на транспорта</w:t>
      </w:r>
      <w:r w:rsidRPr="00A12770">
        <w:rPr>
          <w:shd w:val="clear" w:color="auto" w:fill="FFFFFF"/>
        </w:rPr>
        <w:t xml:space="preserve"> с НТП - </w:t>
      </w:r>
      <w:r w:rsidR="00FA73CF" w:rsidRPr="00A12770">
        <w:rPr>
          <w:shd w:val="clear" w:color="auto" w:fill="FFFFFF"/>
        </w:rPr>
        <w:t>За местен път</w:t>
      </w:r>
      <w:r w:rsidRPr="00A12770">
        <w:rPr>
          <w:shd w:val="clear" w:color="auto" w:fill="FFFFFF"/>
        </w:rPr>
        <w:t xml:space="preserve">. </w:t>
      </w:r>
    </w:p>
    <w:p w14:paraId="5AE39EE6" w14:textId="77777777" w:rsidR="0073314E" w:rsidRPr="00A12770" w:rsidRDefault="0073314E" w:rsidP="00465A84">
      <w:pPr>
        <w:ind w:firstLine="708"/>
        <w:jc w:val="both"/>
        <w:rPr>
          <w:shd w:val="clear" w:color="auto" w:fill="FFFFFF"/>
        </w:rPr>
      </w:pPr>
    </w:p>
    <w:p w14:paraId="6953B85E" w14:textId="77777777" w:rsidR="00FA73CF" w:rsidRPr="00A12770" w:rsidRDefault="0073314E" w:rsidP="00465A84">
      <w:pPr>
        <w:ind w:firstLine="708"/>
        <w:jc w:val="both"/>
        <w:rPr>
          <w:b/>
          <w:bCs/>
        </w:rPr>
      </w:pPr>
      <w:r w:rsidRPr="00A12770">
        <w:rPr>
          <w:b/>
          <w:bCs/>
        </w:rPr>
        <w:t>В южната част обекта граничи с:</w:t>
      </w:r>
    </w:p>
    <w:p w14:paraId="4BD4CDAE" w14:textId="77777777" w:rsidR="0073314E" w:rsidRPr="00A12770" w:rsidRDefault="0073314E" w:rsidP="0073314E">
      <w:pPr>
        <w:ind w:firstLine="708"/>
        <w:jc w:val="both"/>
        <w:rPr>
          <w:shd w:val="clear" w:color="auto" w:fill="FFFFFF"/>
        </w:rPr>
      </w:pPr>
      <w:r w:rsidRPr="00A12770">
        <w:rPr>
          <w:shd w:val="clear" w:color="auto" w:fill="FFFFFF"/>
        </w:rPr>
        <w:t xml:space="preserve">- Поземлен имот 10207.22.84 – видът на собствеността е Държавна публична, видът на територията е Земеделска с НТП - Друг вид поземлен имот без определено стопанско предназначение. </w:t>
      </w:r>
    </w:p>
    <w:p w14:paraId="3DE37CC1" w14:textId="77777777" w:rsidR="00BD0EAE" w:rsidRPr="00A12770" w:rsidRDefault="00BD0EAE" w:rsidP="0073314E">
      <w:pPr>
        <w:ind w:firstLine="708"/>
        <w:jc w:val="both"/>
        <w:rPr>
          <w:shd w:val="clear" w:color="auto" w:fill="FFFFFF"/>
        </w:rPr>
      </w:pPr>
      <w:r w:rsidRPr="00A12770">
        <w:rPr>
          <w:shd w:val="clear" w:color="auto" w:fill="FFFFFF"/>
        </w:rPr>
        <w:t>- Поземлен имот 10207.20.861 – видът на собствеността е Държавна публична, видът на територията е Земеделска с НТП - Друг вид поземлен имот без определено стопанско предназначение.</w:t>
      </w:r>
    </w:p>
    <w:p w14:paraId="5B35CB35" w14:textId="77777777" w:rsidR="0073314E" w:rsidRPr="00A12770" w:rsidRDefault="0073314E" w:rsidP="00465A84">
      <w:pPr>
        <w:ind w:firstLine="708"/>
        <w:jc w:val="both"/>
        <w:rPr>
          <w:b/>
          <w:bCs/>
        </w:rPr>
      </w:pPr>
    </w:p>
    <w:p w14:paraId="39C19AF4" w14:textId="77777777" w:rsidR="00465A84" w:rsidRPr="00A12770" w:rsidRDefault="00465A84" w:rsidP="00465A84">
      <w:pPr>
        <w:ind w:firstLine="709"/>
        <w:jc w:val="both"/>
        <w:rPr>
          <w:b/>
          <w:bCs/>
        </w:rPr>
      </w:pPr>
      <w:r w:rsidRPr="00A12770">
        <w:rPr>
          <w:b/>
          <w:bCs/>
        </w:rPr>
        <w:t xml:space="preserve">В източната част обекта граничи с: </w:t>
      </w:r>
    </w:p>
    <w:p w14:paraId="53624F4B" w14:textId="77777777" w:rsidR="00BD0EAE" w:rsidRPr="00A12770" w:rsidRDefault="00465A84" w:rsidP="00465A84">
      <w:pPr>
        <w:ind w:firstLine="709"/>
        <w:jc w:val="both"/>
        <w:rPr>
          <w:bCs/>
        </w:rPr>
      </w:pPr>
      <w:r w:rsidRPr="00A12770">
        <w:rPr>
          <w:bCs/>
        </w:rPr>
        <w:lastRenderedPageBreak/>
        <w:t xml:space="preserve">- Поземлен имот </w:t>
      </w:r>
      <w:r w:rsidR="00BD0EAE" w:rsidRPr="00A12770">
        <w:rPr>
          <w:bCs/>
        </w:rPr>
        <w:t xml:space="preserve">10207.20.803 </w:t>
      </w:r>
      <w:r w:rsidRPr="00A12770">
        <w:rPr>
          <w:bCs/>
        </w:rPr>
        <w:t>– вид</w:t>
      </w:r>
      <w:r w:rsidR="00EF2FCF" w:rsidRPr="00A12770">
        <w:rPr>
          <w:bCs/>
        </w:rPr>
        <w:t>ът</w:t>
      </w:r>
      <w:r w:rsidRPr="00A12770">
        <w:rPr>
          <w:bCs/>
        </w:rPr>
        <w:t xml:space="preserve"> на собствеността е </w:t>
      </w:r>
      <w:r w:rsidR="00BD0EAE" w:rsidRPr="00A12770">
        <w:rPr>
          <w:bCs/>
        </w:rPr>
        <w:t>Държавна публична</w:t>
      </w:r>
      <w:r w:rsidRPr="00A12770">
        <w:rPr>
          <w:bCs/>
        </w:rPr>
        <w:t>, вид</w:t>
      </w:r>
      <w:r w:rsidR="00EF2FCF" w:rsidRPr="00A12770">
        <w:rPr>
          <w:bCs/>
        </w:rPr>
        <w:t>ът</w:t>
      </w:r>
      <w:r w:rsidRPr="00A12770">
        <w:rPr>
          <w:bCs/>
        </w:rPr>
        <w:t xml:space="preserve"> на територията е </w:t>
      </w:r>
      <w:r w:rsidR="00BD0EAE" w:rsidRPr="00A12770">
        <w:rPr>
          <w:bCs/>
        </w:rPr>
        <w:t>Земеделска, категория 9</w:t>
      </w:r>
      <w:r w:rsidRPr="00A12770">
        <w:rPr>
          <w:bCs/>
        </w:rPr>
        <w:t xml:space="preserve"> с НТП - </w:t>
      </w:r>
      <w:r w:rsidR="00BD0EAE" w:rsidRPr="00A12770">
        <w:rPr>
          <w:bCs/>
        </w:rPr>
        <w:t>Друг вид земеделска земя</w:t>
      </w:r>
    </w:p>
    <w:p w14:paraId="7D88C31D" w14:textId="77777777" w:rsidR="00465A84" w:rsidRPr="00A12770" w:rsidRDefault="00465A84" w:rsidP="00465A84">
      <w:pPr>
        <w:ind w:firstLine="709"/>
        <w:jc w:val="both"/>
      </w:pPr>
      <w:r w:rsidRPr="00A12770">
        <w:rPr>
          <w:shd w:val="clear" w:color="auto" w:fill="FFFFFF"/>
        </w:rPr>
        <w:t xml:space="preserve">- </w:t>
      </w:r>
      <w:r w:rsidR="00FA7459" w:rsidRPr="00A12770">
        <w:rPr>
          <w:shd w:val="clear" w:color="auto" w:fill="FFFFFF"/>
        </w:rPr>
        <w:t xml:space="preserve">Двадесет и шест броя </w:t>
      </w:r>
      <w:r w:rsidRPr="00A12770">
        <w:rPr>
          <w:shd w:val="clear" w:color="auto" w:fill="FFFFFF"/>
        </w:rPr>
        <w:t>Поземлен</w:t>
      </w:r>
      <w:r w:rsidR="00FA7459" w:rsidRPr="00A12770">
        <w:rPr>
          <w:shd w:val="clear" w:color="auto" w:fill="FFFFFF"/>
        </w:rPr>
        <w:t>и</w:t>
      </w:r>
      <w:r w:rsidRPr="00A12770">
        <w:rPr>
          <w:shd w:val="clear" w:color="auto" w:fill="FFFFFF"/>
        </w:rPr>
        <w:t xml:space="preserve"> имот</w:t>
      </w:r>
      <w:r w:rsidR="00FA7459" w:rsidRPr="00A12770">
        <w:rPr>
          <w:shd w:val="clear" w:color="auto" w:fill="FFFFFF"/>
        </w:rPr>
        <w:t xml:space="preserve">и – с </w:t>
      </w:r>
      <w:r w:rsidRPr="00A12770">
        <w:rPr>
          <w:shd w:val="clear" w:color="auto" w:fill="FFFFFF"/>
        </w:rPr>
        <w:t>вид</w:t>
      </w:r>
      <w:r w:rsidR="00FA7459" w:rsidRPr="00A12770">
        <w:rPr>
          <w:shd w:val="clear" w:color="auto" w:fill="FFFFFF"/>
        </w:rPr>
        <w:t xml:space="preserve"> на собствеността –</w:t>
      </w:r>
      <w:r w:rsidRPr="00A12770">
        <w:rPr>
          <w:shd w:val="clear" w:color="auto" w:fill="FFFFFF"/>
        </w:rPr>
        <w:t xml:space="preserve"> частна</w:t>
      </w:r>
      <w:r w:rsidR="00FA7459" w:rsidRPr="00A12770">
        <w:rPr>
          <w:shd w:val="clear" w:color="auto" w:fill="FFFFFF"/>
        </w:rPr>
        <w:t xml:space="preserve"> и Общинска частна</w:t>
      </w:r>
      <w:r w:rsidRPr="00A12770">
        <w:rPr>
          <w:shd w:val="clear" w:color="auto" w:fill="FFFFFF"/>
        </w:rPr>
        <w:t>, вид</w:t>
      </w:r>
      <w:r w:rsidR="00EF2FCF" w:rsidRPr="00A12770">
        <w:rPr>
          <w:shd w:val="clear" w:color="auto" w:fill="FFFFFF"/>
        </w:rPr>
        <w:t>ът</w:t>
      </w:r>
      <w:r w:rsidRPr="00A12770">
        <w:rPr>
          <w:shd w:val="clear" w:color="auto" w:fill="FFFFFF"/>
        </w:rPr>
        <w:t xml:space="preserve"> на терит</w:t>
      </w:r>
      <w:r w:rsidR="00FA7459" w:rsidRPr="00A12770">
        <w:rPr>
          <w:shd w:val="clear" w:color="auto" w:fill="FFFFFF"/>
        </w:rPr>
        <w:t>орията е Земеделска, категория 9</w:t>
      </w:r>
      <w:r w:rsidRPr="00A12770">
        <w:rPr>
          <w:shd w:val="clear" w:color="auto" w:fill="FFFFFF"/>
        </w:rPr>
        <w:t xml:space="preserve"> с НТП </w:t>
      </w:r>
      <w:r w:rsidR="00FA7459" w:rsidRPr="00A12770">
        <w:rPr>
          <w:shd w:val="clear" w:color="auto" w:fill="FFFFFF"/>
        </w:rPr>
        <w:t>–</w:t>
      </w:r>
      <w:r w:rsidRPr="00A12770">
        <w:rPr>
          <w:shd w:val="clear" w:color="auto" w:fill="FFFFFF"/>
        </w:rPr>
        <w:t xml:space="preserve"> </w:t>
      </w:r>
      <w:r w:rsidR="00FA7459" w:rsidRPr="00A12770">
        <w:rPr>
          <w:shd w:val="clear" w:color="auto" w:fill="FFFFFF"/>
        </w:rPr>
        <w:t>Нива.</w:t>
      </w:r>
    </w:p>
    <w:p w14:paraId="02B22BB2" w14:textId="77777777" w:rsidR="00465A84" w:rsidRPr="00A12770" w:rsidRDefault="00465A84" w:rsidP="00465A84">
      <w:pPr>
        <w:jc w:val="both"/>
      </w:pPr>
    </w:p>
    <w:p w14:paraId="0842FE65" w14:textId="77777777" w:rsidR="00EE5FF2" w:rsidRPr="00A12770" w:rsidRDefault="00EE5FF2" w:rsidP="002D5CA9">
      <w:pPr>
        <w:ind w:firstLine="708"/>
        <w:jc w:val="both"/>
        <w:rPr>
          <w:b/>
          <w:bCs/>
        </w:rPr>
      </w:pPr>
    </w:p>
    <w:p w14:paraId="0D261B0D" w14:textId="77777777" w:rsidR="00DF6173" w:rsidRPr="00A12770" w:rsidRDefault="00DF6173" w:rsidP="002D5CA9">
      <w:pPr>
        <w:ind w:firstLine="708"/>
        <w:jc w:val="both"/>
      </w:pPr>
      <w:r w:rsidRPr="00A12770">
        <w:rPr>
          <w:b/>
          <w:bCs/>
        </w:rPr>
        <w:t>10. Чувствителни територии, в т.ч. чувствителни зони, уязвими зони, защитени зони, санитарно-охранителни зони около водоизточниците и съоръженията за питейно-битово водоснабдяване и около водоизточниците на минерални води, използвани за лечебни, профилактични, питейни и хигиенни нужди и др.; Национална екологична мрежа</w:t>
      </w:r>
      <w:r w:rsidRPr="00A12770">
        <w:t xml:space="preserve">. </w:t>
      </w:r>
    </w:p>
    <w:p w14:paraId="09E8683B" w14:textId="77777777" w:rsidR="00DF6173" w:rsidRPr="00A12770" w:rsidRDefault="00DF6173" w:rsidP="00C9327B">
      <w:pPr>
        <w:ind w:firstLine="708"/>
        <w:jc w:val="both"/>
        <w:rPr>
          <w:bCs/>
          <w:iCs/>
        </w:rPr>
      </w:pPr>
    </w:p>
    <w:p w14:paraId="33F35197" w14:textId="77777777" w:rsidR="00A12770" w:rsidRPr="00A12770" w:rsidRDefault="00A12770" w:rsidP="009428B8">
      <w:pPr>
        <w:ind w:firstLine="567"/>
        <w:jc w:val="both"/>
      </w:pPr>
      <w:r w:rsidRPr="00A12770">
        <w:tab/>
        <w:t>Територията, предвидена за реализиране на ИП, не засяга елементи на Националната екологична мрежа (НЕМ). Най-близките защитени територии са - съгласно Закона за биологичното разнообразие: защитена зона (ЗЗ) по Директивата за опазване на дивите птици BG0002128 „Централен Балкан буфер”, разположена на около 1,7 км в северозападна посока и защитена зона (ЗЗ) по Директивата за опазване на местообитанията BG0001493 „Централен Балкан буфер”, разположена на около 3,95 км в североизточна посока и BG0000429 „Река Стряма“ на 7,78 км в югозападна посока. Съгласно Закона за защитените територии (ЗЗТ): национален парк „Централен Балкан, разположен на 4,31 км в северна посока</w:t>
      </w:r>
    </w:p>
    <w:p w14:paraId="188DDC99" w14:textId="77777777" w:rsidR="009428B8" w:rsidRPr="00A12770" w:rsidRDefault="009428B8" w:rsidP="009428B8">
      <w:pPr>
        <w:ind w:firstLine="567"/>
        <w:jc w:val="both"/>
      </w:pPr>
      <w:r w:rsidRPr="00A12770">
        <w:rPr>
          <w:bCs/>
          <w:iCs/>
        </w:rPr>
        <w:br/>
      </w:r>
      <w:r w:rsidR="00A12770" w:rsidRPr="00A12770">
        <w:tab/>
      </w:r>
      <w:r w:rsidRPr="00A12770">
        <w:t>Територията на ИП попада в нитратно уязвима зона (НУЗ), съгласно Заповед № РД-660/28.08.2019 г. на Министъра на ОСВ. За опазване на НУЗ със Заповеди № РД09-222/27.02.2020 г. на Министъра на земеделието, храните и горите и № РД-237/17.03.2020 г.  на Министъра на ОСВ е утвърдена Програма от мерки за ограничаване и предотвратяване на замърсяването с нитрати от земеделски източници в уязвимите зони в изпълнение изискванията на Наредба 2/13.09.2007 г. за опазване на водите от замърсяване с нитрати от земеделски източници.</w:t>
      </w:r>
    </w:p>
    <w:p w14:paraId="1554A081" w14:textId="77777777" w:rsidR="009428B8" w:rsidRPr="00A12770" w:rsidRDefault="009428B8" w:rsidP="009428B8">
      <w:pPr>
        <w:ind w:firstLine="567"/>
        <w:jc w:val="both"/>
      </w:pPr>
      <w:r w:rsidRPr="00A12770">
        <w:t>От дейностите, свързани с ИП</w:t>
      </w:r>
      <w:r w:rsidR="00EE5806">
        <w:t>, н</w:t>
      </w:r>
      <w:r w:rsidRPr="00A12770">
        <w:t>е се очакват емисии на вредни вещества, които биха могли да повлияят на замърсяването на водите с нитрати.</w:t>
      </w:r>
    </w:p>
    <w:p w14:paraId="6A9E388F" w14:textId="77777777" w:rsidR="009428B8" w:rsidRPr="00716F47" w:rsidRDefault="009428B8" w:rsidP="009428B8">
      <w:pPr>
        <w:ind w:firstLine="567"/>
        <w:jc w:val="both"/>
      </w:pPr>
      <w:r w:rsidRPr="00716F47">
        <w:t>Зоните за защита на водите (ЗЗВ) са със специална защита съгласно Рамковата директива по водите. Те включват територии, определени по други директиви, както и зони по чл. 6, чл. 7 и Приложение І</w:t>
      </w:r>
      <w:r w:rsidRPr="00A12770">
        <w:rPr>
          <w:lang w:val="en-US"/>
        </w:rPr>
        <w:t>V</w:t>
      </w:r>
      <w:r w:rsidRPr="00716F47">
        <w:t xml:space="preserve"> на РДВ. </w:t>
      </w:r>
    </w:p>
    <w:p w14:paraId="52ECB747" w14:textId="77777777" w:rsidR="009428B8" w:rsidRPr="00716F47" w:rsidRDefault="009428B8" w:rsidP="009428B8">
      <w:pPr>
        <w:ind w:firstLine="567"/>
        <w:jc w:val="both"/>
      </w:pPr>
      <w:r w:rsidRPr="00716F47">
        <w:t xml:space="preserve">По отношение на зоните за защита на водите, определени за водочерпене за човешка консумация са територията на водосбора на повърхностните водни тела и земната повърхност над подземните водни тела, а именно: </w:t>
      </w:r>
    </w:p>
    <w:p w14:paraId="5E40018C" w14:textId="77777777" w:rsidR="009428B8" w:rsidRPr="00716F47" w:rsidRDefault="009428B8" w:rsidP="009428B8">
      <w:pPr>
        <w:ind w:firstLine="567"/>
        <w:jc w:val="both"/>
      </w:pPr>
      <w:r w:rsidRPr="00716F47">
        <w:t>•</w:t>
      </w:r>
      <w:r w:rsidRPr="00716F47">
        <w:tab/>
        <w:t xml:space="preserve">всички водни тела, които се използват за ПБВ и имат средно денонощен </w:t>
      </w:r>
    </w:p>
    <w:p w14:paraId="58884122" w14:textId="77777777" w:rsidR="009428B8" w:rsidRPr="00716F47" w:rsidRDefault="009428B8" w:rsidP="009428B8">
      <w:pPr>
        <w:jc w:val="both"/>
      </w:pPr>
      <w:r w:rsidRPr="00716F47">
        <w:t xml:space="preserve">дебит над 10 куб. м или служат за водоснабдяване на повече от 50 човека; </w:t>
      </w:r>
    </w:p>
    <w:p w14:paraId="7E37970E" w14:textId="77777777" w:rsidR="009428B8" w:rsidRPr="00716F47" w:rsidRDefault="009428B8" w:rsidP="009428B8">
      <w:pPr>
        <w:ind w:firstLine="567"/>
        <w:jc w:val="both"/>
      </w:pPr>
      <w:r w:rsidRPr="00716F47">
        <w:t>•</w:t>
      </w:r>
      <w:r w:rsidRPr="00716F47">
        <w:tab/>
        <w:t xml:space="preserve">водните тела, които се предвижда да бъдат използвани за питейно-битово </w:t>
      </w:r>
    </w:p>
    <w:p w14:paraId="35AAEEE5" w14:textId="77777777" w:rsidR="009428B8" w:rsidRPr="00716F47" w:rsidRDefault="009428B8" w:rsidP="009428B8">
      <w:pPr>
        <w:jc w:val="both"/>
      </w:pPr>
      <w:r w:rsidRPr="00716F47">
        <w:t xml:space="preserve">водоснабдяване. </w:t>
      </w:r>
    </w:p>
    <w:p w14:paraId="799B95F0" w14:textId="77777777" w:rsidR="009428B8" w:rsidRPr="00716F47" w:rsidRDefault="009428B8" w:rsidP="009428B8">
      <w:pPr>
        <w:ind w:firstLine="567"/>
        <w:jc w:val="both"/>
      </w:pPr>
      <w:r w:rsidRPr="00716F47">
        <w:t xml:space="preserve"> Територията на ИП попада в </w:t>
      </w:r>
      <w:r w:rsidRPr="00A12770">
        <w:t>три</w:t>
      </w:r>
      <w:r w:rsidRPr="00716F47">
        <w:t xml:space="preserve"> защитени зони.</w:t>
      </w:r>
    </w:p>
    <w:p w14:paraId="60D414B7" w14:textId="77777777" w:rsidR="009428B8" w:rsidRPr="00A12770" w:rsidRDefault="009428B8" w:rsidP="009428B8">
      <w:pPr>
        <w:ind w:firstLine="567"/>
        <w:jc w:val="both"/>
        <w:rPr>
          <w:i/>
        </w:rPr>
      </w:pPr>
      <w:r w:rsidRPr="00A12770">
        <w:rPr>
          <w:i/>
        </w:rPr>
        <w:t>Подземни води за питейно-битово водоснабдяване:</w:t>
      </w:r>
    </w:p>
    <w:p w14:paraId="432BAC7D" w14:textId="77777777" w:rsidR="009428B8" w:rsidRPr="00A12770" w:rsidRDefault="009428B8" w:rsidP="009428B8">
      <w:pPr>
        <w:ind w:firstLine="567"/>
        <w:jc w:val="both"/>
      </w:pPr>
      <w:r w:rsidRPr="00A12770">
        <w:t>-</w:t>
      </w:r>
      <w:r w:rsidRPr="00A12770">
        <w:tab/>
        <w:t xml:space="preserve">Питейни води в </w:t>
      </w:r>
      <w:proofErr w:type="spellStart"/>
      <w:r w:rsidRPr="00A12770">
        <w:t>Протерозой</w:t>
      </w:r>
      <w:proofErr w:type="spellEnd"/>
      <w:r w:rsidRPr="00A12770">
        <w:t xml:space="preserve"> с код </w:t>
      </w:r>
      <w:r w:rsidRPr="00A12770">
        <w:rPr>
          <w:lang w:val="en-US"/>
        </w:rPr>
        <w:t>BG</w:t>
      </w:r>
      <w:r w:rsidRPr="00A12770">
        <w:t>3</w:t>
      </w:r>
      <w:r w:rsidRPr="00A12770">
        <w:rPr>
          <w:lang w:val="en-US"/>
        </w:rPr>
        <w:t>DGW</w:t>
      </w:r>
      <w:r w:rsidRPr="00A12770">
        <w:t>00000</w:t>
      </w:r>
      <w:r w:rsidRPr="00A12770">
        <w:rPr>
          <w:lang w:val="en-US"/>
        </w:rPr>
        <w:t>Pt</w:t>
      </w:r>
      <w:r w:rsidRPr="00A12770">
        <w:t xml:space="preserve">044; </w:t>
      </w:r>
    </w:p>
    <w:p w14:paraId="7D85027C" w14:textId="77777777" w:rsidR="009428B8" w:rsidRPr="00716F47" w:rsidRDefault="009428B8" w:rsidP="009428B8">
      <w:pPr>
        <w:ind w:firstLine="567"/>
        <w:jc w:val="both"/>
      </w:pPr>
      <w:r w:rsidRPr="00716F47">
        <w:t>-</w:t>
      </w:r>
      <w:r w:rsidRPr="00716F47">
        <w:tab/>
        <w:t xml:space="preserve">Питейни води в Кватернер – </w:t>
      </w:r>
      <w:proofErr w:type="spellStart"/>
      <w:r w:rsidRPr="00716F47">
        <w:t>Неоген</w:t>
      </w:r>
      <w:proofErr w:type="spellEnd"/>
      <w:r w:rsidRPr="00A12770">
        <w:t xml:space="preserve"> </w:t>
      </w:r>
      <w:r w:rsidRPr="00716F47">
        <w:t xml:space="preserve">с код </w:t>
      </w:r>
      <w:r w:rsidRPr="00A12770">
        <w:rPr>
          <w:lang w:val="en-US"/>
        </w:rPr>
        <w:t>BG</w:t>
      </w:r>
      <w:r w:rsidRPr="00716F47">
        <w:t>3</w:t>
      </w:r>
      <w:r w:rsidRPr="00A12770">
        <w:rPr>
          <w:lang w:val="en-US"/>
        </w:rPr>
        <w:t>DGW</w:t>
      </w:r>
      <w:r w:rsidRPr="00716F47">
        <w:t>00000</w:t>
      </w:r>
      <w:r w:rsidRPr="00A12770">
        <w:rPr>
          <w:lang w:val="en-US"/>
        </w:rPr>
        <w:t>NQ</w:t>
      </w:r>
      <w:r w:rsidRPr="00716F47">
        <w:t>002.</w:t>
      </w:r>
    </w:p>
    <w:p w14:paraId="72BD4F65" w14:textId="77777777" w:rsidR="009428B8" w:rsidRPr="00A12770" w:rsidRDefault="009428B8" w:rsidP="009428B8">
      <w:pPr>
        <w:jc w:val="both"/>
        <w:rPr>
          <w:i/>
        </w:rPr>
      </w:pPr>
    </w:p>
    <w:p w14:paraId="639BDBBC" w14:textId="77777777" w:rsidR="009428B8" w:rsidRPr="00A12770" w:rsidRDefault="009428B8" w:rsidP="009428B8">
      <w:pPr>
        <w:ind w:firstLine="567"/>
        <w:jc w:val="both"/>
        <w:rPr>
          <w:i/>
        </w:rPr>
      </w:pPr>
      <w:r w:rsidRPr="00A12770">
        <w:rPr>
          <w:i/>
        </w:rPr>
        <w:t>Повърхностни води за питейно-битово водоснабдяване:</w:t>
      </w:r>
    </w:p>
    <w:p w14:paraId="6D49B9D9" w14:textId="77777777" w:rsidR="009428B8" w:rsidRPr="00A12770" w:rsidRDefault="009428B8" w:rsidP="009428B8">
      <w:pPr>
        <w:ind w:firstLine="567"/>
        <w:jc w:val="both"/>
      </w:pPr>
      <w:r w:rsidRPr="00A12770">
        <w:t xml:space="preserve">Повърхностно питейно водно тяло (ППБТ)- р. </w:t>
      </w:r>
      <w:proofErr w:type="spellStart"/>
      <w:r w:rsidRPr="00A12770">
        <w:t>Санър</w:t>
      </w:r>
      <w:proofErr w:type="spellEnd"/>
      <w:r w:rsidRPr="00A12770">
        <w:t xml:space="preserve"> дере за ПБВ на с. Васил Левски с код </w:t>
      </w:r>
      <w:r w:rsidRPr="00A12770">
        <w:rPr>
          <w:lang w:val="en-US"/>
        </w:rPr>
        <w:t>BG</w:t>
      </w:r>
      <w:r w:rsidRPr="00A12770">
        <w:t>3</w:t>
      </w:r>
      <w:r w:rsidRPr="00A12770">
        <w:rPr>
          <w:lang w:val="en-US"/>
        </w:rPr>
        <w:t>MA</w:t>
      </w:r>
      <w:r w:rsidRPr="00A12770">
        <w:t>400</w:t>
      </w:r>
      <w:r w:rsidRPr="00A12770">
        <w:rPr>
          <w:lang w:val="en-US"/>
        </w:rPr>
        <w:t>R</w:t>
      </w:r>
      <w:r w:rsidRPr="00A12770">
        <w:t xml:space="preserve">094 с  учредена санитарно-охранителна зона  СОЗ-М-45/03.05.2006 г.  </w:t>
      </w:r>
    </w:p>
    <w:p w14:paraId="406BB204" w14:textId="77777777" w:rsidR="009428B8" w:rsidRPr="00A12770" w:rsidRDefault="009428B8" w:rsidP="009428B8">
      <w:pPr>
        <w:ind w:firstLine="567"/>
        <w:rPr>
          <w:i/>
        </w:rPr>
      </w:pPr>
      <w:r w:rsidRPr="00A12770">
        <w:lastRenderedPageBreak/>
        <w:t xml:space="preserve">Мониторингът на ППВТ се регламентира и изпълнява, съгласно </w:t>
      </w:r>
      <w:r w:rsidRPr="00A12770">
        <w:rPr>
          <w:i/>
        </w:rPr>
        <w:t>Наредба № 12/2002 г. за качествените изисквания към повърхностни води, предназначени за питейно-битово водоснабдяване (Обн. ДВ. бр.63 от 28 Юни 2002г., изм. ДВ. бр.15 от 21 Февруари 2012г.).</w:t>
      </w:r>
    </w:p>
    <w:p w14:paraId="7E992AC7" w14:textId="77777777" w:rsidR="009428B8" w:rsidRPr="00A12770" w:rsidRDefault="009428B8" w:rsidP="009428B8">
      <w:pPr>
        <w:ind w:firstLine="567"/>
      </w:pPr>
      <w:r w:rsidRPr="00A12770">
        <w:t xml:space="preserve">Оценката на състоянието на повърхностните питейни водни тела е в зависимост от категоризацията на водоизточниците в тях. Съгласно тази наредба  водоизточниците се класифицират в три категории в зависимост от качеството на водите – А1,А2,А3, като А1 е за най-доброто качество. </w:t>
      </w:r>
    </w:p>
    <w:p w14:paraId="550B00A3" w14:textId="77777777" w:rsidR="009428B8" w:rsidRPr="00A12770" w:rsidRDefault="009428B8" w:rsidP="009428B8">
      <w:pPr>
        <w:ind w:firstLine="567"/>
      </w:pPr>
    </w:p>
    <w:p w14:paraId="2224603B" w14:textId="77777777" w:rsidR="009428B8" w:rsidRPr="00A12770" w:rsidRDefault="009428B8" w:rsidP="009428B8">
      <w:pPr>
        <w:ind w:firstLine="567"/>
      </w:pPr>
      <w:r w:rsidRPr="00A12770">
        <w:t xml:space="preserve">Състоянието на повърхностното питейно водно тяло, определено след проведеният през 2021 г. мониторинг е следното ( </w:t>
      </w:r>
      <w:r w:rsidRPr="00A12770">
        <w:rPr>
          <w:i/>
        </w:rPr>
        <w:t>Таблица 1</w:t>
      </w:r>
      <w:r w:rsidRPr="00A12770">
        <w:t>):</w:t>
      </w:r>
    </w:p>
    <w:p w14:paraId="688C8A4D" w14:textId="77777777" w:rsidR="009428B8" w:rsidRPr="00A12770" w:rsidRDefault="009428B8" w:rsidP="009428B8">
      <w:pPr>
        <w:ind w:firstLine="567"/>
        <w:rPr>
          <w:i/>
        </w:rPr>
      </w:pPr>
      <w:r w:rsidRPr="00A12770">
        <w:rPr>
          <w:i/>
        </w:rPr>
        <w:t>Таблица 1 : Състояние на ППВТ, 2021 г.</w:t>
      </w:r>
    </w:p>
    <w:tbl>
      <w:tblPr>
        <w:tblStyle w:val="af4"/>
        <w:tblW w:w="0" w:type="auto"/>
        <w:tblLook w:val="04A0" w:firstRow="1" w:lastRow="0" w:firstColumn="1" w:lastColumn="0" w:noHBand="0" w:noVBand="1"/>
      </w:tblPr>
      <w:tblGrid>
        <w:gridCol w:w="1852"/>
        <w:gridCol w:w="1758"/>
        <w:gridCol w:w="1828"/>
        <w:gridCol w:w="1834"/>
        <w:gridCol w:w="1790"/>
      </w:tblGrid>
      <w:tr w:rsidR="009428B8" w:rsidRPr="00A12770" w14:paraId="226A49CB" w14:textId="77777777" w:rsidTr="00810308">
        <w:tc>
          <w:tcPr>
            <w:tcW w:w="1879" w:type="dxa"/>
            <w:shd w:val="clear" w:color="auto" w:fill="auto"/>
          </w:tcPr>
          <w:p w14:paraId="72A2A820" w14:textId="77777777" w:rsidR="009428B8" w:rsidRPr="00A12770" w:rsidRDefault="009428B8" w:rsidP="00810308">
            <w:pPr>
              <w:rPr>
                <w:sz w:val="20"/>
                <w:szCs w:val="20"/>
              </w:rPr>
            </w:pPr>
            <w:r w:rsidRPr="00A12770">
              <w:rPr>
                <w:sz w:val="20"/>
                <w:szCs w:val="20"/>
              </w:rPr>
              <w:t>Код на ППВТ</w:t>
            </w:r>
          </w:p>
        </w:tc>
        <w:tc>
          <w:tcPr>
            <w:tcW w:w="1879" w:type="dxa"/>
            <w:shd w:val="clear" w:color="auto" w:fill="auto"/>
          </w:tcPr>
          <w:p w14:paraId="6518D300" w14:textId="77777777" w:rsidR="009428B8" w:rsidRPr="00A12770" w:rsidRDefault="009428B8" w:rsidP="00810308">
            <w:pPr>
              <w:rPr>
                <w:sz w:val="20"/>
                <w:szCs w:val="20"/>
              </w:rPr>
            </w:pPr>
            <w:r w:rsidRPr="00A12770">
              <w:rPr>
                <w:sz w:val="20"/>
                <w:szCs w:val="20"/>
              </w:rPr>
              <w:t>Име на ППВТ</w:t>
            </w:r>
          </w:p>
        </w:tc>
        <w:tc>
          <w:tcPr>
            <w:tcW w:w="1879" w:type="dxa"/>
            <w:shd w:val="clear" w:color="auto" w:fill="auto"/>
          </w:tcPr>
          <w:p w14:paraId="04639F1D" w14:textId="77777777" w:rsidR="009428B8" w:rsidRPr="00A12770" w:rsidRDefault="009428B8" w:rsidP="00810308">
            <w:pPr>
              <w:rPr>
                <w:sz w:val="20"/>
                <w:szCs w:val="20"/>
              </w:rPr>
            </w:pPr>
            <w:r w:rsidRPr="00A12770">
              <w:rPr>
                <w:sz w:val="20"/>
                <w:szCs w:val="20"/>
              </w:rPr>
              <w:t>Водоизточник</w:t>
            </w:r>
          </w:p>
        </w:tc>
        <w:tc>
          <w:tcPr>
            <w:tcW w:w="1879" w:type="dxa"/>
            <w:shd w:val="clear" w:color="auto" w:fill="auto"/>
          </w:tcPr>
          <w:p w14:paraId="7CDBD587" w14:textId="77777777" w:rsidR="009428B8" w:rsidRPr="00A12770" w:rsidRDefault="009428B8" w:rsidP="00810308">
            <w:pPr>
              <w:rPr>
                <w:sz w:val="20"/>
                <w:szCs w:val="20"/>
              </w:rPr>
            </w:pPr>
            <w:r w:rsidRPr="00A12770">
              <w:rPr>
                <w:sz w:val="20"/>
                <w:szCs w:val="20"/>
              </w:rPr>
              <w:t>Категория на водоизточника</w:t>
            </w:r>
          </w:p>
        </w:tc>
        <w:tc>
          <w:tcPr>
            <w:tcW w:w="1880" w:type="dxa"/>
            <w:shd w:val="clear" w:color="auto" w:fill="auto"/>
          </w:tcPr>
          <w:p w14:paraId="189B8C83" w14:textId="77777777" w:rsidR="009428B8" w:rsidRPr="00A12770" w:rsidRDefault="009428B8" w:rsidP="00810308">
            <w:pPr>
              <w:rPr>
                <w:sz w:val="20"/>
                <w:szCs w:val="20"/>
              </w:rPr>
            </w:pPr>
            <w:r w:rsidRPr="00A12770">
              <w:rPr>
                <w:sz w:val="20"/>
                <w:szCs w:val="20"/>
              </w:rPr>
              <w:t>Категория на ППВТ</w:t>
            </w:r>
          </w:p>
        </w:tc>
      </w:tr>
      <w:tr w:rsidR="009428B8" w:rsidRPr="00A12770" w14:paraId="352F819B" w14:textId="77777777" w:rsidTr="00810308">
        <w:tc>
          <w:tcPr>
            <w:tcW w:w="1879" w:type="dxa"/>
          </w:tcPr>
          <w:p w14:paraId="629DC02B" w14:textId="77777777" w:rsidR="009428B8" w:rsidRPr="00A12770" w:rsidRDefault="009428B8" w:rsidP="00810308">
            <w:pPr>
              <w:rPr>
                <w:i/>
                <w:sz w:val="20"/>
                <w:szCs w:val="20"/>
              </w:rPr>
            </w:pPr>
            <w:r w:rsidRPr="00A12770">
              <w:rPr>
                <w:sz w:val="20"/>
                <w:szCs w:val="20"/>
                <w:lang w:val="en-US"/>
              </w:rPr>
              <w:t>BG3MA400R094</w:t>
            </w:r>
          </w:p>
        </w:tc>
        <w:tc>
          <w:tcPr>
            <w:tcW w:w="1879" w:type="dxa"/>
          </w:tcPr>
          <w:p w14:paraId="58E22024" w14:textId="77777777" w:rsidR="009428B8" w:rsidRPr="00A12770" w:rsidRDefault="009428B8" w:rsidP="00810308">
            <w:pPr>
              <w:rPr>
                <w:i/>
                <w:sz w:val="20"/>
                <w:szCs w:val="20"/>
              </w:rPr>
            </w:pPr>
            <w:r w:rsidRPr="00A12770">
              <w:rPr>
                <w:sz w:val="20"/>
                <w:szCs w:val="20"/>
              </w:rPr>
              <w:t xml:space="preserve">р. </w:t>
            </w:r>
            <w:proofErr w:type="spellStart"/>
            <w:r w:rsidRPr="00A12770">
              <w:rPr>
                <w:sz w:val="20"/>
                <w:szCs w:val="20"/>
              </w:rPr>
              <w:t>Санър</w:t>
            </w:r>
            <w:proofErr w:type="spellEnd"/>
            <w:r w:rsidRPr="00A12770">
              <w:rPr>
                <w:sz w:val="20"/>
                <w:szCs w:val="20"/>
              </w:rPr>
              <w:t xml:space="preserve"> дере за ПБВ на с. Васил Левски</w:t>
            </w:r>
          </w:p>
        </w:tc>
        <w:tc>
          <w:tcPr>
            <w:tcW w:w="1879" w:type="dxa"/>
          </w:tcPr>
          <w:p w14:paraId="75F7DBD8" w14:textId="77777777" w:rsidR="009428B8" w:rsidRPr="00A12770" w:rsidRDefault="009428B8" w:rsidP="00810308">
            <w:pPr>
              <w:rPr>
                <w:sz w:val="20"/>
                <w:szCs w:val="20"/>
              </w:rPr>
            </w:pPr>
            <w:r w:rsidRPr="00A12770">
              <w:rPr>
                <w:sz w:val="20"/>
                <w:szCs w:val="20"/>
                <w:lang w:val="en-US"/>
              </w:rPr>
              <w:t xml:space="preserve">р. </w:t>
            </w:r>
            <w:proofErr w:type="spellStart"/>
            <w:r w:rsidRPr="00A12770">
              <w:rPr>
                <w:sz w:val="20"/>
                <w:szCs w:val="20"/>
                <w:lang w:val="en-US"/>
              </w:rPr>
              <w:t>Санър</w:t>
            </w:r>
            <w:proofErr w:type="spellEnd"/>
            <w:r w:rsidRPr="00A12770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A12770">
              <w:rPr>
                <w:sz w:val="20"/>
                <w:szCs w:val="20"/>
                <w:lang w:val="en-US"/>
              </w:rPr>
              <w:t>дере</w:t>
            </w:r>
            <w:proofErr w:type="spellEnd"/>
          </w:p>
        </w:tc>
        <w:tc>
          <w:tcPr>
            <w:tcW w:w="1879" w:type="dxa"/>
            <w:shd w:val="clear" w:color="auto" w:fill="00B0F0"/>
          </w:tcPr>
          <w:p w14:paraId="40B9D458" w14:textId="77777777" w:rsidR="009428B8" w:rsidRPr="00A12770" w:rsidRDefault="009428B8" w:rsidP="00810308">
            <w:pPr>
              <w:jc w:val="center"/>
              <w:rPr>
                <w:sz w:val="20"/>
                <w:szCs w:val="20"/>
              </w:rPr>
            </w:pPr>
          </w:p>
          <w:p w14:paraId="34141CF2" w14:textId="77777777" w:rsidR="009428B8" w:rsidRPr="00A12770" w:rsidRDefault="009428B8" w:rsidP="00810308">
            <w:pPr>
              <w:jc w:val="center"/>
              <w:rPr>
                <w:sz w:val="20"/>
                <w:szCs w:val="20"/>
              </w:rPr>
            </w:pPr>
            <w:r w:rsidRPr="00A12770">
              <w:rPr>
                <w:sz w:val="20"/>
                <w:szCs w:val="20"/>
              </w:rPr>
              <w:t>А2</w:t>
            </w:r>
          </w:p>
        </w:tc>
        <w:tc>
          <w:tcPr>
            <w:tcW w:w="1880" w:type="dxa"/>
            <w:shd w:val="clear" w:color="auto" w:fill="00B0F0"/>
          </w:tcPr>
          <w:p w14:paraId="02A735C0" w14:textId="77777777" w:rsidR="009428B8" w:rsidRPr="00A12770" w:rsidRDefault="009428B8" w:rsidP="00810308">
            <w:pPr>
              <w:jc w:val="center"/>
              <w:rPr>
                <w:sz w:val="20"/>
                <w:szCs w:val="20"/>
              </w:rPr>
            </w:pPr>
          </w:p>
          <w:p w14:paraId="63C5C550" w14:textId="77777777" w:rsidR="009428B8" w:rsidRPr="00A12770" w:rsidRDefault="009428B8" w:rsidP="00810308">
            <w:pPr>
              <w:jc w:val="center"/>
              <w:rPr>
                <w:sz w:val="20"/>
                <w:szCs w:val="20"/>
              </w:rPr>
            </w:pPr>
            <w:r w:rsidRPr="00A12770">
              <w:rPr>
                <w:sz w:val="20"/>
                <w:szCs w:val="20"/>
              </w:rPr>
              <w:t>А2</w:t>
            </w:r>
          </w:p>
        </w:tc>
      </w:tr>
    </w:tbl>
    <w:p w14:paraId="7A8BE53B" w14:textId="77777777" w:rsidR="009428B8" w:rsidRPr="00A12770" w:rsidRDefault="009428B8" w:rsidP="009428B8">
      <w:pPr>
        <w:ind w:firstLine="567"/>
        <w:rPr>
          <w:i/>
        </w:rPr>
      </w:pPr>
    </w:p>
    <w:p w14:paraId="63E6050A" w14:textId="77777777" w:rsidR="000A54C4" w:rsidRDefault="009428B8" w:rsidP="006478A0">
      <w:pPr>
        <w:ind w:firstLine="567"/>
      </w:pPr>
      <w:r w:rsidRPr="00A12770">
        <w:t xml:space="preserve">Територията на ИП </w:t>
      </w:r>
      <w:r w:rsidRPr="00C96701">
        <w:rPr>
          <w:b/>
          <w:bCs/>
        </w:rPr>
        <w:t xml:space="preserve">не попада </w:t>
      </w:r>
      <w:r w:rsidRPr="00A12770">
        <w:t>в обхвата на учредената СОЗ.</w:t>
      </w:r>
    </w:p>
    <w:p w14:paraId="0A5C2D2C" w14:textId="77777777" w:rsidR="00437F64" w:rsidRDefault="00437F64" w:rsidP="00437F64">
      <w:pPr>
        <w:jc w:val="both"/>
        <w:rPr>
          <w:b/>
        </w:rPr>
      </w:pPr>
    </w:p>
    <w:p w14:paraId="0D3DB0FA" w14:textId="77777777" w:rsidR="00DF6173" w:rsidRPr="00A12770" w:rsidRDefault="00DF6173" w:rsidP="00437F64">
      <w:pPr>
        <w:jc w:val="both"/>
        <w:rPr>
          <w:b/>
        </w:rPr>
      </w:pPr>
      <w:r w:rsidRPr="00A12770">
        <w:rPr>
          <w:b/>
        </w:rPr>
        <w:t>11. Други дейности, свързани с инвестиционното предложение (например добив на строителни материали, нов водопровод, добив или пренасяне на енергия, жилищно строителство).</w:t>
      </w:r>
    </w:p>
    <w:p w14:paraId="12BB1EF2" w14:textId="77777777" w:rsidR="00DF6173" w:rsidRPr="00A12770" w:rsidRDefault="00DF6173" w:rsidP="001C7406">
      <w:pPr>
        <w:ind w:firstLine="708"/>
        <w:jc w:val="both"/>
        <w:rPr>
          <w:bCs/>
        </w:rPr>
      </w:pPr>
    </w:p>
    <w:p w14:paraId="2F9EDF44" w14:textId="77777777" w:rsidR="00A12770" w:rsidRPr="00A12770" w:rsidRDefault="00A12770" w:rsidP="00A12770">
      <w:pPr>
        <w:ind w:firstLine="706"/>
        <w:jc w:val="both"/>
      </w:pPr>
      <w:r w:rsidRPr="00A12770">
        <w:t>Реализацията на ИП не предполага и не е свързан</w:t>
      </w:r>
      <w:r w:rsidR="006478A0">
        <w:t>а</w:t>
      </w:r>
      <w:r w:rsidRPr="00A12770">
        <w:t xml:space="preserve"> с добив на строителни материали, нов водопровод, добив на енергия или жилищно строителство. </w:t>
      </w:r>
    </w:p>
    <w:p w14:paraId="7CE7F3C3" w14:textId="77777777" w:rsidR="00DF6173" w:rsidRPr="00A12770" w:rsidRDefault="00DF6173" w:rsidP="00CE0966">
      <w:pPr>
        <w:ind w:firstLine="708"/>
        <w:jc w:val="both"/>
        <w:rPr>
          <w:bCs/>
        </w:rPr>
      </w:pPr>
    </w:p>
    <w:p w14:paraId="697F8BA7" w14:textId="77777777" w:rsidR="00DF6173" w:rsidRPr="00A12770" w:rsidRDefault="00DF6173" w:rsidP="00F140CF">
      <w:pPr>
        <w:ind w:firstLine="567"/>
        <w:jc w:val="both"/>
        <w:rPr>
          <w:b/>
        </w:rPr>
      </w:pPr>
      <w:r w:rsidRPr="00A12770">
        <w:rPr>
          <w:b/>
        </w:rPr>
        <w:t>12. Необходимост от други разрешителни, свързани с инвестиционното предложение.</w:t>
      </w:r>
    </w:p>
    <w:p w14:paraId="5D1D83C5" w14:textId="77777777" w:rsidR="00A12770" w:rsidRPr="00A12770" w:rsidRDefault="00A12770" w:rsidP="00F140CF">
      <w:pPr>
        <w:ind w:firstLine="567"/>
        <w:jc w:val="both"/>
        <w:rPr>
          <w:b/>
        </w:rPr>
      </w:pPr>
    </w:p>
    <w:p w14:paraId="5055114E" w14:textId="77777777" w:rsidR="00DF6173" w:rsidRPr="00A12770" w:rsidRDefault="00A12770" w:rsidP="002D5CA9">
      <w:r w:rsidRPr="00A12770">
        <w:tab/>
        <w:t>Реализирането на ИП не изисква получаване на други разрешителни.</w:t>
      </w:r>
    </w:p>
    <w:p w14:paraId="6A85B706" w14:textId="77777777" w:rsidR="00A12770" w:rsidRPr="00A12770" w:rsidRDefault="00A12770" w:rsidP="002D5CA9">
      <w:r w:rsidRPr="00A12770">
        <w:tab/>
      </w:r>
    </w:p>
    <w:p w14:paraId="26CB4B48" w14:textId="77777777" w:rsidR="00DF6173" w:rsidRPr="00A12770" w:rsidRDefault="00DF6173" w:rsidP="00F140CF">
      <w:pPr>
        <w:ind w:firstLine="567"/>
        <w:jc w:val="both"/>
        <w:rPr>
          <w:b/>
          <w:bCs/>
        </w:rPr>
      </w:pPr>
      <w:r w:rsidRPr="00A12770">
        <w:rPr>
          <w:b/>
          <w:bCs/>
        </w:rPr>
        <w:t>III. Местоположение на инвестиционното предложение, което може да окаже отрицателно въздействие върху нестабилните екологични характеристики на географските райони, поради което тези характеристики трябва да се вземат под внимание, и по-конкретно:</w:t>
      </w:r>
    </w:p>
    <w:p w14:paraId="6013C46C" w14:textId="77777777" w:rsidR="00DF6173" w:rsidRPr="00A12770" w:rsidRDefault="00DF6173" w:rsidP="00592D2D">
      <w:pPr>
        <w:ind w:left="1068"/>
      </w:pPr>
    </w:p>
    <w:p w14:paraId="71635712" w14:textId="77777777" w:rsidR="00DF6173" w:rsidRPr="00A12770" w:rsidRDefault="00DF6173" w:rsidP="00F140CF">
      <w:pPr>
        <w:ind w:left="709" w:hanging="142"/>
        <w:rPr>
          <w:b/>
          <w:bCs/>
        </w:rPr>
      </w:pPr>
      <w:r w:rsidRPr="00A12770">
        <w:rPr>
          <w:b/>
        </w:rPr>
        <w:t>1</w:t>
      </w:r>
      <w:r w:rsidRPr="00A12770">
        <w:t xml:space="preserve">. </w:t>
      </w:r>
      <w:r w:rsidRPr="00A12770">
        <w:rPr>
          <w:b/>
          <w:bCs/>
        </w:rPr>
        <w:t xml:space="preserve">съществуващо и одобрено </w:t>
      </w:r>
      <w:proofErr w:type="spellStart"/>
      <w:r w:rsidRPr="00A12770">
        <w:rPr>
          <w:b/>
          <w:bCs/>
        </w:rPr>
        <w:t>земеползване</w:t>
      </w:r>
      <w:proofErr w:type="spellEnd"/>
    </w:p>
    <w:p w14:paraId="0B1046B4" w14:textId="77777777" w:rsidR="00DF6173" w:rsidRPr="00A12770" w:rsidRDefault="00DF6173" w:rsidP="00592D2D">
      <w:pPr>
        <w:rPr>
          <w:b/>
          <w:bCs/>
        </w:rPr>
      </w:pPr>
    </w:p>
    <w:p w14:paraId="0A750FEE" w14:textId="77777777" w:rsidR="00B62B4F" w:rsidRPr="00A12770" w:rsidRDefault="00B62B4F" w:rsidP="00B62B4F">
      <w:pPr>
        <w:ind w:firstLine="708"/>
        <w:jc w:val="both"/>
      </w:pPr>
      <w:r w:rsidRPr="00A12770">
        <w:t>Реализирането на ИП е предвидено в имот</w:t>
      </w:r>
      <w:r w:rsidR="00614B02" w:rsidRPr="00A12770">
        <w:t>и, които са</w:t>
      </w:r>
      <w:r w:rsidRPr="00A12770">
        <w:t xml:space="preserve"> разположен</w:t>
      </w:r>
      <w:r w:rsidR="00614B02" w:rsidRPr="00A12770">
        <w:t>и</w:t>
      </w:r>
      <w:r w:rsidRPr="00A12770">
        <w:t xml:space="preserve"> в урбанизиран район, поради което не се предполага отрицателно въздействие върху съществуващото и одобрено </w:t>
      </w:r>
      <w:proofErr w:type="spellStart"/>
      <w:r w:rsidRPr="00A12770">
        <w:t>земеползване</w:t>
      </w:r>
      <w:proofErr w:type="spellEnd"/>
      <w:r w:rsidRPr="00A12770">
        <w:t xml:space="preserve"> в околността.</w:t>
      </w:r>
    </w:p>
    <w:p w14:paraId="47F0DB34" w14:textId="77777777" w:rsidR="00B62B4F" w:rsidRPr="00A12770" w:rsidRDefault="00B62B4F" w:rsidP="00592D2D">
      <w:pPr>
        <w:rPr>
          <w:b/>
          <w:bCs/>
        </w:rPr>
      </w:pPr>
    </w:p>
    <w:p w14:paraId="7E162723" w14:textId="77777777" w:rsidR="00DF6173" w:rsidRPr="00A12770" w:rsidRDefault="00DF6173" w:rsidP="00F140CF">
      <w:pPr>
        <w:ind w:firstLine="567"/>
        <w:rPr>
          <w:b/>
          <w:bCs/>
        </w:rPr>
      </w:pPr>
      <w:r w:rsidRPr="00A12770">
        <w:rPr>
          <w:b/>
          <w:bCs/>
        </w:rPr>
        <w:t xml:space="preserve">2. мочурища, крайречни области, речни устия </w:t>
      </w:r>
    </w:p>
    <w:p w14:paraId="32E87455" w14:textId="77777777" w:rsidR="00DF6173" w:rsidRPr="00A12770" w:rsidRDefault="00DF6173" w:rsidP="00592D2D">
      <w:pPr>
        <w:ind w:firstLine="708"/>
        <w:rPr>
          <w:b/>
          <w:bCs/>
        </w:rPr>
      </w:pPr>
    </w:p>
    <w:p w14:paraId="1AC3BC38" w14:textId="77777777" w:rsidR="00DF6173" w:rsidRPr="00A12770" w:rsidRDefault="00614B02" w:rsidP="00F140CF">
      <w:pPr>
        <w:ind w:firstLine="567"/>
        <w:jc w:val="both"/>
        <w:rPr>
          <w:bCs/>
        </w:rPr>
      </w:pPr>
      <w:r w:rsidRPr="00A12770">
        <w:t>Имотите</w:t>
      </w:r>
      <w:r w:rsidR="00DF6173" w:rsidRPr="00A12770">
        <w:t xml:space="preserve"> за реализиране на ИП</w:t>
      </w:r>
      <w:r w:rsidR="00DF6173" w:rsidRPr="00A12770">
        <w:rPr>
          <w:bCs/>
        </w:rPr>
        <w:t xml:space="preserve"> не се намира</w:t>
      </w:r>
      <w:r w:rsidRPr="00A12770">
        <w:rPr>
          <w:bCs/>
        </w:rPr>
        <w:t>т</w:t>
      </w:r>
      <w:r w:rsidR="00DF6173" w:rsidRPr="00A12770">
        <w:rPr>
          <w:bCs/>
        </w:rPr>
        <w:t xml:space="preserve"> в и не засяга</w:t>
      </w:r>
      <w:r w:rsidRPr="00A12770">
        <w:rPr>
          <w:bCs/>
        </w:rPr>
        <w:t>т</w:t>
      </w:r>
      <w:r w:rsidR="00DF6173" w:rsidRPr="00A12770">
        <w:rPr>
          <w:bCs/>
        </w:rPr>
        <w:t xml:space="preserve"> мочурища, крайречни области и речни устия.</w:t>
      </w:r>
    </w:p>
    <w:p w14:paraId="621873ED" w14:textId="77777777" w:rsidR="00DF6173" w:rsidRPr="00A12770" w:rsidRDefault="00DF6173" w:rsidP="00592D2D"/>
    <w:p w14:paraId="5F244527" w14:textId="77777777" w:rsidR="00DF6173" w:rsidRPr="00A12770" w:rsidRDefault="00DF6173" w:rsidP="00F140CF">
      <w:pPr>
        <w:ind w:firstLine="567"/>
        <w:rPr>
          <w:b/>
          <w:bCs/>
        </w:rPr>
      </w:pPr>
      <w:r w:rsidRPr="00A12770">
        <w:rPr>
          <w:b/>
          <w:bCs/>
        </w:rPr>
        <w:t>3. крайбрежни зони и морска околна среда</w:t>
      </w:r>
    </w:p>
    <w:p w14:paraId="0D7DE541" w14:textId="77777777" w:rsidR="00DF6173" w:rsidRPr="00A12770" w:rsidRDefault="00DF6173" w:rsidP="00592D2D">
      <w:r w:rsidRPr="00A12770">
        <w:tab/>
      </w:r>
    </w:p>
    <w:p w14:paraId="31D09A4C" w14:textId="77777777" w:rsidR="00DF6173" w:rsidRPr="00A12770" w:rsidRDefault="00614B02" w:rsidP="00F140CF">
      <w:pPr>
        <w:ind w:firstLine="567"/>
        <w:jc w:val="both"/>
      </w:pPr>
      <w:r w:rsidRPr="00A12770">
        <w:lastRenderedPageBreak/>
        <w:t>Имотите, в които ще се реализира</w:t>
      </w:r>
      <w:r w:rsidR="00DF6173" w:rsidRPr="00A12770">
        <w:t xml:space="preserve"> ИП</w:t>
      </w:r>
      <w:r w:rsidR="008D458D" w:rsidRPr="00A12770">
        <w:t>,</w:t>
      </w:r>
      <w:r w:rsidR="00DF6173" w:rsidRPr="00A12770">
        <w:rPr>
          <w:bCs/>
        </w:rPr>
        <w:t xml:space="preserve"> не се намира</w:t>
      </w:r>
      <w:r w:rsidRPr="00A12770">
        <w:rPr>
          <w:bCs/>
        </w:rPr>
        <w:t>т</w:t>
      </w:r>
      <w:r w:rsidR="00DF6173" w:rsidRPr="00A12770">
        <w:rPr>
          <w:bCs/>
        </w:rPr>
        <w:t xml:space="preserve"> в и не засяга</w:t>
      </w:r>
      <w:r w:rsidRPr="00A12770">
        <w:rPr>
          <w:bCs/>
        </w:rPr>
        <w:t>т</w:t>
      </w:r>
      <w:r w:rsidR="00DF6173" w:rsidRPr="00A12770">
        <w:rPr>
          <w:bCs/>
        </w:rPr>
        <w:t xml:space="preserve"> крайбрежни зони и морска околна среда.</w:t>
      </w:r>
    </w:p>
    <w:p w14:paraId="2ABC2B7B" w14:textId="77777777" w:rsidR="00DF6173" w:rsidRPr="00A12770" w:rsidRDefault="00DF6173" w:rsidP="00592D2D">
      <w:pPr>
        <w:ind w:firstLine="708"/>
        <w:rPr>
          <w:b/>
          <w:bCs/>
        </w:rPr>
      </w:pPr>
    </w:p>
    <w:p w14:paraId="0FDCC74F" w14:textId="77777777" w:rsidR="00DF6173" w:rsidRPr="00A12770" w:rsidRDefault="00DF6173" w:rsidP="00F140CF">
      <w:pPr>
        <w:ind w:firstLine="567"/>
        <w:rPr>
          <w:b/>
          <w:bCs/>
        </w:rPr>
      </w:pPr>
      <w:r w:rsidRPr="00A12770">
        <w:rPr>
          <w:b/>
          <w:bCs/>
        </w:rPr>
        <w:t xml:space="preserve">4. планински и горски райони; </w:t>
      </w:r>
    </w:p>
    <w:p w14:paraId="23D6C8F7" w14:textId="77777777" w:rsidR="00DF6173" w:rsidRPr="00A12770" w:rsidRDefault="00DF6173" w:rsidP="00592D2D">
      <w:pPr>
        <w:ind w:firstLine="708"/>
        <w:rPr>
          <w:b/>
          <w:bCs/>
        </w:rPr>
      </w:pPr>
    </w:p>
    <w:p w14:paraId="01E8661B" w14:textId="77777777" w:rsidR="00DF6173" w:rsidRPr="00A12770" w:rsidRDefault="003C2A29" w:rsidP="00F140CF">
      <w:pPr>
        <w:ind w:firstLine="567"/>
        <w:jc w:val="both"/>
      </w:pPr>
      <w:r w:rsidRPr="00A12770">
        <w:t>Имоти</w:t>
      </w:r>
      <w:r w:rsidR="00DF6173" w:rsidRPr="00A12770">
        <w:t>т</w:t>
      </w:r>
      <w:r w:rsidRPr="00A12770">
        <w:t>е</w:t>
      </w:r>
      <w:r w:rsidR="00DF6173" w:rsidRPr="00A12770">
        <w:t xml:space="preserve"> за реализиране на ИП</w:t>
      </w:r>
      <w:r w:rsidR="00DF6173" w:rsidRPr="00A12770">
        <w:rPr>
          <w:bCs/>
        </w:rPr>
        <w:t xml:space="preserve"> не се намира</w:t>
      </w:r>
      <w:r w:rsidRPr="00A12770">
        <w:rPr>
          <w:bCs/>
        </w:rPr>
        <w:t>т</w:t>
      </w:r>
      <w:r w:rsidR="00DF6173" w:rsidRPr="00A12770">
        <w:rPr>
          <w:bCs/>
        </w:rPr>
        <w:t xml:space="preserve"> в и не засяга</w:t>
      </w:r>
      <w:r w:rsidRPr="00A12770">
        <w:rPr>
          <w:bCs/>
        </w:rPr>
        <w:t>т</w:t>
      </w:r>
      <w:r w:rsidR="00DF6173" w:rsidRPr="00A12770">
        <w:rPr>
          <w:b/>
          <w:bCs/>
        </w:rPr>
        <w:t xml:space="preserve"> </w:t>
      </w:r>
      <w:r w:rsidR="00DF6173" w:rsidRPr="00A12770">
        <w:rPr>
          <w:bCs/>
        </w:rPr>
        <w:t>планински и горски райони.</w:t>
      </w:r>
    </w:p>
    <w:p w14:paraId="4BA1BA07" w14:textId="77777777" w:rsidR="000153A2" w:rsidRPr="00A12770" w:rsidRDefault="000153A2" w:rsidP="005D48E2">
      <w:pPr>
        <w:rPr>
          <w:b/>
          <w:bCs/>
        </w:rPr>
      </w:pPr>
    </w:p>
    <w:p w14:paraId="166A7C6F" w14:textId="77777777" w:rsidR="00DF6173" w:rsidRPr="00A12770" w:rsidRDefault="00DF6173" w:rsidP="00F140CF">
      <w:pPr>
        <w:ind w:firstLine="567"/>
        <w:rPr>
          <w:b/>
          <w:bCs/>
        </w:rPr>
      </w:pPr>
      <w:r w:rsidRPr="00A12770">
        <w:rPr>
          <w:b/>
          <w:bCs/>
        </w:rPr>
        <w:t xml:space="preserve">5. защитени със закон територии; </w:t>
      </w:r>
    </w:p>
    <w:p w14:paraId="0E34694C" w14:textId="77777777" w:rsidR="007921A2" w:rsidRPr="00A12770" w:rsidRDefault="007921A2" w:rsidP="00F140CF">
      <w:pPr>
        <w:ind w:firstLine="567"/>
        <w:rPr>
          <w:b/>
          <w:bCs/>
        </w:rPr>
      </w:pPr>
    </w:p>
    <w:p w14:paraId="0BB83A37" w14:textId="77777777" w:rsidR="003C2A29" w:rsidRPr="00A12770" w:rsidRDefault="003C2A29" w:rsidP="003C2A29">
      <w:pPr>
        <w:ind w:firstLine="708"/>
        <w:jc w:val="both"/>
      </w:pPr>
      <w:r w:rsidRPr="00A12770">
        <w:rPr>
          <w:bCs/>
        </w:rPr>
        <w:t>Имотите</w:t>
      </w:r>
      <w:r w:rsidR="00FF466B" w:rsidRPr="00A12770">
        <w:rPr>
          <w:bCs/>
        </w:rPr>
        <w:t>, предвиден</w:t>
      </w:r>
      <w:r w:rsidRPr="00A12770">
        <w:rPr>
          <w:bCs/>
        </w:rPr>
        <w:t>и</w:t>
      </w:r>
      <w:r w:rsidR="00FF466B" w:rsidRPr="00A12770">
        <w:rPr>
          <w:bCs/>
        </w:rPr>
        <w:t xml:space="preserve"> за реализиране на ИП, не засяга</w:t>
      </w:r>
      <w:r w:rsidR="008D458D" w:rsidRPr="00A12770">
        <w:rPr>
          <w:bCs/>
        </w:rPr>
        <w:t>т</w:t>
      </w:r>
      <w:r w:rsidR="00FF466B" w:rsidRPr="00A12770">
        <w:rPr>
          <w:bCs/>
        </w:rPr>
        <w:t xml:space="preserve"> защитени територии по смисъла на Закона за защитените територии (ЗЗТ). Най-близката такава е </w:t>
      </w:r>
      <w:r w:rsidR="00FF466B" w:rsidRPr="00A12770">
        <w:t xml:space="preserve">защитена местност (ЗМ) </w:t>
      </w:r>
      <w:r w:rsidRPr="00A12770">
        <w:t>национален парк „Централен Балкан, разположен на 4,31 км в северна посока.</w:t>
      </w:r>
    </w:p>
    <w:p w14:paraId="359E0CE6" w14:textId="77777777" w:rsidR="00F140CF" w:rsidRPr="00A12770" w:rsidRDefault="00F140CF" w:rsidP="007921A2">
      <w:pPr>
        <w:ind w:firstLine="708"/>
        <w:jc w:val="both"/>
        <w:rPr>
          <w:bCs/>
          <w:iCs/>
        </w:rPr>
      </w:pPr>
    </w:p>
    <w:p w14:paraId="0B61A0E2" w14:textId="77777777" w:rsidR="00DF6173" w:rsidRPr="00A12770" w:rsidRDefault="00DF6173" w:rsidP="00F140CF">
      <w:pPr>
        <w:jc w:val="both"/>
        <w:rPr>
          <w:b/>
          <w:bCs/>
        </w:rPr>
      </w:pPr>
    </w:p>
    <w:p w14:paraId="3B65C2F6" w14:textId="77777777" w:rsidR="00DF6173" w:rsidRPr="00A12770" w:rsidRDefault="00DF6173" w:rsidP="00B62B4F">
      <w:pPr>
        <w:ind w:firstLine="540"/>
        <w:rPr>
          <w:b/>
          <w:bCs/>
        </w:rPr>
      </w:pPr>
      <w:r w:rsidRPr="00A12770">
        <w:rPr>
          <w:b/>
          <w:bCs/>
        </w:rPr>
        <w:t>6. засегнати елементи от Националната екологична мрежа;</w:t>
      </w:r>
    </w:p>
    <w:p w14:paraId="49F52E6F" w14:textId="77777777" w:rsidR="007921A2" w:rsidRPr="00A12770" w:rsidRDefault="007921A2" w:rsidP="00B62B4F">
      <w:pPr>
        <w:ind w:firstLine="540"/>
        <w:rPr>
          <w:b/>
          <w:bCs/>
        </w:rPr>
      </w:pPr>
    </w:p>
    <w:p w14:paraId="5E0334B6" w14:textId="77777777" w:rsidR="008D458D" w:rsidRPr="00A12770" w:rsidRDefault="00FF466B" w:rsidP="008D458D">
      <w:pPr>
        <w:jc w:val="both"/>
      </w:pPr>
      <w:r w:rsidRPr="00A12770">
        <w:tab/>
        <w:t>Територията, предвидена за реализиране на ИП, не засяга елементи на Националната екологична мрежа (НЕМ).</w:t>
      </w:r>
      <w:r w:rsidR="008D458D" w:rsidRPr="00A12770">
        <w:t xml:space="preserve"> Най-близките защитени територии са - съгласно Закона за биологичното разнообразие: защитена зона (ЗЗ) по Директивата за опазване на дивите птици BG0002128 „Централен Балкан буфер”, разположена на около 1,7 км в северозападна посока и защитена зона (ЗЗ) по Директивата за опазване на местообитанията BG0001493 „Централен Балкан буфер”, разположена на около 3,95 км в североизточна посока и BG0000429 „Река Стряма“ на 7,78 км в югозападна посока. Съгласно Закона за защитените територии (ЗЗТ): национален парк „Централен Балкан, разположен на 4,31 км в северна посока.</w:t>
      </w:r>
    </w:p>
    <w:p w14:paraId="3C0A0288" w14:textId="77777777" w:rsidR="00DF6173" w:rsidRPr="00A12770" w:rsidRDefault="00DF6173" w:rsidP="00AE5D0A">
      <w:pPr>
        <w:ind w:firstLine="708"/>
        <w:jc w:val="both"/>
        <w:rPr>
          <w:bCs/>
        </w:rPr>
      </w:pPr>
    </w:p>
    <w:p w14:paraId="67100222" w14:textId="77777777" w:rsidR="00DF6173" w:rsidRPr="00A12770" w:rsidRDefault="00DF6173" w:rsidP="00B62B4F">
      <w:pPr>
        <w:ind w:firstLine="540"/>
        <w:rPr>
          <w:b/>
          <w:bCs/>
        </w:rPr>
      </w:pPr>
      <w:r w:rsidRPr="00A12770">
        <w:rPr>
          <w:b/>
          <w:bCs/>
        </w:rPr>
        <w:t xml:space="preserve">7. ландшафт и обекти с историческа, културна или археологическа стойност; </w:t>
      </w:r>
    </w:p>
    <w:p w14:paraId="6C2EAD50" w14:textId="77777777" w:rsidR="00B62B4F" w:rsidRPr="00A12770" w:rsidRDefault="00B62B4F" w:rsidP="00B62B4F">
      <w:pPr>
        <w:ind w:firstLine="720"/>
        <w:jc w:val="both"/>
      </w:pPr>
    </w:p>
    <w:p w14:paraId="5FB3D051" w14:textId="77777777" w:rsidR="00A2256E" w:rsidRDefault="00B62B4F" w:rsidP="00FF466B">
      <w:pPr>
        <w:ind w:firstLine="720"/>
        <w:jc w:val="both"/>
      </w:pPr>
      <w:r w:rsidRPr="00A12770">
        <w:t>Реализацията на ИП не предполага промяна на настоящия ландшафт.</w:t>
      </w:r>
    </w:p>
    <w:p w14:paraId="55BBC388" w14:textId="6C4CF730" w:rsidR="00B62B4F" w:rsidRPr="00A12770" w:rsidRDefault="00B62B4F" w:rsidP="00FF466B">
      <w:pPr>
        <w:ind w:firstLine="720"/>
        <w:jc w:val="both"/>
      </w:pPr>
      <w:r w:rsidRPr="00A12770">
        <w:t xml:space="preserve">Към </w:t>
      </w:r>
      <w:r w:rsidR="00BA7384" w:rsidRPr="00A12770">
        <w:t>момента</w:t>
      </w:r>
      <w:r w:rsidRPr="00A12770">
        <w:t xml:space="preserve"> на територията на </w:t>
      </w:r>
      <w:r w:rsidR="001C252E" w:rsidRPr="00A12770">
        <w:t xml:space="preserve">с. </w:t>
      </w:r>
      <w:r w:rsidR="002B54CD" w:rsidRPr="00A12770">
        <w:t>Васил Левски се намира</w:t>
      </w:r>
      <w:r w:rsidRPr="00A12770">
        <w:t xml:space="preserve"> </w:t>
      </w:r>
      <w:r w:rsidR="002B54CD" w:rsidRPr="00A12770">
        <w:t>Народно читалище „Никола Йонков Вапцаров 1906“, което е основната културна забележителност.</w:t>
      </w:r>
    </w:p>
    <w:p w14:paraId="1F4920C9" w14:textId="77777777" w:rsidR="00B62B4F" w:rsidRPr="00A12770" w:rsidRDefault="001C252E" w:rsidP="00FF466B">
      <w:pPr>
        <w:ind w:firstLine="360"/>
        <w:jc w:val="both"/>
      </w:pPr>
      <w:r w:rsidRPr="00A12770">
        <w:t>Н</w:t>
      </w:r>
      <w:r w:rsidR="00B62B4F" w:rsidRPr="00A12770">
        <w:t>а територията на ИП, към настоящия момент</w:t>
      </w:r>
      <w:r w:rsidR="001F14AE">
        <w:t>, н</w:t>
      </w:r>
      <w:r w:rsidR="00B62B4F" w:rsidRPr="00A12770">
        <w:t xml:space="preserve">е са установени обекти с културно-историческа </w:t>
      </w:r>
      <w:r w:rsidRPr="00A12770">
        <w:t xml:space="preserve">и археологическа </w:t>
      </w:r>
      <w:r w:rsidR="00B62B4F" w:rsidRPr="00A12770">
        <w:t xml:space="preserve">ценност. </w:t>
      </w:r>
    </w:p>
    <w:p w14:paraId="537B7378" w14:textId="77777777" w:rsidR="00B62B4F" w:rsidRPr="00A12770" w:rsidRDefault="00FF466B" w:rsidP="001C252E">
      <w:pPr>
        <w:ind w:firstLine="360"/>
        <w:jc w:val="both"/>
      </w:pPr>
      <w:r w:rsidRPr="00A12770">
        <w:tab/>
      </w:r>
      <w:r w:rsidR="00B62B4F" w:rsidRPr="00A12770">
        <w:t>Местоположението на ИП и предвидените дейности не предполагат въздействия върху културното наследство.</w:t>
      </w:r>
    </w:p>
    <w:p w14:paraId="4209A221" w14:textId="77777777" w:rsidR="00C27705" w:rsidRPr="00A12770" w:rsidRDefault="00C27705" w:rsidP="001B73E1">
      <w:pPr>
        <w:jc w:val="both"/>
      </w:pPr>
    </w:p>
    <w:p w14:paraId="069D962C" w14:textId="77777777" w:rsidR="00DF6173" w:rsidRPr="00A12770" w:rsidRDefault="00B62B4F" w:rsidP="00B62B4F">
      <w:pPr>
        <w:tabs>
          <w:tab w:val="left" w:pos="540"/>
        </w:tabs>
        <w:rPr>
          <w:b/>
          <w:bCs/>
        </w:rPr>
      </w:pPr>
      <w:r w:rsidRPr="00A12770">
        <w:rPr>
          <w:b/>
          <w:bCs/>
        </w:rPr>
        <w:tab/>
      </w:r>
      <w:r w:rsidR="00DF6173" w:rsidRPr="00A12770">
        <w:rPr>
          <w:b/>
          <w:bCs/>
        </w:rPr>
        <w:t>8. територии и/или зони и обекти със специфичен санитарен статут или подлежащи на здравна защита.</w:t>
      </w:r>
    </w:p>
    <w:p w14:paraId="6696C2B7" w14:textId="77777777" w:rsidR="00DF6173" w:rsidRPr="00A12770" w:rsidRDefault="00DF6173" w:rsidP="00592D2D">
      <w:pPr>
        <w:rPr>
          <w:b/>
          <w:bCs/>
        </w:rPr>
      </w:pPr>
    </w:p>
    <w:p w14:paraId="40B8D12E" w14:textId="77777777" w:rsidR="00DF6173" w:rsidRPr="00A12770" w:rsidRDefault="002846D3" w:rsidP="00E41401">
      <w:pPr>
        <w:ind w:firstLine="708"/>
        <w:jc w:val="both"/>
        <w:rPr>
          <w:bCs/>
          <w:iCs/>
        </w:rPr>
      </w:pPr>
      <w:r w:rsidRPr="00A12770">
        <w:rPr>
          <w:bCs/>
          <w:iCs/>
        </w:rPr>
        <w:t>Инвестиционното предложение не попада и не граничи с пояси на СОЗ.</w:t>
      </w:r>
    </w:p>
    <w:p w14:paraId="0D3D9E5E" w14:textId="77777777" w:rsidR="00E41401" w:rsidRPr="00A12770" w:rsidRDefault="005D48E2" w:rsidP="00E41401">
      <w:pPr>
        <w:ind w:firstLine="708"/>
        <w:jc w:val="both"/>
        <w:rPr>
          <w:bCs/>
          <w:iCs/>
        </w:rPr>
      </w:pPr>
      <w:r w:rsidRPr="00A12770">
        <w:t>Най-близките</w:t>
      </w:r>
      <w:r w:rsidR="00E41401" w:rsidRPr="00A12770">
        <w:t xml:space="preserve"> обект</w:t>
      </w:r>
      <w:r w:rsidRPr="00A12770">
        <w:t>и</w:t>
      </w:r>
      <w:r w:rsidR="00B62B4F" w:rsidRPr="00A12770">
        <w:t>,</w:t>
      </w:r>
      <w:r w:rsidR="00E41401" w:rsidRPr="00A12770">
        <w:t xml:space="preserve"> подлежащ</w:t>
      </w:r>
      <w:r w:rsidRPr="00A12770">
        <w:t>и</w:t>
      </w:r>
      <w:r w:rsidR="00E41401" w:rsidRPr="00A12770">
        <w:t xml:space="preserve"> на здравна защита </w:t>
      </w:r>
      <w:r w:rsidR="001D5C10" w:rsidRPr="00A12770">
        <w:t>са жил</w:t>
      </w:r>
      <w:r w:rsidR="00BA7384" w:rsidRPr="00A12770">
        <w:t>и</w:t>
      </w:r>
      <w:r w:rsidR="001D5C10" w:rsidRPr="00A12770">
        <w:t>щни сгради</w:t>
      </w:r>
      <w:r w:rsidRPr="00A12770">
        <w:t>, намиращи</w:t>
      </w:r>
      <w:r w:rsidR="00E41401" w:rsidRPr="00A12770">
        <w:t xml:space="preserve"> се на около </w:t>
      </w:r>
      <w:r w:rsidR="000B0A61" w:rsidRPr="00A12770">
        <w:t>500</w:t>
      </w:r>
      <w:r w:rsidR="00E01E2A" w:rsidRPr="00A12770">
        <w:t xml:space="preserve"> </w:t>
      </w:r>
      <w:r w:rsidR="001D5C10" w:rsidRPr="00A12770">
        <w:t xml:space="preserve">м </w:t>
      </w:r>
      <w:r w:rsidR="00E41401" w:rsidRPr="00A12770">
        <w:t xml:space="preserve"> от мястото за реализация на ИП.</w:t>
      </w:r>
    </w:p>
    <w:p w14:paraId="0FF128A9" w14:textId="77777777" w:rsidR="00511CDE" w:rsidRPr="00A12770" w:rsidRDefault="00511CDE" w:rsidP="000C1240">
      <w:pPr>
        <w:ind w:firstLine="708"/>
        <w:jc w:val="both"/>
        <w:rPr>
          <w:b/>
          <w:bCs/>
        </w:rPr>
      </w:pPr>
    </w:p>
    <w:p w14:paraId="31B18AD3" w14:textId="77777777" w:rsidR="00DF6173" w:rsidRPr="00A12770" w:rsidRDefault="00DF6173" w:rsidP="000C1240">
      <w:pPr>
        <w:ind w:firstLine="708"/>
        <w:jc w:val="both"/>
        <w:rPr>
          <w:b/>
          <w:bCs/>
        </w:rPr>
      </w:pPr>
      <w:r w:rsidRPr="00A12770">
        <w:rPr>
          <w:b/>
          <w:bCs/>
        </w:rPr>
        <w:t>IV. Тип и характеристики на потенциалното въздействие върху околната среда, като се вземат предвид вероятните значителни последици за околната среда вследствие на реализацията на инвестиционното предложение:</w:t>
      </w:r>
    </w:p>
    <w:p w14:paraId="032799AC" w14:textId="77777777" w:rsidR="00DF6173" w:rsidRPr="00A12770" w:rsidRDefault="00DF6173" w:rsidP="000C1240">
      <w:pPr>
        <w:jc w:val="both"/>
      </w:pPr>
    </w:p>
    <w:p w14:paraId="213F06DF" w14:textId="77777777" w:rsidR="00DF6173" w:rsidRPr="00A12770" w:rsidRDefault="00DF6173" w:rsidP="00A42BFC">
      <w:pPr>
        <w:jc w:val="both"/>
        <w:rPr>
          <w:b/>
          <w:bCs/>
        </w:rPr>
      </w:pPr>
      <w:r w:rsidRPr="00A12770">
        <w:rPr>
          <w:b/>
          <w:bCs/>
        </w:rPr>
        <w:lastRenderedPageBreak/>
        <w:tab/>
        <w:t>1. Въздействие върху населението и човешкото здраве, материалните активи, културното наследство, въздуха, водата, почвата, земните недра, ландшафта, климата, биологичното разнообразие и неговите елементи и защитените територии.</w:t>
      </w:r>
    </w:p>
    <w:p w14:paraId="09F75303" w14:textId="77777777" w:rsidR="00DF6173" w:rsidRPr="00A12770" w:rsidRDefault="00DF6173" w:rsidP="00A42BFC">
      <w:pPr>
        <w:jc w:val="both"/>
        <w:rPr>
          <w:b/>
        </w:rPr>
      </w:pPr>
    </w:p>
    <w:p w14:paraId="703854D5" w14:textId="77777777" w:rsidR="00DF6173" w:rsidRPr="00A12770" w:rsidRDefault="00DF6173" w:rsidP="00AE5D0A">
      <w:pPr>
        <w:ind w:firstLine="708"/>
        <w:jc w:val="both"/>
        <w:rPr>
          <w:b/>
          <w:bCs/>
        </w:rPr>
      </w:pPr>
      <w:r w:rsidRPr="00A12770">
        <w:rPr>
          <w:b/>
          <w:bCs/>
        </w:rPr>
        <w:t>Въздействие върху населението и човешкото здраве</w:t>
      </w:r>
    </w:p>
    <w:p w14:paraId="3C1B58CE" w14:textId="77777777" w:rsidR="00DF6173" w:rsidRPr="00A12770" w:rsidRDefault="00DF6173" w:rsidP="00A42BFC">
      <w:pPr>
        <w:jc w:val="both"/>
        <w:rPr>
          <w:b/>
          <w:bCs/>
        </w:rPr>
      </w:pPr>
    </w:p>
    <w:p w14:paraId="002AA032" w14:textId="7E8C5949" w:rsidR="009428B8" w:rsidRPr="00A12770" w:rsidRDefault="009428B8" w:rsidP="009428B8">
      <w:pPr>
        <w:ind w:firstLine="708"/>
        <w:jc w:val="both"/>
        <w:rPr>
          <w:bCs/>
        </w:rPr>
      </w:pPr>
      <w:r w:rsidRPr="00A12770">
        <w:rPr>
          <w:bCs/>
        </w:rPr>
        <w:t xml:space="preserve">Здравен риск от реализацията на инвестиционното предложение </w:t>
      </w:r>
      <w:r w:rsidR="00A2256E">
        <w:rPr>
          <w:bCs/>
        </w:rPr>
        <w:t xml:space="preserve">не се очаква. Вероятност за въздействие </w:t>
      </w:r>
      <w:r w:rsidRPr="00A12770">
        <w:rPr>
          <w:bCs/>
        </w:rPr>
        <w:t xml:space="preserve">съществува само в периода на </w:t>
      </w:r>
      <w:r w:rsidRPr="00A12770">
        <w:rPr>
          <w:bCs/>
          <w:i/>
        </w:rPr>
        <w:t>строителство</w:t>
      </w:r>
      <w:r w:rsidRPr="00A12770">
        <w:rPr>
          <w:bCs/>
        </w:rPr>
        <w:t xml:space="preserve"> и </w:t>
      </w:r>
      <w:r w:rsidR="00A2256E">
        <w:rPr>
          <w:bCs/>
        </w:rPr>
        <w:t>то</w:t>
      </w:r>
      <w:r w:rsidRPr="00A12770">
        <w:rPr>
          <w:bCs/>
        </w:rPr>
        <w:t xml:space="preserve"> само </w:t>
      </w:r>
      <w:r w:rsidR="00A2256E">
        <w:rPr>
          <w:bCs/>
        </w:rPr>
        <w:t xml:space="preserve">върху </w:t>
      </w:r>
      <w:r w:rsidRPr="00A12770">
        <w:rPr>
          <w:bCs/>
        </w:rPr>
        <w:t xml:space="preserve">работещите на обекта. </w:t>
      </w:r>
      <w:r w:rsidR="00A2256E">
        <w:rPr>
          <w:bCs/>
        </w:rPr>
        <w:t>Възможните в</w:t>
      </w:r>
      <w:r w:rsidRPr="00A12770">
        <w:rPr>
          <w:bCs/>
        </w:rPr>
        <w:t xml:space="preserve">ременни и краткотрайни въздействия върху здравето им </w:t>
      </w:r>
      <w:r w:rsidR="00A2256E">
        <w:rPr>
          <w:bCs/>
        </w:rPr>
        <w:t>биха могли да</w:t>
      </w:r>
      <w:r w:rsidRPr="00A12770">
        <w:rPr>
          <w:bCs/>
        </w:rPr>
        <w:t xml:space="preserve"> са в резултат на:</w:t>
      </w:r>
    </w:p>
    <w:p w14:paraId="7E504AF8" w14:textId="77777777" w:rsidR="009428B8" w:rsidRPr="00A12770" w:rsidRDefault="009428B8" w:rsidP="009428B8">
      <w:pPr>
        <w:numPr>
          <w:ilvl w:val="0"/>
          <w:numId w:val="5"/>
        </w:numPr>
        <w:jc w:val="both"/>
        <w:rPr>
          <w:bCs/>
        </w:rPr>
      </w:pPr>
      <w:r w:rsidRPr="00A12770">
        <w:rPr>
          <w:bCs/>
        </w:rPr>
        <w:t xml:space="preserve">шум, вибрации, работа на открито с непостоянен микроклимат, замърсяване на </w:t>
      </w:r>
    </w:p>
    <w:p w14:paraId="6958FDC2" w14:textId="77777777" w:rsidR="009428B8" w:rsidRPr="00A12770" w:rsidRDefault="009428B8" w:rsidP="009428B8">
      <w:pPr>
        <w:jc w:val="both"/>
        <w:rPr>
          <w:bCs/>
        </w:rPr>
      </w:pPr>
      <w:r w:rsidRPr="00A12770">
        <w:rPr>
          <w:bCs/>
        </w:rPr>
        <w:t>въздуха с прахови частици и отработени газове от бензинови и дизелови двигатели;</w:t>
      </w:r>
    </w:p>
    <w:p w14:paraId="160BF8D6" w14:textId="77777777" w:rsidR="009428B8" w:rsidRPr="00A12770" w:rsidRDefault="009428B8" w:rsidP="009428B8">
      <w:pPr>
        <w:numPr>
          <w:ilvl w:val="0"/>
          <w:numId w:val="5"/>
        </w:numPr>
        <w:jc w:val="both"/>
        <w:rPr>
          <w:bCs/>
        </w:rPr>
      </w:pPr>
      <w:r w:rsidRPr="00A12770">
        <w:rPr>
          <w:bCs/>
        </w:rPr>
        <w:t xml:space="preserve">риск от падания, травми и злополуки при неспазване на Наредба № 2 на МТСП </w:t>
      </w:r>
    </w:p>
    <w:p w14:paraId="6455D8CC" w14:textId="77777777" w:rsidR="009428B8" w:rsidRPr="00A12770" w:rsidRDefault="009428B8" w:rsidP="009428B8">
      <w:pPr>
        <w:jc w:val="both"/>
        <w:rPr>
          <w:bCs/>
        </w:rPr>
      </w:pPr>
      <w:r w:rsidRPr="00A12770">
        <w:rPr>
          <w:bCs/>
        </w:rPr>
        <w:t>за безопасни и здравословни условия на труд при СМР от 1994 г.</w:t>
      </w:r>
    </w:p>
    <w:p w14:paraId="4C6AE6A5" w14:textId="77777777" w:rsidR="009428B8" w:rsidRPr="00A12770" w:rsidRDefault="009428B8" w:rsidP="009428B8">
      <w:pPr>
        <w:ind w:firstLine="708"/>
        <w:jc w:val="both"/>
        <w:rPr>
          <w:bCs/>
        </w:rPr>
      </w:pPr>
      <w:r w:rsidRPr="00A12770">
        <w:rPr>
          <w:bCs/>
        </w:rPr>
        <w:t>Използването на лични предпазни средства, спазването на режими на труд и почивка ще доведат до намаляване на риска.</w:t>
      </w:r>
    </w:p>
    <w:p w14:paraId="3C1F2E4B" w14:textId="4B36AB08" w:rsidR="009428B8" w:rsidRPr="00A12770" w:rsidRDefault="009428B8" w:rsidP="009428B8">
      <w:pPr>
        <w:ind w:firstLine="709"/>
        <w:jc w:val="both"/>
        <w:rPr>
          <w:bCs/>
        </w:rPr>
      </w:pPr>
      <w:r w:rsidRPr="00A12770">
        <w:rPr>
          <w:bCs/>
        </w:rPr>
        <w:t xml:space="preserve">Не се предполага въздействие върху комфорта на населението </w:t>
      </w:r>
      <w:r w:rsidR="00A2256E">
        <w:rPr>
          <w:bCs/>
        </w:rPr>
        <w:t>на</w:t>
      </w:r>
      <w:r w:rsidRPr="00A12770">
        <w:rPr>
          <w:bCs/>
        </w:rPr>
        <w:t xml:space="preserve"> с. Васил Левски.</w:t>
      </w:r>
    </w:p>
    <w:p w14:paraId="133FD1BC" w14:textId="0675F632" w:rsidR="009428B8" w:rsidRPr="00A12770" w:rsidRDefault="009428B8" w:rsidP="009428B8">
      <w:pPr>
        <w:ind w:firstLine="567"/>
        <w:jc w:val="both"/>
        <w:rPr>
          <w:bCs/>
        </w:rPr>
      </w:pPr>
      <w:r w:rsidRPr="00A12770">
        <w:rPr>
          <w:bCs/>
        </w:rPr>
        <w:t xml:space="preserve">  Въздействие от реализиране на ИП, след въвеждането му в експлоатация върху населението и човешкото здраве не се очаква.</w:t>
      </w:r>
    </w:p>
    <w:p w14:paraId="125DCEA6" w14:textId="77777777" w:rsidR="001B6526" w:rsidRPr="00A12770" w:rsidRDefault="001B6526" w:rsidP="001B6526">
      <w:pPr>
        <w:ind w:firstLine="567"/>
        <w:jc w:val="both"/>
        <w:rPr>
          <w:bCs/>
        </w:rPr>
      </w:pPr>
    </w:p>
    <w:p w14:paraId="33CD765F" w14:textId="77777777" w:rsidR="00C67AB1" w:rsidRPr="00A12770" w:rsidRDefault="009B4D6A" w:rsidP="00810308">
      <w:pPr>
        <w:ind w:firstLine="708"/>
        <w:jc w:val="both"/>
        <w:rPr>
          <w:b/>
          <w:bCs/>
        </w:rPr>
      </w:pPr>
      <w:r w:rsidRPr="00A12770">
        <w:rPr>
          <w:b/>
          <w:bCs/>
        </w:rPr>
        <w:t>Въздействие върху материалните активи</w:t>
      </w:r>
    </w:p>
    <w:p w14:paraId="6C42D999" w14:textId="77777777" w:rsidR="00810308" w:rsidRPr="00A12770" w:rsidRDefault="00810308" w:rsidP="00810308">
      <w:pPr>
        <w:ind w:firstLine="708"/>
        <w:jc w:val="both"/>
        <w:rPr>
          <w:b/>
          <w:bCs/>
        </w:rPr>
      </w:pPr>
    </w:p>
    <w:p w14:paraId="5BA2C089" w14:textId="77777777" w:rsidR="00810308" w:rsidRPr="00A12770" w:rsidRDefault="00810308" w:rsidP="00810308">
      <w:pPr>
        <w:shd w:val="clear" w:color="auto" w:fill="FFFFFF"/>
        <w:spacing w:after="120" w:line="20" w:lineRule="atLeast"/>
        <w:ind w:right="29" w:firstLine="709"/>
        <w:jc w:val="both"/>
        <w:rPr>
          <w:bCs/>
        </w:rPr>
      </w:pPr>
      <w:r w:rsidRPr="00A12770">
        <w:rPr>
          <w:szCs w:val="28"/>
        </w:rPr>
        <w:t xml:space="preserve">Анализът на въздействията на настоящото инвестиционно предложение разгледано в контекста на материални активи налага сравняване на моментното положение (базово състояние) на този компонент с хипотезата за </w:t>
      </w:r>
      <w:r w:rsidRPr="00A12770">
        <w:rPr>
          <w:bCs/>
        </w:rPr>
        <w:t>осъществяване на инвестиционно предложение.</w:t>
      </w:r>
    </w:p>
    <w:p w14:paraId="0DC12EA6" w14:textId="77777777" w:rsidR="00810308" w:rsidRPr="00A12770" w:rsidRDefault="00810308" w:rsidP="00810308">
      <w:pPr>
        <w:shd w:val="clear" w:color="auto" w:fill="FFFFFF"/>
        <w:spacing w:after="120" w:line="20" w:lineRule="atLeast"/>
        <w:ind w:right="29" w:firstLine="709"/>
        <w:jc w:val="both"/>
      </w:pPr>
      <w:r w:rsidRPr="00A12770">
        <w:rPr>
          <w:b/>
          <w:bCs/>
          <w:szCs w:val="28"/>
        </w:rPr>
        <w:t>Материалните активи</w:t>
      </w:r>
      <w:r w:rsidRPr="00A12770">
        <w:rPr>
          <w:szCs w:val="28"/>
        </w:rPr>
        <w:t xml:space="preserve"> е прието да се разделят на два основни вида: </w:t>
      </w:r>
    </w:p>
    <w:p w14:paraId="472758D7" w14:textId="77777777" w:rsidR="00810308" w:rsidRPr="00A12770" w:rsidRDefault="00810308" w:rsidP="00810308">
      <w:pPr>
        <w:numPr>
          <w:ilvl w:val="0"/>
          <w:numId w:val="7"/>
        </w:numPr>
        <w:shd w:val="clear" w:color="auto" w:fill="FFFFFF"/>
        <w:suppressAutoHyphens/>
        <w:autoSpaceDN w:val="0"/>
        <w:spacing w:after="120" w:line="20" w:lineRule="atLeast"/>
        <w:ind w:right="29"/>
        <w:jc w:val="both"/>
        <w:textAlignment w:val="baseline"/>
      </w:pPr>
      <w:r w:rsidRPr="00A12770">
        <w:rPr>
          <w:b/>
          <w:szCs w:val="28"/>
        </w:rPr>
        <w:t>дълготрайните материални активи</w:t>
      </w:r>
      <w:r w:rsidRPr="00A12770">
        <w:rPr>
          <w:bCs/>
          <w:szCs w:val="28"/>
        </w:rPr>
        <w:t xml:space="preserve"> – земи, сгради, транспортни средства, машини, производствено оборудване, компютри, стопански инвентар и др.;</w:t>
      </w:r>
    </w:p>
    <w:p w14:paraId="4B881555" w14:textId="77777777" w:rsidR="00810308" w:rsidRPr="00A12770" w:rsidRDefault="00810308" w:rsidP="00810308">
      <w:pPr>
        <w:numPr>
          <w:ilvl w:val="0"/>
          <w:numId w:val="7"/>
        </w:numPr>
        <w:shd w:val="clear" w:color="auto" w:fill="FFFFFF"/>
        <w:suppressAutoHyphens/>
        <w:autoSpaceDN w:val="0"/>
        <w:spacing w:after="120" w:line="20" w:lineRule="atLeast"/>
        <w:ind w:right="29"/>
        <w:jc w:val="both"/>
        <w:textAlignment w:val="baseline"/>
      </w:pPr>
      <w:r w:rsidRPr="00A12770">
        <w:rPr>
          <w:b/>
          <w:szCs w:val="28"/>
        </w:rPr>
        <w:t>текущи / недълготрайни (краткотрайни) материални активи</w:t>
      </w:r>
      <w:r w:rsidRPr="00A12770">
        <w:rPr>
          <w:bCs/>
          <w:szCs w:val="28"/>
        </w:rPr>
        <w:t xml:space="preserve"> – суровини и </w:t>
      </w:r>
      <w:bookmarkStart w:id="6" w:name="_Hlk84781053"/>
      <w:r w:rsidRPr="00A12770">
        <w:rPr>
          <w:bCs/>
          <w:szCs w:val="28"/>
        </w:rPr>
        <w:t>материали, стоки, продукция, незавършено производство</w:t>
      </w:r>
      <w:bookmarkEnd w:id="6"/>
      <w:r w:rsidRPr="00A12770">
        <w:rPr>
          <w:bCs/>
          <w:szCs w:val="28"/>
        </w:rPr>
        <w:t xml:space="preserve"> и др.</w:t>
      </w:r>
    </w:p>
    <w:p w14:paraId="3EA746EE" w14:textId="77777777" w:rsidR="00810308" w:rsidRPr="00A12770" w:rsidRDefault="00810308" w:rsidP="00810308">
      <w:pPr>
        <w:shd w:val="clear" w:color="auto" w:fill="FFFFFF"/>
        <w:spacing w:after="120" w:line="20" w:lineRule="atLeast"/>
        <w:ind w:right="29" w:firstLine="709"/>
        <w:jc w:val="both"/>
      </w:pPr>
      <w:bookmarkStart w:id="7" w:name="_Hlk77527639"/>
      <w:r w:rsidRPr="00A12770">
        <w:rPr>
          <w:bCs/>
          <w:szCs w:val="28"/>
        </w:rPr>
        <w:t xml:space="preserve">По отношение на базовото състояние </w:t>
      </w:r>
      <w:bookmarkStart w:id="8" w:name="_Hlk77523558"/>
      <w:r w:rsidRPr="00A12770">
        <w:rPr>
          <w:b/>
          <w:szCs w:val="28"/>
        </w:rPr>
        <w:t xml:space="preserve">дълготайните материални активи </w:t>
      </w:r>
      <w:r w:rsidRPr="00A12770">
        <w:rPr>
          <w:bCs/>
          <w:szCs w:val="28"/>
        </w:rPr>
        <w:t xml:space="preserve">са представени като </w:t>
      </w:r>
      <w:r w:rsidRPr="00A12770">
        <w:t xml:space="preserve">недвижими имоти, </w:t>
      </w:r>
      <w:r w:rsidR="009F1774">
        <w:t>върху които ще бъде изградена ФЕЦ</w:t>
      </w:r>
      <w:r w:rsidRPr="00A12770">
        <w:rPr>
          <w:bCs/>
          <w:szCs w:val="28"/>
        </w:rPr>
        <w:t xml:space="preserve">, а </w:t>
      </w:r>
      <w:r w:rsidRPr="00A12770">
        <w:rPr>
          <w:b/>
          <w:szCs w:val="28"/>
        </w:rPr>
        <w:t>текущите (краткотрайни) материални активи</w:t>
      </w:r>
      <w:r w:rsidRPr="00A12770">
        <w:rPr>
          <w:i/>
          <w:iCs/>
          <w:szCs w:val="28"/>
        </w:rPr>
        <w:t xml:space="preserve"> </w:t>
      </w:r>
      <w:r w:rsidRPr="00A12770">
        <w:rPr>
          <w:szCs w:val="28"/>
        </w:rPr>
        <w:t xml:space="preserve">са представени като </w:t>
      </w:r>
      <w:r w:rsidRPr="00A12770">
        <w:rPr>
          <w:bCs/>
          <w:szCs w:val="28"/>
        </w:rPr>
        <w:t>материали, част от поддръжката на системата</w:t>
      </w:r>
      <w:r w:rsidRPr="00A12770">
        <w:rPr>
          <w:i/>
          <w:iCs/>
          <w:szCs w:val="28"/>
        </w:rPr>
        <w:t>.</w:t>
      </w:r>
      <w:bookmarkEnd w:id="8"/>
      <w:r w:rsidRPr="00A12770">
        <w:rPr>
          <w:i/>
          <w:iCs/>
          <w:szCs w:val="28"/>
        </w:rPr>
        <w:t xml:space="preserve"> </w:t>
      </w:r>
      <w:r w:rsidRPr="00A12770">
        <w:rPr>
          <w:szCs w:val="28"/>
        </w:rPr>
        <w:t>Голяма част от активите са компрометирани и подлежащи на ремонт.</w:t>
      </w:r>
    </w:p>
    <w:p w14:paraId="3258E543" w14:textId="77777777" w:rsidR="00810308" w:rsidRPr="00A12770" w:rsidRDefault="00810308" w:rsidP="00810308">
      <w:pPr>
        <w:shd w:val="clear" w:color="auto" w:fill="FFFFFF"/>
        <w:spacing w:after="120" w:line="20" w:lineRule="atLeast"/>
        <w:ind w:right="29" w:firstLine="709"/>
        <w:jc w:val="both"/>
      </w:pPr>
      <w:r w:rsidRPr="00A12770">
        <w:rPr>
          <w:szCs w:val="28"/>
        </w:rPr>
        <w:t>След реализиране на ИП</w:t>
      </w:r>
      <w:r w:rsidRPr="00A12770">
        <w:rPr>
          <w:i/>
          <w:iCs/>
          <w:szCs w:val="28"/>
        </w:rPr>
        <w:t xml:space="preserve"> </w:t>
      </w:r>
      <w:r w:rsidRPr="00A12770">
        <w:rPr>
          <w:b/>
          <w:szCs w:val="28"/>
        </w:rPr>
        <w:t xml:space="preserve">дълготайните материални активи </w:t>
      </w:r>
      <w:r w:rsidRPr="00A12770">
        <w:rPr>
          <w:bCs/>
          <w:szCs w:val="28"/>
        </w:rPr>
        <w:t xml:space="preserve">ще бъдат представени по същия начин, но с увеличен брой активи и стойност, а </w:t>
      </w:r>
      <w:r w:rsidRPr="00A12770">
        <w:rPr>
          <w:b/>
          <w:szCs w:val="28"/>
        </w:rPr>
        <w:t>текущите (краткотрайни) материални активи</w:t>
      </w:r>
      <w:r w:rsidRPr="00A12770">
        <w:rPr>
          <w:i/>
          <w:iCs/>
          <w:szCs w:val="28"/>
        </w:rPr>
        <w:t xml:space="preserve"> </w:t>
      </w:r>
      <w:r w:rsidRPr="00A12770">
        <w:rPr>
          <w:szCs w:val="28"/>
        </w:rPr>
        <w:t>ще се увеличат като допълнителни материали във връзка с електропреносната дейност и поддръжката й</w:t>
      </w:r>
      <w:r w:rsidRPr="00A12770">
        <w:rPr>
          <w:i/>
          <w:iCs/>
          <w:szCs w:val="28"/>
        </w:rPr>
        <w:t>.</w:t>
      </w:r>
      <w:bookmarkEnd w:id="7"/>
    </w:p>
    <w:p w14:paraId="17601C26" w14:textId="77777777" w:rsidR="00810308" w:rsidRPr="00A12770" w:rsidRDefault="00810308" w:rsidP="00A41223">
      <w:pPr>
        <w:ind w:firstLine="709"/>
        <w:jc w:val="both"/>
      </w:pPr>
      <w:r w:rsidRPr="00A12770">
        <w:rPr>
          <w:szCs w:val="28"/>
        </w:rPr>
        <w:t>Реализацията на инвестиционното предложение ще увеличи стойността на съществуващите дълготрайни материалните активи (основно земи и съоръжения) и ще добави нови такива.</w:t>
      </w:r>
    </w:p>
    <w:p w14:paraId="5D24AB5B" w14:textId="77777777" w:rsidR="00810308" w:rsidRPr="00A12770" w:rsidRDefault="00810308" w:rsidP="00810308">
      <w:pPr>
        <w:ind w:firstLine="706"/>
        <w:jc w:val="both"/>
      </w:pPr>
      <w:r w:rsidRPr="00A12770">
        <w:t xml:space="preserve">Реализацията на ИП обуславя увеличаване на материалните активи и създаване на предпоставка за последващо увеличаване и на други видове активи – материални и нематериални. </w:t>
      </w:r>
    </w:p>
    <w:p w14:paraId="62CE9BD2" w14:textId="77777777" w:rsidR="00EF7037" w:rsidRPr="00A12770" w:rsidRDefault="00810308" w:rsidP="00810308">
      <w:pPr>
        <w:ind w:firstLine="708"/>
        <w:jc w:val="both"/>
      </w:pPr>
      <w:r w:rsidRPr="00A12770">
        <w:t>Въздействието върху материалните активи, от реализиране на ИП, би следвало да се оцени като положително.</w:t>
      </w:r>
    </w:p>
    <w:p w14:paraId="2B3CB85C" w14:textId="77777777" w:rsidR="00810308" w:rsidRPr="00A12770" w:rsidRDefault="00810308" w:rsidP="00810308">
      <w:pPr>
        <w:ind w:firstLine="708"/>
        <w:jc w:val="both"/>
        <w:rPr>
          <w:b/>
        </w:rPr>
      </w:pPr>
    </w:p>
    <w:p w14:paraId="53795891" w14:textId="77777777" w:rsidR="00DF6173" w:rsidRPr="00A12770" w:rsidRDefault="00DF6173" w:rsidP="009776C6">
      <w:pPr>
        <w:ind w:firstLine="708"/>
        <w:jc w:val="both"/>
        <w:rPr>
          <w:b/>
        </w:rPr>
      </w:pPr>
      <w:r w:rsidRPr="00A12770">
        <w:rPr>
          <w:b/>
        </w:rPr>
        <w:t>Въздействие върху културното наследство</w:t>
      </w:r>
    </w:p>
    <w:p w14:paraId="7147A6E3" w14:textId="77777777" w:rsidR="00DF6173" w:rsidRPr="00A12770" w:rsidRDefault="00DF6173" w:rsidP="009776C6">
      <w:pPr>
        <w:jc w:val="both"/>
        <w:rPr>
          <w:b/>
        </w:rPr>
      </w:pPr>
    </w:p>
    <w:p w14:paraId="64DA481A" w14:textId="77777777" w:rsidR="005A15C1" w:rsidRPr="00A12770" w:rsidRDefault="00DF6173" w:rsidP="005A15C1">
      <w:pPr>
        <w:jc w:val="both"/>
        <w:rPr>
          <w:bCs/>
        </w:rPr>
      </w:pPr>
      <w:r w:rsidRPr="00A12770">
        <w:rPr>
          <w:b/>
        </w:rPr>
        <w:tab/>
      </w:r>
      <w:r w:rsidR="005A15C1" w:rsidRPr="00A12770">
        <w:rPr>
          <w:bCs/>
        </w:rPr>
        <w:t>Към настоящия момент, на територията на ИП не са установени обекти с историческа, културна или археологическа стойност. При евентуално откриване на такива обекти, в процеса на реализация на ИП, съгласно чл. 72 от Закона за културното наследство, ще бъдат уведомени Община Карлово, Регионалния археологически музей – гр. Пловдив и Регионалния инспекторат по опазване на културното наследство.</w:t>
      </w:r>
    </w:p>
    <w:p w14:paraId="250CEE2E" w14:textId="77777777" w:rsidR="00DF6173" w:rsidRPr="00A12770" w:rsidRDefault="00DF6173" w:rsidP="009849F2">
      <w:pPr>
        <w:jc w:val="both"/>
      </w:pPr>
    </w:p>
    <w:p w14:paraId="7C1A214A" w14:textId="77777777" w:rsidR="00DF6173" w:rsidRPr="00A12770" w:rsidRDefault="00DF6173" w:rsidP="000C1240">
      <w:pPr>
        <w:jc w:val="both"/>
      </w:pPr>
    </w:p>
    <w:p w14:paraId="117C1822" w14:textId="77777777" w:rsidR="00DF6173" w:rsidRPr="00A12770" w:rsidRDefault="00DF6173" w:rsidP="00A42BFC">
      <w:pPr>
        <w:ind w:firstLine="708"/>
        <w:jc w:val="both"/>
        <w:rPr>
          <w:b/>
          <w:bCs/>
        </w:rPr>
      </w:pPr>
      <w:r w:rsidRPr="00A12770">
        <w:rPr>
          <w:b/>
          <w:bCs/>
        </w:rPr>
        <w:t>Въздействие върху атмосферния въздух и климата</w:t>
      </w:r>
    </w:p>
    <w:p w14:paraId="60B69AC1" w14:textId="77777777" w:rsidR="00810308" w:rsidRPr="00A12770" w:rsidRDefault="00810308" w:rsidP="00A42BFC">
      <w:pPr>
        <w:ind w:firstLine="708"/>
        <w:jc w:val="both"/>
        <w:rPr>
          <w:b/>
          <w:bCs/>
        </w:rPr>
      </w:pPr>
    </w:p>
    <w:p w14:paraId="585BC61D" w14:textId="08D6460E" w:rsidR="00810308" w:rsidRPr="00A12770" w:rsidRDefault="00DF6173" w:rsidP="00810308">
      <w:pPr>
        <w:ind w:firstLine="706"/>
        <w:jc w:val="both"/>
        <w:rPr>
          <w:bCs/>
        </w:rPr>
      </w:pPr>
      <w:r w:rsidRPr="00A12770">
        <w:rPr>
          <w:b/>
          <w:bCs/>
        </w:rPr>
        <w:t xml:space="preserve"> </w:t>
      </w:r>
      <w:r w:rsidR="00810308" w:rsidRPr="00A12770">
        <w:rPr>
          <w:bCs/>
          <w:i/>
        </w:rPr>
        <w:t>В периода на строителство</w:t>
      </w:r>
      <w:r w:rsidR="00810308" w:rsidRPr="00A12770">
        <w:rPr>
          <w:bCs/>
        </w:rPr>
        <w:t xml:space="preserve"> ще има минималн</w:t>
      </w:r>
      <w:r w:rsidR="00A2256E">
        <w:rPr>
          <w:bCs/>
        </w:rPr>
        <w:t>о количество</w:t>
      </w:r>
      <w:r w:rsidR="00810308" w:rsidRPr="00A12770">
        <w:rPr>
          <w:bCs/>
        </w:rPr>
        <w:t xml:space="preserve"> неорганизирани емисии основно на прах и изгорели автомобилни газове. Замърсителите ще се отлагат в непосредствена близост до обособените строителни площадки, като очакваните концентрации в атмосферния въздух са за многократно по-ниски стойности от допустимите</w:t>
      </w:r>
      <w:r w:rsidR="007604CF">
        <w:rPr>
          <w:bCs/>
        </w:rPr>
        <w:t>, които не биха довели до влошаване на качеството на атмосферния въздух в района</w:t>
      </w:r>
      <w:r w:rsidR="00810308" w:rsidRPr="00A12770">
        <w:rPr>
          <w:bCs/>
        </w:rPr>
        <w:t>.</w:t>
      </w:r>
    </w:p>
    <w:p w14:paraId="53CC24DE" w14:textId="464C2354" w:rsidR="00810308" w:rsidRPr="00A12770" w:rsidRDefault="00810308" w:rsidP="00810308">
      <w:pPr>
        <w:ind w:firstLine="706"/>
        <w:jc w:val="both"/>
        <w:rPr>
          <w:bCs/>
        </w:rPr>
      </w:pPr>
      <w:r w:rsidRPr="00A12770">
        <w:rPr>
          <w:bCs/>
          <w:i/>
        </w:rPr>
        <w:t>По време на експлоатацията</w:t>
      </w:r>
      <w:r w:rsidRPr="00A12770">
        <w:rPr>
          <w:bCs/>
        </w:rPr>
        <w:t xml:space="preserve"> </w:t>
      </w:r>
      <w:r w:rsidR="007604CF">
        <w:rPr>
          <w:bCs/>
        </w:rPr>
        <w:t>няма да има</w:t>
      </w:r>
      <w:r w:rsidRPr="00A12770">
        <w:rPr>
          <w:bCs/>
        </w:rPr>
        <w:t xml:space="preserve"> организирани източници на емисии</w:t>
      </w:r>
      <w:r w:rsidR="007604CF">
        <w:rPr>
          <w:bCs/>
        </w:rPr>
        <w:t xml:space="preserve"> в атмосферния въздух</w:t>
      </w:r>
      <w:r w:rsidRPr="00A12770">
        <w:rPr>
          <w:bCs/>
        </w:rPr>
        <w:t>. Възможно е генерирането на неорганизирани емисии при извършване на ремонтни дейности, но тяхното въздействие ще бъде незначително.</w:t>
      </w:r>
    </w:p>
    <w:p w14:paraId="59AF4CC9" w14:textId="77777777" w:rsidR="00DF6173" w:rsidRPr="00A12770" w:rsidRDefault="00DF6173" w:rsidP="00A42BFC">
      <w:pPr>
        <w:ind w:firstLine="708"/>
        <w:jc w:val="both"/>
        <w:rPr>
          <w:b/>
          <w:bCs/>
        </w:rPr>
      </w:pPr>
    </w:p>
    <w:p w14:paraId="3521A9B1" w14:textId="77777777" w:rsidR="00E97BF0" w:rsidRPr="00A12770" w:rsidRDefault="00E97BF0" w:rsidP="00B70010">
      <w:pPr>
        <w:ind w:firstLine="708"/>
        <w:jc w:val="both"/>
        <w:rPr>
          <w:bCs/>
        </w:rPr>
      </w:pPr>
    </w:p>
    <w:p w14:paraId="6777A9A4" w14:textId="77777777" w:rsidR="00DF6173" w:rsidRPr="00A12770" w:rsidRDefault="00DF6173" w:rsidP="00A42BFC">
      <w:pPr>
        <w:ind w:firstLine="708"/>
        <w:jc w:val="both"/>
        <w:rPr>
          <w:b/>
          <w:bCs/>
        </w:rPr>
      </w:pPr>
      <w:r w:rsidRPr="00A12770">
        <w:rPr>
          <w:b/>
          <w:bCs/>
        </w:rPr>
        <w:t>Въздействие върху води и почви</w:t>
      </w:r>
    </w:p>
    <w:p w14:paraId="74B3D736" w14:textId="77777777" w:rsidR="00DF6173" w:rsidRPr="00A12770" w:rsidRDefault="00DF6173" w:rsidP="00A42BFC">
      <w:pPr>
        <w:ind w:firstLine="708"/>
        <w:jc w:val="both"/>
        <w:rPr>
          <w:b/>
          <w:bCs/>
          <w:i/>
        </w:rPr>
      </w:pPr>
    </w:p>
    <w:p w14:paraId="32541C44" w14:textId="77777777" w:rsidR="00664803" w:rsidRPr="00A12770" w:rsidRDefault="00664803" w:rsidP="007604CF">
      <w:pPr>
        <w:ind w:firstLine="708"/>
        <w:jc w:val="both"/>
        <w:rPr>
          <w:b/>
          <w:bCs/>
          <w:i/>
        </w:rPr>
      </w:pPr>
      <w:r w:rsidRPr="00A12770">
        <w:rPr>
          <w:b/>
          <w:bCs/>
          <w:i/>
        </w:rPr>
        <w:t>Повърхностни води</w:t>
      </w:r>
    </w:p>
    <w:p w14:paraId="5FCD3B09" w14:textId="77777777" w:rsidR="00664803" w:rsidRPr="00A12770" w:rsidRDefault="00664803" w:rsidP="007604CF">
      <w:pPr>
        <w:ind w:firstLine="567"/>
        <w:jc w:val="both"/>
        <w:rPr>
          <w:bCs/>
        </w:rPr>
      </w:pPr>
      <w:r w:rsidRPr="00A12770">
        <w:rPr>
          <w:bCs/>
        </w:rPr>
        <w:t>Територията на ИП, съгласно ПУРБ ( 2016-2021 г.) се намира в повърхностно водно тяло (ПВТ) с код BG3MA400R214 - р. Стряма от с. Розино до вливане на р. Пикла и притоци.</w:t>
      </w:r>
    </w:p>
    <w:p w14:paraId="5F5EBC68" w14:textId="77777777" w:rsidR="00664803" w:rsidRPr="00A12770" w:rsidRDefault="00664803" w:rsidP="007604CF">
      <w:pPr>
        <w:ind w:firstLine="708"/>
        <w:jc w:val="both"/>
        <w:rPr>
          <w:bCs/>
          <w:i/>
        </w:rPr>
      </w:pPr>
      <w:r w:rsidRPr="00A12770">
        <w:t xml:space="preserve">Състоянието на ПВТ, </w:t>
      </w:r>
      <w:r w:rsidRPr="00A12770">
        <w:rPr>
          <w:bCs/>
        </w:rPr>
        <w:t xml:space="preserve">съгласно Доклад за състоянието на водите в ИБР за 2021 г.  е посочено в </w:t>
      </w:r>
      <w:r w:rsidRPr="00A12770">
        <w:rPr>
          <w:bCs/>
          <w:i/>
        </w:rPr>
        <w:t>Таблица 2</w:t>
      </w:r>
    </w:p>
    <w:p w14:paraId="506ED073" w14:textId="77777777" w:rsidR="00664803" w:rsidRPr="00A12770" w:rsidRDefault="00664803" w:rsidP="007604CF">
      <w:pPr>
        <w:ind w:firstLine="708"/>
        <w:jc w:val="both"/>
        <w:rPr>
          <w:bCs/>
          <w:i/>
        </w:rPr>
      </w:pPr>
      <w:r w:rsidRPr="00A12770">
        <w:rPr>
          <w:bCs/>
        </w:rPr>
        <w:t>.</w:t>
      </w:r>
      <w:r w:rsidRPr="00A12770">
        <w:rPr>
          <w:bCs/>
          <w:i/>
        </w:rPr>
        <w:t xml:space="preserve"> Таблица 2. Състояние на ПВТ, 2021 г.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696"/>
        <w:gridCol w:w="1560"/>
        <w:gridCol w:w="1275"/>
        <w:gridCol w:w="1276"/>
        <w:gridCol w:w="1418"/>
        <w:gridCol w:w="1134"/>
        <w:gridCol w:w="1417"/>
      </w:tblGrid>
      <w:tr w:rsidR="00664803" w:rsidRPr="00A12770" w14:paraId="62257737" w14:textId="77777777" w:rsidTr="00810308">
        <w:tc>
          <w:tcPr>
            <w:tcW w:w="1696" w:type="dxa"/>
          </w:tcPr>
          <w:p w14:paraId="463FB07B" w14:textId="77777777" w:rsidR="00664803" w:rsidRPr="00A12770" w:rsidRDefault="00664803" w:rsidP="00810308">
            <w:pPr>
              <w:rPr>
                <w:bCs/>
                <w:sz w:val="20"/>
                <w:szCs w:val="20"/>
              </w:rPr>
            </w:pPr>
            <w:r w:rsidRPr="00A12770">
              <w:rPr>
                <w:bCs/>
                <w:sz w:val="20"/>
                <w:szCs w:val="20"/>
              </w:rPr>
              <w:t>Код на водно тяло</w:t>
            </w:r>
          </w:p>
        </w:tc>
        <w:tc>
          <w:tcPr>
            <w:tcW w:w="1560" w:type="dxa"/>
          </w:tcPr>
          <w:p w14:paraId="14623D52" w14:textId="77777777" w:rsidR="00664803" w:rsidRPr="00A12770" w:rsidRDefault="00664803" w:rsidP="00810308">
            <w:pPr>
              <w:rPr>
                <w:bCs/>
                <w:sz w:val="20"/>
                <w:szCs w:val="20"/>
              </w:rPr>
            </w:pPr>
            <w:r w:rsidRPr="00A12770">
              <w:rPr>
                <w:bCs/>
                <w:sz w:val="20"/>
                <w:szCs w:val="20"/>
              </w:rPr>
              <w:t>Име на водно тяло</w:t>
            </w:r>
          </w:p>
        </w:tc>
        <w:tc>
          <w:tcPr>
            <w:tcW w:w="1275" w:type="dxa"/>
          </w:tcPr>
          <w:p w14:paraId="17D73614" w14:textId="77777777" w:rsidR="00664803" w:rsidRPr="00A12770" w:rsidRDefault="00664803" w:rsidP="00810308">
            <w:pPr>
              <w:rPr>
                <w:bCs/>
                <w:sz w:val="20"/>
                <w:szCs w:val="20"/>
              </w:rPr>
            </w:pPr>
            <w:r w:rsidRPr="00A12770">
              <w:rPr>
                <w:bCs/>
                <w:sz w:val="20"/>
                <w:szCs w:val="20"/>
              </w:rPr>
              <w:t>Биологични показатели</w:t>
            </w:r>
          </w:p>
        </w:tc>
        <w:tc>
          <w:tcPr>
            <w:tcW w:w="1276" w:type="dxa"/>
          </w:tcPr>
          <w:p w14:paraId="36425517" w14:textId="77777777" w:rsidR="00664803" w:rsidRPr="00A12770" w:rsidRDefault="00664803" w:rsidP="00810308">
            <w:pPr>
              <w:rPr>
                <w:bCs/>
                <w:sz w:val="20"/>
                <w:szCs w:val="20"/>
              </w:rPr>
            </w:pPr>
            <w:r w:rsidRPr="00A12770">
              <w:rPr>
                <w:bCs/>
                <w:sz w:val="20"/>
                <w:szCs w:val="20"/>
              </w:rPr>
              <w:t>Физико-химични показатели</w:t>
            </w:r>
          </w:p>
        </w:tc>
        <w:tc>
          <w:tcPr>
            <w:tcW w:w="1418" w:type="dxa"/>
          </w:tcPr>
          <w:p w14:paraId="29C71332" w14:textId="77777777" w:rsidR="00664803" w:rsidRPr="00A12770" w:rsidRDefault="00664803" w:rsidP="00810308">
            <w:pPr>
              <w:rPr>
                <w:bCs/>
                <w:sz w:val="20"/>
                <w:szCs w:val="20"/>
              </w:rPr>
            </w:pPr>
            <w:r w:rsidRPr="00A12770">
              <w:rPr>
                <w:bCs/>
                <w:sz w:val="20"/>
                <w:szCs w:val="20"/>
              </w:rPr>
              <w:t>Екологично състояние</w:t>
            </w:r>
          </w:p>
        </w:tc>
        <w:tc>
          <w:tcPr>
            <w:tcW w:w="1134" w:type="dxa"/>
          </w:tcPr>
          <w:p w14:paraId="553835B6" w14:textId="77777777" w:rsidR="00664803" w:rsidRPr="00A12770" w:rsidRDefault="00664803" w:rsidP="00810308">
            <w:pPr>
              <w:rPr>
                <w:bCs/>
                <w:sz w:val="20"/>
                <w:szCs w:val="20"/>
              </w:rPr>
            </w:pPr>
            <w:r w:rsidRPr="00A12770">
              <w:rPr>
                <w:bCs/>
                <w:sz w:val="20"/>
                <w:szCs w:val="20"/>
              </w:rPr>
              <w:t>Химично състояние</w:t>
            </w:r>
          </w:p>
        </w:tc>
        <w:tc>
          <w:tcPr>
            <w:tcW w:w="1417" w:type="dxa"/>
          </w:tcPr>
          <w:p w14:paraId="68716B12" w14:textId="77777777" w:rsidR="00664803" w:rsidRPr="00A12770" w:rsidRDefault="00664803" w:rsidP="00810308">
            <w:pPr>
              <w:rPr>
                <w:bCs/>
                <w:sz w:val="20"/>
                <w:szCs w:val="20"/>
              </w:rPr>
            </w:pPr>
            <w:r w:rsidRPr="00A12770">
              <w:rPr>
                <w:bCs/>
                <w:sz w:val="20"/>
                <w:szCs w:val="20"/>
              </w:rPr>
              <w:t>Изместващи показатели</w:t>
            </w:r>
          </w:p>
        </w:tc>
      </w:tr>
      <w:tr w:rsidR="00664803" w:rsidRPr="00A12770" w14:paraId="4D44E750" w14:textId="77777777" w:rsidTr="00810308">
        <w:tc>
          <w:tcPr>
            <w:tcW w:w="1696" w:type="dxa"/>
          </w:tcPr>
          <w:p w14:paraId="525B657A" w14:textId="77777777" w:rsidR="00664803" w:rsidRPr="00A12770" w:rsidRDefault="00664803" w:rsidP="00810308">
            <w:pPr>
              <w:rPr>
                <w:bCs/>
                <w:sz w:val="20"/>
                <w:szCs w:val="20"/>
              </w:rPr>
            </w:pPr>
            <w:r w:rsidRPr="00A12770">
              <w:rPr>
                <w:bCs/>
                <w:sz w:val="20"/>
                <w:szCs w:val="20"/>
              </w:rPr>
              <w:t>BG3MA400R214</w:t>
            </w:r>
          </w:p>
        </w:tc>
        <w:tc>
          <w:tcPr>
            <w:tcW w:w="1560" w:type="dxa"/>
          </w:tcPr>
          <w:p w14:paraId="1750D3C3" w14:textId="77777777" w:rsidR="00664803" w:rsidRPr="00A12770" w:rsidRDefault="00664803" w:rsidP="00810308">
            <w:pPr>
              <w:rPr>
                <w:bCs/>
                <w:sz w:val="20"/>
                <w:szCs w:val="20"/>
              </w:rPr>
            </w:pPr>
            <w:r w:rsidRPr="00A12770">
              <w:rPr>
                <w:bCs/>
                <w:sz w:val="20"/>
                <w:szCs w:val="20"/>
              </w:rPr>
              <w:t>р. Стряма от с. Розино до вливане на р. Пикла и притоци.</w:t>
            </w:r>
          </w:p>
          <w:p w14:paraId="12D89C89" w14:textId="77777777" w:rsidR="00664803" w:rsidRPr="00A12770" w:rsidRDefault="00664803" w:rsidP="00810308">
            <w:pPr>
              <w:rPr>
                <w:bCs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00B050"/>
          </w:tcPr>
          <w:p w14:paraId="1AF9EC31" w14:textId="77777777" w:rsidR="00664803" w:rsidRPr="00A12770" w:rsidRDefault="00664803" w:rsidP="00810308">
            <w:pPr>
              <w:ind w:firstLine="708"/>
              <w:jc w:val="center"/>
              <w:rPr>
                <w:bCs/>
                <w:sz w:val="20"/>
                <w:szCs w:val="20"/>
              </w:rPr>
            </w:pPr>
          </w:p>
          <w:p w14:paraId="00E6E507" w14:textId="77777777" w:rsidR="00664803" w:rsidRPr="00A12770" w:rsidRDefault="00664803" w:rsidP="00810308">
            <w:pPr>
              <w:ind w:firstLine="708"/>
              <w:jc w:val="center"/>
              <w:rPr>
                <w:bCs/>
                <w:sz w:val="20"/>
                <w:szCs w:val="20"/>
              </w:rPr>
            </w:pPr>
          </w:p>
          <w:p w14:paraId="34ECED20" w14:textId="77777777" w:rsidR="00664803" w:rsidRPr="00A12770" w:rsidRDefault="00664803" w:rsidP="00810308">
            <w:pPr>
              <w:jc w:val="center"/>
              <w:rPr>
                <w:bCs/>
                <w:sz w:val="20"/>
                <w:szCs w:val="20"/>
              </w:rPr>
            </w:pPr>
            <w:r w:rsidRPr="00A12770">
              <w:rPr>
                <w:bCs/>
                <w:sz w:val="20"/>
                <w:szCs w:val="20"/>
              </w:rPr>
              <w:t>добро</w:t>
            </w:r>
          </w:p>
        </w:tc>
        <w:tc>
          <w:tcPr>
            <w:tcW w:w="1276" w:type="dxa"/>
            <w:shd w:val="clear" w:color="auto" w:fill="FFFF00"/>
          </w:tcPr>
          <w:p w14:paraId="0051A538" w14:textId="77777777" w:rsidR="00664803" w:rsidRPr="00A12770" w:rsidRDefault="00664803" w:rsidP="00810308">
            <w:pPr>
              <w:ind w:firstLine="708"/>
              <w:jc w:val="center"/>
              <w:rPr>
                <w:bCs/>
                <w:sz w:val="20"/>
                <w:szCs w:val="20"/>
              </w:rPr>
            </w:pPr>
          </w:p>
          <w:p w14:paraId="573C03FC" w14:textId="77777777" w:rsidR="00664803" w:rsidRPr="00A12770" w:rsidRDefault="00664803" w:rsidP="00810308">
            <w:pPr>
              <w:ind w:firstLine="708"/>
              <w:jc w:val="center"/>
              <w:rPr>
                <w:bCs/>
                <w:sz w:val="20"/>
                <w:szCs w:val="20"/>
              </w:rPr>
            </w:pPr>
          </w:p>
          <w:p w14:paraId="3471CA4E" w14:textId="77777777" w:rsidR="00664803" w:rsidRPr="00A12770" w:rsidRDefault="00664803" w:rsidP="00810308">
            <w:pPr>
              <w:jc w:val="center"/>
              <w:rPr>
                <w:bCs/>
                <w:sz w:val="20"/>
                <w:szCs w:val="20"/>
              </w:rPr>
            </w:pPr>
            <w:r w:rsidRPr="00A12770">
              <w:rPr>
                <w:bCs/>
                <w:sz w:val="20"/>
                <w:szCs w:val="20"/>
              </w:rPr>
              <w:t>умерено</w:t>
            </w:r>
          </w:p>
        </w:tc>
        <w:tc>
          <w:tcPr>
            <w:tcW w:w="1418" w:type="dxa"/>
            <w:shd w:val="clear" w:color="auto" w:fill="FFFF00"/>
          </w:tcPr>
          <w:p w14:paraId="0C6AE429" w14:textId="77777777" w:rsidR="00664803" w:rsidRPr="00A12770" w:rsidRDefault="00664803" w:rsidP="00810308">
            <w:pPr>
              <w:ind w:firstLine="708"/>
              <w:jc w:val="center"/>
              <w:rPr>
                <w:bCs/>
                <w:sz w:val="20"/>
                <w:szCs w:val="20"/>
              </w:rPr>
            </w:pPr>
          </w:p>
          <w:p w14:paraId="7BBFB9DB" w14:textId="77777777" w:rsidR="00664803" w:rsidRPr="00A12770" w:rsidRDefault="00664803" w:rsidP="00810308">
            <w:pPr>
              <w:ind w:firstLine="708"/>
              <w:jc w:val="center"/>
              <w:rPr>
                <w:bCs/>
                <w:sz w:val="20"/>
                <w:szCs w:val="20"/>
              </w:rPr>
            </w:pPr>
          </w:p>
          <w:p w14:paraId="0549F2E9" w14:textId="77777777" w:rsidR="00664803" w:rsidRPr="00A12770" w:rsidRDefault="00664803" w:rsidP="00810308">
            <w:pPr>
              <w:jc w:val="center"/>
              <w:rPr>
                <w:bCs/>
                <w:sz w:val="20"/>
                <w:szCs w:val="20"/>
              </w:rPr>
            </w:pPr>
            <w:r w:rsidRPr="00A12770">
              <w:rPr>
                <w:bCs/>
                <w:sz w:val="20"/>
                <w:szCs w:val="20"/>
                <w:shd w:val="clear" w:color="auto" w:fill="FFFF00"/>
              </w:rPr>
              <w:t>умерено</w:t>
            </w:r>
          </w:p>
        </w:tc>
        <w:tc>
          <w:tcPr>
            <w:tcW w:w="1134" w:type="dxa"/>
            <w:shd w:val="clear" w:color="auto" w:fill="0070C0"/>
          </w:tcPr>
          <w:p w14:paraId="00F87AF0" w14:textId="77777777" w:rsidR="00664803" w:rsidRPr="00A12770" w:rsidRDefault="00664803" w:rsidP="00810308">
            <w:pPr>
              <w:ind w:firstLine="708"/>
              <w:jc w:val="center"/>
              <w:rPr>
                <w:bCs/>
                <w:sz w:val="20"/>
                <w:szCs w:val="20"/>
              </w:rPr>
            </w:pPr>
          </w:p>
          <w:p w14:paraId="5790F5B2" w14:textId="77777777" w:rsidR="00664803" w:rsidRPr="00A12770" w:rsidRDefault="00664803" w:rsidP="00810308">
            <w:pPr>
              <w:ind w:firstLine="708"/>
              <w:jc w:val="center"/>
              <w:rPr>
                <w:bCs/>
                <w:sz w:val="20"/>
                <w:szCs w:val="20"/>
              </w:rPr>
            </w:pPr>
          </w:p>
          <w:p w14:paraId="6F2E8375" w14:textId="77777777" w:rsidR="00664803" w:rsidRPr="00A12770" w:rsidRDefault="00664803" w:rsidP="00810308">
            <w:pPr>
              <w:jc w:val="center"/>
              <w:rPr>
                <w:bCs/>
                <w:sz w:val="20"/>
                <w:szCs w:val="20"/>
              </w:rPr>
            </w:pPr>
            <w:r w:rsidRPr="00A12770">
              <w:rPr>
                <w:bCs/>
                <w:sz w:val="20"/>
                <w:szCs w:val="20"/>
              </w:rPr>
              <w:t>добро</w:t>
            </w:r>
          </w:p>
          <w:p w14:paraId="667603FB" w14:textId="77777777" w:rsidR="00664803" w:rsidRPr="00A12770" w:rsidRDefault="00664803" w:rsidP="00810308">
            <w:pPr>
              <w:ind w:firstLine="708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417" w:type="dxa"/>
          </w:tcPr>
          <w:p w14:paraId="5883A45A" w14:textId="77777777" w:rsidR="00664803" w:rsidRPr="00A12770" w:rsidRDefault="00664803" w:rsidP="00810308">
            <w:pPr>
              <w:rPr>
                <w:bCs/>
                <w:sz w:val="20"/>
                <w:szCs w:val="20"/>
              </w:rPr>
            </w:pPr>
            <w:r w:rsidRPr="00A12770">
              <w:rPr>
                <w:bCs/>
                <w:sz w:val="20"/>
                <w:szCs w:val="20"/>
              </w:rPr>
              <w:t xml:space="preserve">NO3, NO2, </w:t>
            </w:r>
            <w:proofErr w:type="spellStart"/>
            <w:r w:rsidRPr="00A12770">
              <w:rPr>
                <w:bCs/>
                <w:sz w:val="20"/>
                <w:szCs w:val="20"/>
              </w:rPr>
              <w:t>Nобщ</w:t>
            </w:r>
            <w:proofErr w:type="spellEnd"/>
            <w:r w:rsidRPr="00A12770">
              <w:rPr>
                <w:bCs/>
                <w:sz w:val="20"/>
                <w:szCs w:val="20"/>
              </w:rPr>
              <w:t xml:space="preserve">, PO4, </w:t>
            </w:r>
            <w:proofErr w:type="spellStart"/>
            <w:r w:rsidRPr="00A12770">
              <w:rPr>
                <w:bCs/>
                <w:sz w:val="20"/>
                <w:szCs w:val="20"/>
              </w:rPr>
              <w:t>Pобщ</w:t>
            </w:r>
            <w:proofErr w:type="spellEnd"/>
          </w:p>
        </w:tc>
      </w:tr>
    </w:tbl>
    <w:p w14:paraId="676AC100" w14:textId="77777777" w:rsidR="00535954" w:rsidRDefault="00535954" w:rsidP="007604CF">
      <w:pPr>
        <w:ind w:firstLine="567"/>
        <w:jc w:val="both"/>
      </w:pPr>
    </w:p>
    <w:p w14:paraId="057B0E25" w14:textId="77777777" w:rsidR="00664803" w:rsidRPr="00A12770" w:rsidRDefault="00664803" w:rsidP="007604CF">
      <w:pPr>
        <w:ind w:firstLine="567"/>
        <w:jc w:val="both"/>
      </w:pPr>
      <w:r w:rsidRPr="00A12770">
        <w:t>При реализацията на ИП няма да се използват повърхностни води.</w:t>
      </w:r>
    </w:p>
    <w:p w14:paraId="5CDA5F8E" w14:textId="1F4A3AF0" w:rsidR="00664803" w:rsidRPr="00A12770" w:rsidRDefault="00664803" w:rsidP="007604CF">
      <w:pPr>
        <w:ind w:firstLine="567"/>
        <w:jc w:val="both"/>
      </w:pPr>
      <w:r w:rsidRPr="00A12770">
        <w:t>От обекта не се очаква формиране на отпадъчни води.</w:t>
      </w:r>
      <w:r w:rsidR="007604CF">
        <w:t xml:space="preserve"> </w:t>
      </w:r>
      <w:r w:rsidRPr="00A12770">
        <w:t xml:space="preserve">За работниците по строителството и поддръжката се предвиждат </w:t>
      </w:r>
      <w:r w:rsidR="00535954" w:rsidRPr="00A12770">
        <w:t>химически</w:t>
      </w:r>
      <w:r w:rsidRPr="00A12770">
        <w:t xml:space="preserve"> тоалетни.</w:t>
      </w:r>
    </w:p>
    <w:p w14:paraId="4090BAAE" w14:textId="77777777" w:rsidR="00664803" w:rsidRPr="00A12770" w:rsidRDefault="00664803" w:rsidP="007604CF">
      <w:pPr>
        <w:ind w:firstLine="567"/>
        <w:jc w:val="both"/>
      </w:pPr>
      <w:r w:rsidRPr="00A12770">
        <w:t xml:space="preserve">Експлоатационните дейности се разполагат извън повърхностни водни обекти, </w:t>
      </w:r>
      <w:proofErr w:type="spellStart"/>
      <w:r w:rsidRPr="00A12770">
        <w:t>русла</w:t>
      </w:r>
      <w:proofErr w:type="spellEnd"/>
      <w:r w:rsidRPr="00A12770">
        <w:t xml:space="preserve"> на реки, водно-стопански съоръжения и </w:t>
      </w:r>
      <w:proofErr w:type="spellStart"/>
      <w:r w:rsidRPr="00A12770">
        <w:t>заливаеми</w:t>
      </w:r>
      <w:proofErr w:type="spellEnd"/>
      <w:r w:rsidRPr="00A12770">
        <w:t xml:space="preserve"> ивици.</w:t>
      </w:r>
    </w:p>
    <w:p w14:paraId="0B5674DD" w14:textId="77777777" w:rsidR="00664803" w:rsidRPr="00A12770" w:rsidRDefault="00664803" w:rsidP="007604CF">
      <w:pPr>
        <w:ind w:firstLine="567"/>
        <w:jc w:val="both"/>
      </w:pPr>
      <w:r w:rsidRPr="00A12770">
        <w:t xml:space="preserve">Дъждовните води ще се оттичат разсредоточено следвайки естествения наклон на терена. </w:t>
      </w:r>
    </w:p>
    <w:p w14:paraId="0ECDF8FC" w14:textId="17999C27" w:rsidR="00664803" w:rsidRPr="00A12770" w:rsidRDefault="00664803" w:rsidP="007604CF">
      <w:pPr>
        <w:ind w:firstLine="567"/>
        <w:jc w:val="both"/>
        <w:rPr>
          <w:b/>
        </w:rPr>
      </w:pPr>
      <w:r w:rsidRPr="00A12770">
        <w:rPr>
          <w:b/>
        </w:rPr>
        <w:t xml:space="preserve">Въздействие </w:t>
      </w:r>
      <w:r w:rsidR="007604CF">
        <w:rPr>
          <w:b/>
        </w:rPr>
        <w:t xml:space="preserve">от реализацията на ИП </w:t>
      </w:r>
      <w:r w:rsidRPr="00A12770">
        <w:rPr>
          <w:b/>
        </w:rPr>
        <w:t>върху повърхностните води в района не се очаква.</w:t>
      </w:r>
    </w:p>
    <w:p w14:paraId="0ED5A5F4" w14:textId="77777777" w:rsidR="00664803" w:rsidRPr="00A12770" w:rsidRDefault="00664803" w:rsidP="00664803">
      <w:pPr>
        <w:ind w:firstLine="567"/>
        <w:rPr>
          <w:b/>
        </w:rPr>
      </w:pPr>
    </w:p>
    <w:p w14:paraId="354C4347" w14:textId="77777777" w:rsidR="00664803" w:rsidRPr="00A12770" w:rsidRDefault="00664803" w:rsidP="00664803">
      <w:pPr>
        <w:ind w:firstLine="708"/>
        <w:jc w:val="both"/>
        <w:rPr>
          <w:b/>
          <w:bCs/>
          <w:i/>
        </w:rPr>
      </w:pPr>
      <w:r w:rsidRPr="00A12770">
        <w:rPr>
          <w:b/>
          <w:bCs/>
          <w:i/>
        </w:rPr>
        <w:lastRenderedPageBreak/>
        <w:t>Подземни води</w:t>
      </w:r>
    </w:p>
    <w:p w14:paraId="49BDD921" w14:textId="77777777" w:rsidR="00664803" w:rsidRPr="00A12770" w:rsidRDefault="00664803" w:rsidP="00664803">
      <w:pPr>
        <w:ind w:firstLine="567"/>
        <w:jc w:val="both"/>
      </w:pPr>
      <w:r w:rsidRPr="00A12770">
        <w:t>Подземните водни тела на територията на ИП са съответно:</w:t>
      </w:r>
    </w:p>
    <w:p w14:paraId="133F94C4" w14:textId="77777777" w:rsidR="00664803" w:rsidRPr="00A12770" w:rsidRDefault="00664803" w:rsidP="00664803">
      <w:pPr>
        <w:pStyle w:val="a6"/>
        <w:numPr>
          <w:ilvl w:val="0"/>
          <w:numId w:val="18"/>
        </w:numPr>
        <w:jc w:val="both"/>
      </w:pPr>
      <w:proofErr w:type="spellStart"/>
      <w:r w:rsidRPr="00A12770">
        <w:t>Пукнатинни</w:t>
      </w:r>
      <w:proofErr w:type="spellEnd"/>
      <w:r w:rsidRPr="00A12770">
        <w:t xml:space="preserve"> води - Западно и </w:t>
      </w:r>
      <w:proofErr w:type="spellStart"/>
      <w:r w:rsidRPr="00A12770">
        <w:t>централнобалкански</w:t>
      </w:r>
      <w:proofErr w:type="spellEnd"/>
      <w:r w:rsidRPr="00A12770">
        <w:t xml:space="preserve"> масив – код BG3G00000Pt044;</w:t>
      </w:r>
    </w:p>
    <w:p w14:paraId="093AEB83" w14:textId="77777777" w:rsidR="00664803" w:rsidRPr="00A12770" w:rsidRDefault="00664803" w:rsidP="00664803">
      <w:pPr>
        <w:pStyle w:val="a6"/>
        <w:numPr>
          <w:ilvl w:val="0"/>
          <w:numId w:val="18"/>
        </w:numPr>
        <w:jc w:val="both"/>
      </w:pPr>
      <w:r w:rsidRPr="00A12770">
        <w:t xml:space="preserve">Порови води в </w:t>
      </w:r>
      <w:proofErr w:type="spellStart"/>
      <w:r w:rsidRPr="00A12770">
        <w:t>Неоген</w:t>
      </w:r>
      <w:proofErr w:type="spellEnd"/>
      <w:r w:rsidRPr="00A12770">
        <w:t xml:space="preserve"> - Кватернер - Карловската котловина - код BG3G00000NQ002.</w:t>
      </w:r>
    </w:p>
    <w:p w14:paraId="3469BEEE" w14:textId="77777777" w:rsidR="00664803" w:rsidRPr="00A12770" w:rsidRDefault="00664803" w:rsidP="00664803">
      <w:pPr>
        <w:ind w:firstLine="567"/>
        <w:jc w:val="both"/>
      </w:pPr>
      <w:r w:rsidRPr="00A12770">
        <w:t>Съгласно Доклад за състоянието на водите в ИБР за 2021 г. и двете подземни водни тела са в добро химично и в добро количествено състояние.</w:t>
      </w:r>
    </w:p>
    <w:p w14:paraId="57CE8F18" w14:textId="77777777" w:rsidR="00664803" w:rsidRPr="00A12770" w:rsidRDefault="00664803" w:rsidP="00664803">
      <w:pPr>
        <w:ind w:firstLine="567"/>
        <w:jc w:val="both"/>
        <w:rPr>
          <w:bCs/>
          <w:iCs/>
        </w:rPr>
      </w:pPr>
      <w:r w:rsidRPr="00A12770">
        <w:rPr>
          <w:bCs/>
          <w:iCs/>
        </w:rPr>
        <w:t>Не се предвижда водовземане от подземни води при реализация на ИП.</w:t>
      </w:r>
    </w:p>
    <w:p w14:paraId="2A54755F" w14:textId="77777777" w:rsidR="00664803" w:rsidRPr="00A12770" w:rsidRDefault="00664803" w:rsidP="00664803">
      <w:pPr>
        <w:ind w:firstLine="567"/>
        <w:jc w:val="both"/>
        <w:rPr>
          <w:bCs/>
          <w:iCs/>
        </w:rPr>
      </w:pPr>
      <w:r w:rsidRPr="00A12770">
        <w:rPr>
          <w:bCs/>
          <w:iCs/>
        </w:rPr>
        <w:t>При изпълнение на строителните дейности и правилно съхранение и извозване на отпадъците не се предполага възможност за инфилтриране на замърсители в подземните води.</w:t>
      </w:r>
    </w:p>
    <w:p w14:paraId="05277556" w14:textId="77777777" w:rsidR="00664803" w:rsidRPr="00A12770" w:rsidRDefault="00664803" w:rsidP="00664803">
      <w:pPr>
        <w:ind w:firstLine="567"/>
        <w:jc w:val="both"/>
        <w:rPr>
          <w:b/>
          <w:bCs/>
          <w:iCs/>
        </w:rPr>
      </w:pPr>
      <w:r w:rsidRPr="00A12770">
        <w:rPr>
          <w:b/>
          <w:bCs/>
          <w:iCs/>
        </w:rPr>
        <w:t>Въздействие върху подземните води при експлоатацията на обекта не се очаква.</w:t>
      </w:r>
    </w:p>
    <w:p w14:paraId="55CD2415" w14:textId="77777777" w:rsidR="00664803" w:rsidRPr="00A12770" w:rsidRDefault="00664803" w:rsidP="00664803">
      <w:pPr>
        <w:ind w:firstLine="567"/>
        <w:rPr>
          <w:b/>
        </w:rPr>
      </w:pPr>
    </w:p>
    <w:p w14:paraId="39EE0A2D" w14:textId="77777777" w:rsidR="00664803" w:rsidRPr="001F6B1A" w:rsidRDefault="00664803" w:rsidP="00664803">
      <w:pPr>
        <w:ind w:firstLine="567"/>
        <w:jc w:val="both"/>
        <w:rPr>
          <w:b/>
          <w:bCs/>
        </w:rPr>
      </w:pPr>
      <w:r w:rsidRPr="001F6B1A">
        <w:rPr>
          <w:b/>
          <w:bCs/>
        </w:rPr>
        <w:t>Почви</w:t>
      </w:r>
    </w:p>
    <w:p w14:paraId="7C09444C" w14:textId="77777777" w:rsidR="00664803" w:rsidRPr="001F6B1A" w:rsidRDefault="00664803" w:rsidP="00664803">
      <w:pPr>
        <w:ind w:firstLine="708"/>
        <w:jc w:val="both"/>
        <w:rPr>
          <w:bCs/>
        </w:rPr>
      </w:pPr>
    </w:p>
    <w:p w14:paraId="0A8E23A7" w14:textId="172100CF" w:rsidR="00664803" w:rsidRPr="001F6B1A" w:rsidRDefault="00664803" w:rsidP="00664803">
      <w:pPr>
        <w:ind w:firstLine="567"/>
        <w:jc w:val="both"/>
        <w:rPr>
          <w:bCs/>
        </w:rPr>
      </w:pPr>
      <w:r w:rsidRPr="001F6B1A">
        <w:rPr>
          <w:bCs/>
        </w:rPr>
        <w:t xml:space="preserve">По време на строителството се очаква </w:t>
      </w:r>
      <w:r w:rsidR="00012F67" w:rsidRPr="001F6B1A">
        <w:rPr>
          <w:bCs/>
        </w:rPr>
        <w:t>в</w:t>
      </w:r>
      <w:r w:rsidRPr="001F6B1A">
        <w:rPr>
          <w:bCs/>
        </w:rPr>
        <w:t>ъздействие върху почвите</w:t>
      </w:r>
      <w:r w:rsidR="001F6B1A" w:rsidRPr="001F6B1A">
        <w:rPr>
          <w:bCs/>
        </w:rPr>
        <w:t xml:space="preserve"> само в местата на изграждане на фундаменти</w:t>
      </w:r>
      <w:r w:rsidRPr="001F6B1A">
        <w:rPr>
          <w:bCs/>
        </w:rPr>
        <w:t>.</w:t>
      </w:r>
    </w:p>
    <w:p w14:paraId="655E1C97" w14:textId="2768A475" w:rsidR="00664803" w:rsidRPr="00A12770" w:rsidRDefault="00CF353B" w:rsidP="00664803">
      <w:pPr>
        <w:ind w:firstLine="709"/>
        <w:jc w:val="both"/>
        <w:rPr>
          <w:b/>
          <w:bCs/>
        </w:rPr>
      </w:pPr>
      <w:r w:rsidRPr="001F6B1A">
        <w:rPr>
          <w:b/>
          <w:bCs/>
        </w:rPr>
        <w:t>Въздействието върху почвите ще бъде пряко, дълготрайно и локално само в местата на изграждане на фундаменти.</w:t>
      </w:r>
    </w:p>
    <w:p w14:paraId="667BAC03" w14:textId="77777777" w:rsidR="00664803" w:rsidRPr="00A12770" w:rsidRDefault="00664803" w:rsidP="00664803">
      <w:pPr>
        <w:ind w:firstLine="567"/>
        <w:rPr>
          <w:b/>
        </w:rPr>
      </w:pPr>
    </w:p>
    <w:p w14:paraId="3182E328" w14:textId="77777777" w:rsidR="00DF6173" w:rsidRPr="00A12770" w:rsidRDefault="00DF6173" w:rsidP="000C1240">
      <w:pPr>
        <w:jc w:val="both"/>
        <w:rPr>
          <w:b/>
        </w:rPr>
      </w:pPr>
    </w:p>
    <w:p w14:paraId="055136DF" w14:textId="77777777" w:rsidR="00BA4C61" w:rsidRPr="00A12770" w:rsidRDefault="00BA4C61" w:rsidP="00BA4C61">
      <w:pPr>
        <w:ind w:firstLine="709"/>
        <w:jc w:val="both"/>
        <w:rPr>
          <w:b/>
          <w:bCs/>
        </w:rPr>
      </w:pPr>
      <w:r w:rsidRPr="00A12770">
        <w:rPr>
          <w:b/>
          <w:bCs/>
        </w:rPr>
        <w:t>Въздействие от отпадъци</w:t>
      </w:r>
    </w:p>
    <w:p w14:paraId="17B2CB7A" w14:textId="77777777" w:rsidR="00BA4C61" w:rsidRPr="00A12770" w:rsidRDefault="00BA4C61" w:rsidP="00BA4C61">
      <w:pPr>
        <w:ind w:firstLine="709"/>
        <w:jc w:val="both"/>
        <w:rPr>
          <w:b/>
          <w:bCs/>
        </w:rPr>
      </w:pPr>
    </w:p>
    <w:p w14:paraId="4134BF38" w14:textId="77777777" w:rsidR="00BA4C61" w:rsidRPr="00A12770" w:rsidRDefault="00BA4C61" w:rsidP="00BA4C61">
      <w:pPr>
        <w:ind w:firstLine="708"/>
        <w:jc w:val="both"/>
        <w:rPr>
          <w:bCs/>
        </w:rPr>
      </w:pPr>
      <w:r w:rsidRPr="00A12770">
        <w:rPr>
          <w:bCs/>
        </w:rPr>
        <w:t xml:space="preserve">По време на реализацията на ИП ще се генерират строителни и битови отпадъци. </w:t>
      </w:r>
    </w:p>
    <w:p w14:paraId="1F988E27" w14:textId="1E7E3BCA" w:rsidR="00BA4C61" w:rsidRPr="00A12770" w:rsidRDefault="00BA1483" w:rsidP="00BA4C61">
      <w:pPr>
        <w:ind w:firstLine="708"/>
        <w:jc w:val="both"/>
        <w:rPr>
          <w:bCs/>
          <w:i/>
        </w:rPr>
      </w:pPr>
      <w:r>
        <w:rPr>
          <w:bCs/>
        </w:rPr>
        <w:t xml:space="preserve">При необходимост </w:t>
      </w:r>
      <w:r w:rsidR="00BA4C61" w:rsidRPr="00A12770">
        <w:rPr>
          <w:bCs/>
        </w:rPr>
        <w:t xml:space="preserve">ще бъде изготвен План за управление на строителните отпадъци като и управлението им ще се извършва в съответствие с </w:t>
      </w:r>
      <w:r w:rsidR="00BA4C61" w:rsidRPr="00A12770">
        <w:rPr>
          <w:bCs/>
          <w:i/>
        </w:rPr>
        <w:t>Наредба за управление на строителните отпадъци и за влагане на рециклирани строителни материали</w:t>
      </w:r>
      <w:r w:rsidR="00BA4C61" w:rsidRPr="00A12770">
        <w:rPr>
          <w:bCs/>
        </w:rPr>
        <w:t xml:space="preserve"> (</w:t>
      </w:r>
      <w:r w:rsidR="00BA4C61" w:rsidRPr="00A12770">
        <w:rPr>
          <w:bCs/>
          <w:i/>
        </w:rPr>
        <w:t>обн. ДВ. бр.98 от 8 Декември 2017г.)</w:t>
      </w:r>
    </w:p>
    <w:p w14:paraId="3A923A98" w14:textId="77777777" w:rsidR="00911AEE" w:rsidRPr="00A12770" w:rsidRDefault="00BA4C61" w:rsidP="00A91209">
      <w:pPr>
        <w:ind w:firstLine="708"/>
        <w:jc w:val="both"/>
        <w:rPr>
          <w:bCs/>
        </w:rPr>
      </w:pPr>
      <w:r w:rsidRPr="00A12770">
        <w:rPr>
          <w:bCs/>
          <w:i/>
        </w:rPr>
        <w:t>През експлоатационния период</w:t>
      </w:r>
      <w:r w:rsidRPr="00A12770">
        <w:rPr>
          <w:bCs/>
        </w:rPr>
        <w:t xml:space="preserve"> ще се образуват</w:t>
      </w:r>
      <w:r w:rsidR="00911AEE" w:rsidRPr="00A12770">
        <w:rPr>
          <w:bCs/>
        </w:rPr>
        <w:t>:</w:t>
      </w:r>
    </w:p>
    <w:p w14:paraId="16DEBD8D" w14:textId="6BC8751F" w:rsidR="00BA4C61" w:rsidRPr="00A12770" w:rsidRDefault="00BA4C61" w:rsidP="00A3565A">
      <w:pPr>
        <w:pStyle w:val="a6"/>
        <w:numPr>
          <w:ilvl w:val="0"/>
          <w:numId w:val="13"/>
        </w:numPr>
        <w:ind w:left="0" w:firstLine="567"/>
        <w:jc w:val="both"/>
        <w:rPr>
          <w:bCs/>
        </w:rPr>
      </w:pPr>
      <w:r w:rsidRPr="00A12770">
        <w:rPr>
          <w:bCs/>
        </w:rPr>
        <w:t xml:space="preserve">битови отпадъци, които ще се събират разделно в контейнери и ще се извозват на определено за целта депо. </w:t>
      </w:r>
    </w:p>
    <w:p w14:paraId="7A1A8603" w14:textId="77777777" w:rsidR="00BA4C61" w:rsidRPr="00A12770" w:rsidRDefault="00911AEE" w:rsidP="007802FC">
      <w:pPr>
        <w:ind w:firstLine="567"/>
        <w:jc w:val="both"/>
        <w:rPr>
          <w:bCs/>
        </w:rPr>
      </w:pPr>
      <w:r w:rsidRPr="00A12770">
        <w:rPr>
          <w:bCs/>
        </w:rPr>
        <w:t>К</w:t>
      </w:r>
      <w:r w:rsidR="00BA4C61" w:rsidRPr="00A12770">
        <w:rPr>
          <w:bCs/>
        </w:rPr>
        <w:t>оличества</w:t>
      </w:r>
      <w:r w:rsidRPr="00A12770">
        <w:rPr>
          <w:bCs/>
        </w:rPr>
        <w:t>та отпадъци</w:t>
      </w:r>
      <w:r w:rsidR="00BA4C61" w:rsidRPr="00A12770">
        <w:rPr>
          <w:bCs/>
        </w:rPr>
        <w:t>, произход и начин на последващо третиране определят минимално отрицателно въздействие върху околната среда и човешкото здраве.</w:t>
      </w:r>
    </w:p>
    <w:p w14:paraId="66941F58" w14:textId="77777777" w:rsidR="00943921" w:rsidRPr="00A12770" w:rsidRDefault="00943921" w:rsidP="002A343B">
      <w:pPr>
        <w:jc w:val="both"/>
        <w:rPr>
          <w:b/>
          <w:bCs/>
        </w:rPr>
      </w:pPr>
    </w:p>
    <w:p w14:paraId="5B834F5B" w14:textId="77777777" w:rsidR="00DF6173" w:rsidRPr="00A12770" w:rsidRDefault="00943921" w:rsidP="00B16AC7">
      <w:pPr>
        <w:ind w:firstLine="567"/>
        <w:jc w:val="both"/>
        <w:rPr>
          <w:b/>
          <w:bCs/>
        </w:rPr>
      </w:pPr>
      <w:r w:rsidRPr="00A12770">
        <w:rPr>
          <w:b/>
          <w:bCs/>
        </w:rPr>
        <w:tab/>
      </w:r>
      <w:r w:rsidR="00DF6173" w:rsidRPr="00A12770">
        <w:rPr>
          <w:b/>
          <w:bCs/>
        </w:rPr>
        <w:t>Въздействие върху земните недра</w:t>
      </w:r>
    </w:p>
    <w:p w14:paraId="57882E79" w14:textId="77777777" w:rsidR="008560A0" w:rsidRPr="00A12770" w:rsidRDefault="008560A0" w:rsidP="00B16AC7">
      <w:pPr>
        <w:ind w:firstLine="567"/>
        <w:jc w:val="both"/>
        <w:rPr>
          <w:b/>
          <w:bCs/>
        </w:rPr>
      </w:pPr>
    </w:p>
    <w:p w14:paraId="1E6BBEB0" w14:textId="77777777" w:rsidR="00943921" w:rsidRPr="00A12770" w:rsidRDefault="00943921" w:rsidP="00943921">
      <w:pPr>
        <w:ind w:firstLine="720"/>
        <w:jc w:val="both"/>
      </w:pPr>
      <w:r w:rsidRPr="00A12770">
        <w:t>За реализирането на ИП са предвидени дейности по изграждане, които няма да окажат въздействие върху земните недра.</w:t>
      </w:r>
    </w:p>
    <w:p w14:paraId="267F1A8A" w14:textId="77777777" w:rsidR="002A343B" w:rsidRPr="00A12770" w:rsidRDefault="002A343B" w:rsidP="000C1240">
      <w:pPr>
        <w:ind w:firstLine="708"/>
        <w:jc w:val="both"/>
      </w:pPr>
    </w:p>
    <w:p w14:paraId="7529E73D" w14:textId="77777777" w:rsidR="002A343B" w:rsidRPr="00A12770" w:rsidRDefault="002A343B" w:rsidP="002A343B">
      <w:pPr>
        <w:ind w:firstLine="708"/>
        <w:jc w:val="both"/>
        <w:rPr>
          <w:b/>
          <w:bCs/>
          <w:i/>
        </w:rPr>
      </w:pPr>
      <w:r w:rsidRPr="00A12770">
        <w:rPr>
          <w:b/>
          <w:bCs/>
          <w:i/>
        </w:rPr>
        <w:t>Прогноза на въздействието</w:t>
      </w:r>
    </w:p>
    <w:p w14:paraId="6398F775" w14:textId="77777777" w:rsidR="00943921" w:rsidRPr="00A12770" w:rsidRDefault="00943921" w:rsidP="00943921">
      <w:pPr>
        <w:ind w:firstLine="720"/>
        <w:jc w:val="both"/>
      </w:pPr>
      <w:r w:rsidRPr="00A12770">
        <w:t>Дейностите, предвидени за реализирането на ИП, не предполагат значително отрицателно въздействие върху земните недра.</w:t>
      </w:r>
    </w:p>
    <w:p w14:paraId="7E5A3DB5" w14:textId="77777777" w:rsidR="00DF6173" w:rsidRPr="00A12770" w:rsidRDefault="00DF6173" w:rsidP="000C1240">
      <w:pPr>
        <w:ind w:firstLine="708"/>
        <w:jc w:val="both"/>
        <w:rPr>
          <w:b/>
          <w:bCs/>
        </w:rPr>
      </w:pPr>
    </w:p>
    <w:p w14:paraId="66FE52C5" w14:textId="77777777" w:rsidR="00DF6173" w:rsidRPr="00A12770" w:rsidRDefault="00943921" w:rsidP="00B16AC7">
      <w:pPr>
        <w:ind w:firstLine="567"/>
        <w:jc w:val="both"/>
        <w:rPr>
          <w:b/>
          <w:bCs/>
        </w:rPr>
      </w:pPr>
      <w:r w:rsidRPr="00A12770">
        <w:rPr>
          <w:b/>
          <w:bCs/>
        </w:rPr>
        <w:tab/>
      </w:r>
      <w:r w:rsidR="00DF6173" w:rsidRPr="00A12770">
        <w:rPr>
          <w:b/>
          <w:bCs/>
        </w:rPr>
        <w:t>Въздействие върху ландшафта</w:t>
      </w:r>
    </w:p>
    <w:p w14:paraId="45BA3FE2" w14:textId="77777777" w:rsidR="002A343B" w:rsidRPr="00A12770" w:rsidRDefault="00943921" w:rsidP="00B16AC7">
      <w:pPr>
        <w:ind w:firstLine="567"/>
        <w:jc w:val="both"/>
        <w:rPr>
          <w:b/>
          <w:bCs/>
        </w:rPr>
      </w:pPr>
      <w:r w:rsidRPr="00A12770">
        <w:rPr>
          <w:b/>
          <w:bCs/>
        </w:rPr>
        <w:tab/>
      </w:r>
    </w:p>
    <w:p w14:paraId="1531A5A9" w14:textId="77777777" w:rsidR="00943921" w:rsidRPr="00A12770" w:rsidRDefault="00943921" w:rsidP="00943921">
      <w:pPr>
        <w:ind w:firstLine="720"/>
        <w:jc w:val="both"/>
      </w:pPr>
      <w:r w:rsidRPr="00A12770">
        <w:t xml:space="preserve">Предвидените в ИП дейности ще </w:t>
      </w:r>
      <w:r w:rsidR="008560A0" w:rsidRPr="00A12770">
        <w:t>окажат минимално засягане на ландшафта.</w:t>
      </w:r>
    </w:p>
    <w:p w14:paraId="2CACEEBB" w14:textId="77777777" w:rsidR="002A343B" w:rsidRPr="00A12770" w:rsidRDefault="002A343B" w:rsidP="00B16AC7">
      <w:pPr>
        <w:ind w:firstLine="567"/>
        <w:jc w:val="both"/>
      </w:pPr>
    </w:p>
    <w:p w14:paraId="014F4777" w14:textId="77777777" w:rsidR="002A343B" w:rsidRPr="00A12770" w:rsidRDefault="002A343B" w:rsidP="002A343B">
      <w:pPr>
        <w:ind w:firstLine="708"/>
        <w:jc w:val="both"/>
        <w:rPr>
          <w:b/>
          <w:bCs/>
          <w:i/>
        </w:rPr>
      </w:pPr>
      <w:r w:rsidRPr="00A12770">
        <w:rPr>
          <w:b/>
          <w:bCs/>
          <w:i/>
        </w:rPr>
        <w:t>Прогноза на въздействието</w:t>
      </w:r>
    </w:p>
    <w:p w14:paraId="5975574D" w14:textId="77777777" w:rsidR="00943921" w:rsidRPr="00A12770" w:rsidRDefault="00943921" w:rsidP="00943921">
      <w:pPr>
        <w:ind w:firstLine="720"/>
        <w:jc w:val="both"/>
      </w:pPr>
    </w:p>
    <w:p w14:paraId="05A31239" w14:textId="77777777" w:rsidR="00943921" w:rsidRPr="00A12770" w:rsidRDefault="00943921" w:rsidP="00943921">
      <w:pPr>
        <w:ind w:firstLine="720"/>
        <w:jc w:val="both"/>
      </w:pPr>
      <w:r w:rsidRPr="00A12770">
        <w:lastRenderedPageBreak/>
        <w:t>Дейностите, предвидени за реализирането на ИП, не предполагат значително въздействие върху ландшафта в района, поради обособеността на подобни структури в околността.</w:t>
      </w:r>
    </w:p>
    <w:p w14:paraId="5BFECD34" w14:textId="77777777" w:rsidR="00C06CB0" w:rsidRPr="00A12770" w:rsidRDefault="00C06CB0" w:rsidP="000C1240">
      <w:pPr>
        <w:ind w:firstLine="708"/>
        <w:jc w:val="both"/>
        <w:rPr>
          <w:b/>
          <w:bCs/>
        </w:rPr>
      </w:pPr>
    </w:p>
    <w:p w14:paraId="59131C14" w14:textId="77777777" w:rsidR="00DF6173" w:rsidRPr="00A12770" w:rsidRDefault="00943921" w:rsidP="002A343B">
      <w:pPr>
        <w:ind w:firstLine="567"/>
        <w:jc w:val="both"/>
        <w:rPr>
          <w:b/>
          <w:bCs/>
        </w:rPr>
      </w:pPr>
      <w:r w:rsidRPr="00A12770">
        <w:rPr>
          <w:b/>
          <w:bCs/>
        </w:rPr>
        <w:tab/>
      </w:r>
      <w:r w:rsidR="00DF6173" w:rsidRPr="00A12770">
        <w:rPr>
          <w:b/>
          <w:bCs/>
        </w:rPr>
        <w:t>Въздействие върху биологичното разнообразие и неговите елементи</w:t>
      </w:r>
    </w:p>
    <w:p w14:paraId="4D292373" w14:textId="77777777" w:rsidR="00893335" w:rsidRPr="00A12770" w:rsidRDefault="00893335" w:rsidP="002A343B">
      <w:pPr>
        <w:ind w:firstLine="567"/>
        <w:jc w:val="both"/>
        <w:rPr>
          <w:b/>
          <w:bCs/>
        </w:rPr>
      </w:pPr>
    </w:p>
    <w:p w14:paraId="3E41DA1B" w14:textId="77777777" w:rsidR="00893335" w:rsidRPr="00A12770" w:rsidRDefault="00FF466B" w:rsidP="00893335">
      <w:pPr>
        <w:ind w:firstLine="567"/>
        <w:jc w:val="both"/>
        <w:rPr>
          <w:rFonts w:eastAsia="Calibri"/>
          <w:bCs/>
          <w:lang w:eastAsia="en-US"/>
        </w:rPr>
      </w:pPr>
      <w:r w:rsidRPr="00A12770">
        <w:rPr>
          <w:rFonts w:eastAsia="Calibri"/>
          <w:bCs/>
          <w:lang w:eastAsia="en-US"/>
        </w:rPr>
        <w:tab/>
      </w:r>
      <w:r w:rsidR="00893335" w:rsidRPr="00A12770">
        <w:rPr>
          <w:rFonts w:eastAsia="Calibri"/>
          <w:bCs/>
          <w:lang w:eastAsia="en-US"/>
        </w:rPr>
        <w:t>Предвид местоположението и характера на ИП, не се очаква въздействие върху елементите на биоразнообразието</w:t>
      </w:r>
      <w:r w:rsidR="00E803B2" w:rsidRPr="00A12770">
        <w:rPr>
          <w:rFonts w:eastAsia="Calibri"/>
          <w:bCs/>
          <w:lang w:eastAsia="en-US"/>
        </w:rPr>
        <w:t>,</w:t>
      </w:r>
      <w:r w:rsidR="00893335" w:rsidRPr="00A12770">
        <w:rPr>
          <w:rFonts w:eastAsia="Calibri"/>
          <w:bCs/>
          <w:lang w:eastAsia="en-US"/>
        </w:rPr>
        <w:t xml:space="preserve"> свързано с отнемане или модифициране на местообитанията им.</w:t>
      </w:r>
    </w:p>
    <w:p w14:paraId="7F5903CA" w14:textId="77777777" w:rsidR="00DF6173" w:rsidRPr="00A12770" w:rsidRDefault="00893335" w:rsidP="00893335">
      <w:pPr>
        <w:jc w:val="both"/>
        <w:rPr>
          <w:rFonts w:eastAsia="Calibri"/>
          <w:bCs/>
          <w:lang w:eastAsia="en-US"/>
        </w:rPr>
      </w:pPr>
      <w:r w:rsidRPr="00A12770">
        <w:rPr>
          <w:rFonts w:eastAsia="Calibri"/>
          <w:bCs/>
          <w:lang w:eastAsia="en-US"/>
        </w:rPr>
        <w:tab/>
        <w:t xml:space="preserve">По време на </w:t>
      </w:r>
      <w:r w:rsidR="00471133" w:rsidRPr="00A12770">
        <w:rPr>
          <w:rFonts w:eastAsia="Calibri"/>
          <w:bCs/>
          <w:lang w:eastAsia="en-US"/>
        </w:rPr>
        <w:t>монтажните</w:t>
      </w:r>
      <w:r w:rsidRPr="00A12770">
        <w:rPr>
          <w:rFonts w:eastAsia="Calibri"/>
          <w:bCs/>
          <w:lang w:eastAsia="en-US"/>
        </w:rPr>
        <w:t xml:space="preserve"> дейности се предполага наличие на шумово замърсяване влияещо върху антропогенно чувствителните животински видове в съвсем близките до ИП места. По време на експлоатацията се очаква това възд</w:t>
      </w:r>
      <w:r w:rsidR="00471133" w:rsidRPr="00A12770">
        <w:rPr>
          <w:rFonts w:eastAsia="Calibri"/>
          <w:bCs/>
          <w:lang w:eastAsia="en-US"/>
        </w:rPr>
        <w:t>ействие да е незначително</w:t>
      </w:r>
      <w:r w:rsidRPr="00A12770">
        <w:rPr>
          <w:rFonts w:eastAsia="Calibri"/>
          <w:bCs/>
          <w:lang w:eastAsia="en-US"/>
        </w:rPr>
        <w:t xml:space="preserve">. </w:t>
      </w:r>
    </w:p>
    <w:p w14:paraId="14F34F40" w14:textId="77777777" w:rsidR="00291AB1" w:rsidRPr="00A12770" w:rsidRDefault="00A1632B" w:rsidP="00943921">
      <w:pPr>
        <w:jc w:val="both"/>
      </w:pPr>
      <w:r w:rsidRPr="00A12770">
        <w:tab/>
      </w:r>
    </w:p>
    <w:p w14:paraId="55340F42" w14:textId="77777777" w:rsidR="00291AB1" w:rsidRPr="00A12770" w:rsidRDefault="00291AB1" w:rsidP="00291AB1">
      <w:pPr>
        <w:jc w:val="both"/>
        <w:rPr>
          <w:b/>
          <w:i/>
        </w:rPr>
      </w:pPr>
      <w:r w:rsidRPr="00A12770">
        <w:rPr>
          <w:b/>
          <w:i/>
        </w:rPr>
        <w:tab/>
        <w:t>Прогноза на въздействието</w:t>
      </w:r>
    </w:p>
    <w:p w14:paraId="493A3BFB" w14:textId="77777777" w:rsidR="00893335" w:rsidRPr="00A12770" w:rsidRDefault="00893335" w:rsidP="00291AB1">
      <w:pPr>
        <w:jc w:val="both"/>
        <w:rPr>
          <w:b/>
          <w:i/>
        </w:rPr>
      </w:pPr>
    </w:p>
    <w:p w14:paraId="5A1BE054" w14:textId="77777777" w:rsidR="00450048" w:rsidRPr="00A12770" w:rsidRDefault="00450048" w:rsidP="00450048">
      <w:pPr>
        <w:jc w:val="both"/>
        <w:rPr>
          <w:rFonts w:eastAsia="Calibri"/>
          <w:bCs/>
          <w:lang w:eastAsia="en-US"/>
        </w:rPr>
      </w:pPr>
      <w:r w:rsidRPr="00A12770">
        <w:rPr>
          <w:rFonts w:eastAsia="Calibri"/>
          <w:bCs/>
          <w:lang w:eastAsia="en-US"/>
        </w:rPr>
        <w:tab/>
        <w:t>При наличие на антропогенно чувствителни към шумово замърсяване животински видове в съвсем близките до ИП места се предполага отдръпването им в съседни по-тихи терени основно по време на строителните дейности, с тенденция за нормализиране на поведението им до голяма степен по време на експлоатацията.</w:t>
      </w:r>
    </w:p>
    <w:p w14:paraId="7A79CFAD" w14:textId="77777777" w:rsidR="00291AB1" w:rsidRPr="00A12770" w:rsidRDefault="00291AB1" w:rsidP="00F91D18">
      <w:pPr>
        <w:jc w:val="both"/>
        <w:rPr>
          <w:b/>
          <w:bCs/>
        </w:rPr>
      </w:pPr>
    </w:p>
    <w:p w14:paraId="2E2125E5" w14:textId="77777777" w:rsidR="00291AB1" w:rsidRPr="00A12770" w:rsidRDefault="00291AB1" w:rsidP="000C1240">
      <w:pPr>
        <w:ind w:firstLine="708"/>
        <w:jc w:val="both"/>
        <w:rPr>
          <w:b/>
          <w:bCs/>
        </w:rPr>
      </w:pPr>
    </w:p>
    <w:p w14:paraId="48B79A62" w14:textId="77777777" w:rsidR="00DF6173" w:rsidRPr="00A12770" w:rsidRDefault="00943921" w:rsidP="00A1632B">
      <w:pPr>
        <w:ind w:firstLine="567"/>
        <w:jc w:val="both"/>
        <w:rPr>
          <w:b/>
          <w:bCs/>
        </w:rPr>
      </w:pPr>
      <w:r w:rsidRPr="00A12770">
        <w:rPr>
          <w:b/>
          <w:bCs/>
        </w:rPr>
        <w:tab/>
      </w:r>
      <w:r w:rsidR="00DF6173" w:rsidRPr="00A12770">
        <w:rPr>
          <w:b/>
          <w:bCs/>
        </w:rPr>
        <w:t>Въздействие върху защитените територии</w:t>
      </w:r>
    </w:p>
    <w:p w14:paraId="46AA736C" w14:textId="77777777" w:rsidR="00450048" w:rsidRPr="00A12770" w:rsidRDefault="00450048" w:rsidP="00450048">
      <w:pPr>
        <w:ind w:firstLine="567"/>
        <w:jc w:val="both"/>
        <w:rPr>
          <w:bCs/>
        </w:rPr>
      </w:pPr>
    </w:p>
    <w:p w14:paraId="141ADD90" w14:textId="77777777" w:rsidR="00471133" w:rsidRPr="00A12770" w:rsidRDefault="00471133" w:rsidP="00450048">
      <w:pPr>
        <w:ind w:firstLine="567"/>
        <w:jc w:val="both"/>
      </w:pPr>
      <w:r w:rsidRPr="00A12770">
        <w:t>Имотите, предвидени за реализиране на ИП, не засягат защитени територии по смисъла на Закона за защитените територии (ЗЗТ). Най-близката такава е защитена местност (ЗМ) национален парк „Централен Балкан, разположен на 4,31 км в северна посока.</w:t>
      </w:r>
    </w:p>
    <w:p w14:paraId="65B2A34B" w14:textId="77777777" w:rsidR="003269D7" w:rsidRPr="00A12770" w:rsidRDefault="003269D7" w:rsidP="003269D7">
      <w:pPr>
        <w:jc w:val="both"/>
        <w:rPr>
          <w:bCs/>
        </w:rPr>
      </w:pPr>
    </w:p>
    <w:p w14:paraId="112F671D" w14:textId="77777777" w:rsidR="008A3567" w:rsidRPr="00A12770" w:rsidRDefault="008A3567" w:rsidP="008A3567">
      <w:pPr>
        <w:ind w:firstLine="567"/>
        <w:jc w:val="both"/>
        <w:rPr>
          <w:b/>
          <w:i/>
        </w:rPr>
      </w:pPr>
      <w:r w:rsidRPr="00A12770">
        <w:rPr>
          <w:b/>
          <w:i/>
        </w:rPr>
        <w:t>Прогноза на въздействието</w:t>
      </w:r>
    </w:p>
    <w:p w14:paraId="62938878" w14:textId="77777777" w:rsidR="008A3567" w:rsidRPr="00A12770" w:rsidRDefault="008A3567" w:rsidP="008A3567">
      <w:pPr>
        <w:ind w:firstLine="567"/>
        <w:jc w:val="both"/>
        <w:rPr>
          <w:bCs/>
        </w:rPr>
      </w:pPr>
    </w:p>
    <w:p w14:paraId="50E741A1" w14:textId="77777777" w:rsidR="00291AB1" w:rsidRPr="00A12770" w:rsidRDefault="003269D7" w:rsidP="00291AB1">
      <w:pPr>
        <w:jc w:val="both"/>
        <w:rPr>
          <w:bCs/>
        </w:rPr>
      </w:pPr>
      <w:r w:rsidRPr="00A12770">
        <w:rPr>
          <w:bCs/>
        </w:rPr>
        <w:tab/>
        <w:t>Не се очаква въздействие върху защитени територии по смисъла на ЗЗТ от реализирането на настоящото ИП.</w:t>
      </w:r>
    </w:p>
    <w:p w14:paraId="52CD95C1" w14:textId="77777777" w:rsidR="00291AB1" w:rsidRPr="00A12770" w:rsidRDefault="00291AB1" w:rsidP="007E76B5">
      <w:pPr>
        <w:jc w:val="both"/>
        <w:rPr>
          <w:bCs/>
        </w:rPr>
      </w:pPr>
    </w:p>
    <w:p w14:paraId="33F6E5E8" w14:textId="77777777" w:rsidR="00DF6173" w:rsidRPr="00A12770" w:rsidRDefault="00DF6173" w:rsidP="003269D7">
      <w:pPr>
        <w:ind w:firstLine="709"/>
        <w:jc w:val="both"/>
        <w:rPr>
          <w:b/>
          <w:bCs/>
        </w:rPr>
      </w:pPr>
      <w:r w:rsidRPr="00A12770">
        <w:rPr>
          <w:b/>
          <w:bCs/>
        </w:rPr>
        <w:t>Въздействие върху елементи от Националната екологична мрежа,    включително на разположените в близост до инвестиционното предложение.</w:t>
      </w:r>
    </w:p>
    <w:p w14:paraId="21DEB220" w14:textId="77777777" w:rsidR="003269D7" w:rsidRPr="00A12770" w:rsidRDefault="003269D7" w:rsidP="003269D7">
      <w:pPr>
        <w:ind w:firstLine="709"/>
      </w:pPr>
    </w:p>
    <w:p w14:paraId="77643BFB" w14:textId="77777777" w:rsidR="00601819" w:rsidRPr="00581C35" w:rsidRDefault="00F73D61" w:rsidP="00581C35">
      <w:pPr>
        <w:ind w:firstLine="708"/>
        <w:jc w:val="both"/>
        <w:rPr>
          <w:bCs/>
        </w:rPr>
      </w:pPr>
      <w:r w:rsidRPr="00A12770">
        <w:rPr>
          <w:bCs/>
        </w:rPr>
        <w:t>Територията, предвидена за реализиране на ИП, не засяга елементи на Националната екологична мрежа (НЕМ). Най-близките защитени територии са - съгласно Закона за биологичното разнообразие: защитена зона (ЗЗ) по Директивата за опазване на дивите птици BG0002128 „Централен Балкан буфер”, разположена на около 1,7 км в северозападна посока и защитена зона (ЗЗ) по Директивата за опазване на местообитанията BG0001493 „Централен Балкан буфер”, разположена на около 3,95 км в североизточна посока и BG0000429 „Река Стряма“ на 7,78 км в югозападна посока. Съгласно Закона за защитените територии (ЗЗТ): национален парк „Централен Балкан, разположен на 4,31 км в северна посока.</w:t>
      </w:r>
    </w:p>
    <w:p w14:paraId="5B5DFB87" w14:textId="77777777" w:rsidR="00601819" w:rsidRPr="00A12770" w:rsidRDefault="00601819" w:rsidP="00FF66A1">
      <w:pPr>
        <w:ind w:firstLine="708"/>
        <w:jc w:val="both"/>
      </w:pPr>
    </w:p>
    <w:p w14:paraId="3F8740E3" w14:textId="77777777" w:rsidR="00291AB1" w:rsidRPr="00A12770" w:rsidRDefault="00291AB1" w:rsidP="00291AB1">
      <w:pPr>
        <w:jc w:val="both"/>
        <w:rPr>
          <w:b/>
          <w:i/>
        </w:rPr>
      </w:pPr>
      <w:r w:rsidRPr="00A12770">
        <w:rPr>
          <w:b/>
          <w:i/>
        </w:rPr>
        <w:tab/>
        <w:t>Прогноза на въздействието</w:t>
      </w:r>
    </w:p>
    <w:p w14:paraId="42D10BF2" w14:textId="77777777" w:rsidR="00C06CB0" w:rsidRPr="00A12770" w:rsidRDefault="003269D7" w:rsidP="00FF66A1">
      <w:pPr>
        <w:ind w:firstLine="708"/>
        <w:jc w:val="both"/>
      </w:pPr>
      <w:r w:rsidRPr="00A12770">
        <w:t>Не се очаква въздействие върху елементите на НЕМ от реализирането на настоящото ИП.</w:t>
      </w:r>
    </w:p>
    <w:p w14:paraId="68C427B1" w14:textId="77777777" w:rsidR="00F73D61" w:rsidRPr="00A12770" w:rsidRDefault="00F73D61" w:rsidP="00FF66A1">
      <w:pPr>
        <w:ind w:firstLine="708"/>
        <w:jc w:val="both"/>
      </w:pPr>
    </w:p>
    <w:p w14:paraId="483396E7" w14:textId="77777777" w:rsidR="00DF6173" w:rsidRPr="00A12770" w:rsidRDefault="00DF6173" w:rsidP="00BC2043">
      <w:pPr>
        <w:ind w:firstLine="708"/>
        <w:jc w:val="both"/>
        <w:rPr>
          <w:b/>
          <w:bCs/>
        </w:rPr>
      </w:pPr>
      <w:r w:rsidRPr="00A12770">
        <w:rPr>
          <w:b/>
          <w:bCs/>
        </w:rPr>
        <w:lastRenderedPageBreak/>
        <w:t>3. Очакваните последици, произтичащи от уязвимостта на инвестиционното предложение от риск от големи аварии и/или бедствия.</w:t>
      </w:r>
    </w:p>
    <w:p w14:paraId="7E310171" w14:textId="77777777" w:rsidR="00DF6173" w:rsidRPr="00A12770" w:rsidRDefault="00DF6173" w:rsidP="00FF66A1">
      <w:pPr>
        <w:ind w:firstLine="708"/>
        <w:jc w:val="both"/>
        <w:rPr>
          <w:bCs/>
        </w:rPr>
      </w:pPr>
    </w:p>
    <w:p w14:paraId="391150F9" w14:textId="5AB461F9" w:rsidR="00810308" w:rsidRPr="00A12770" w:rsidRDefault="00601819" w:rsidP="00810308">
      <w:pPr>
        <w:ind w:firstLine="567"/>
        <w:jc w:val="both"/>
      </w:pPr>
      <w:r>
        <w:tab/>
      </w:r>
      <w:r w:rsidR="00CF353B">
        <w:t xml:space="preserve">На територията </w:t>
      </w:r>
      <w:r w:rsidR="00810308" w:rsidRPr="00A12770">
        <w:t xml:space="preserve">на </w:t>
      </w:r>
      <w:r w:rsidR="00CF353B" w:rsidRPr="00CF353B">
        <w:t xml:space="preserve">община Карлово </w:t>
      </w:r>
      <w:r w:rsidR="00810308" w:rsidRPr="00A12770">
        <w:t>липсват предприятия/съоръжения, класифицирани с нисък или висок рисков потенциал, поради което не се очаква засягане на територията, на която ще се реализира ИП, от голяма авария с опасни химични вещества.</w:t>
      </w:r>
    </w:p>
    <w:p w14:paraId="685C4349" w14:textId="77777777" w:rsidR="00810308" w:rsidRPr="00A12770" w:rsidRDefault="00810308" w:rsidP="00810308">
      <w:pPr>
        <w:ind w:firstLine="567"/>
        <w:jc w:val="both"/>
      </w:pPr>
      <w:r w:rsidRPr="00A12770">
        <w:tab/>
        <w:t>Съгласно План за управление на риска от наводнения (ПУРН) на БДИБР, територията на ИП попада в район със значителен потенциален риск от наводнения (РЗПРН) МА_08 – р. Стряма. В предвидените мерки в програмата с мерки от ПУРН за този РЗПРН няма забрана за изграждане на въздушни електропроводи.</w:t>
      </w:r>
    </w:p>
    <w:p w14:paraId="368E37C3" w14:textId="77777777" w:rsidR="00810308" w:rsidRPr="00A12770" w:rsidRDefault="00810308" w:rsidP="00810308">
      <w:pPr>
        <w:ind w:firstLine="708"/>
        <w:jc w:val="both"/>
      </w:pPr>
      <w:r w:rsidRPr="00A12770">
        <w:t>Инвестиционното предложение е уязвимо при настъпване на природни бедствия (пожар в района, земетресение). Последствията от тях за работещите и самия обект биха могли да бъдат минимизирани при спазване на мерките за безопасност и действията при извънредни и бедствени ситуации.</w:t>
      </w:r>
    </w:p>
    <w:p w14:paraId="08FE116E" w14:textId="77777777" w:rsidR="00810308" w:rsidRPr="00A12770" w:rsidRDefault="00810308" w:rsidP="008D345A">
      <w:pPr>
        <w:ind w:firstLine="567"/>
        <w:jc w:val="both"/>
      </w:pPr>
      <w:r w:rsidRPr="00A12770">
        <w:t>При редовно извършване на техническо обслужване и съответно поддържане на съоръжението - опасността от аварийни ситуации по време на експлоатация ще бъде сведена до минимум.</w:t>
      </w:r>
    </w:p>
    <w:p w14:paraId="15EF576B" w14:textId="77777777" w:rsidR="00943921" w:rsidRPr="00A12770" w:rsidRDefault="00943921" w:rsidP="00FF66A1">
      <w:pPr>
        <w:ind w:firstLine="708"/>
        <w:jc w:val="both"/>
        <w:rPr>
          <w:bCs/>
        </w:rPr>
      </w:pPr>
    </w:p>
    <w:p w14:paraId="19F96F07" w14:textId="77777777" w:rsidR="00DF6173" w:rsidRPr="00A12770" w:rsidRDefault="00DF6173" w:rsidP="00005EF7">
      <w:pPr>
        <w:ind w:firstLine="708"/>
        <w:jc w:val="both"/>
        <w:rPr>
          <w:b/>
          <w:bCs/>
        </w:rPr>
      </w:pPr>
      <w:r w:rsidRPr="00A12770">
        <w:rPr>
          <w:b/>
          <w:bCs/>
        </w:rPr>
        <w:t xml:space="preserve">4. Вид и естество на въздействието (пряко, непряко, вторично, кумулативно, краткотрайно, средно- и дълготрайно, постоянно и временно, положително и отрицателно). </w:t>
      </w:r>
    </w:p>
    <w:p w14:paraId="11251A24" w14:textId="77777777" w:rsidR="00601819" w:rsidRDefault="00601819" w:rsidP="00810308">
      <w:pPr>
        <w:ind w:firstLine="562"/>
        <w:jc w:val="both"/>
      </w:pPr>
    </w:p>
    <w:p w14:paraId="57688C34" w14:textId="77777777" w:rsidR="00810308" w:rsidRPr="00A12770" w:rsidRDefault="00601819" w:rsidP="00810308">
      <w:pPr>
        <w:ind w:firstLine="562"/>
        <w:jc w:val="both"/>
      </w:pPr>
      <w:r>
        <w:tab/>
      </w:r>
      <w:r w:rsidR="00810308" w:rsidRPr="00A12770">
        <w:t>От реализацията на ИП не се очаква въздействие върху подземните и повърхностни води.</w:t>
      </w:r>
    </w:p>
    <w:p w14:paraId="60D77869" w14:textId="77777777" w:rsidR="00810308" w:rsidRPr="00A12770" w:rsidRDefault="00601819" w:rsidP="00810308">
      <w:pPr>
        <w:ind w:firstLine="562"/>
        <w:jc w:val="both"/>
      </w:pPr>
      <w:r>
        <w:tab/>
      </w:r>
      <w:r w:rsidR="00810308" w:rsidRPr="00A12770">
        <w:t>Въздействието върху атмосферния въздух ще бъде минимално, пряко, краткотрайно, отрицателно и временно само в строителния период.</w:t>
      </w:r>
    </w:p>
    <w:p w14:paraId="453345F6" w14:textId="77777777" w:rsidR="00810308" w:rsidRPr="00A12770" w:rsidRDefault="00601819" w:rsidP="00810308">
      <w:pPr>
        <w:ind w:firstLine="562"/>
        <w:jc w:val="both"/>
      </w:pPr>
      <w:r>
        <w:tab/>
      </w:r>
      <w:r w:rsidR="00810308" w:rsidRPr="00A12770">
        <w:t>Въздействието върху почвите ще бъде пряко, дълготрайно и локално само в местата на изграждане на фундаменти.</w:t>
      </w:r>
    </w:p>
    <w:p w14:paraId="5B0FC4D5" w14:textId="77777777" w:rsidR="00810308" w:rsidRPr="00A12770" w:rsidRDefault="00601819" w:rsidP="00810308">
      <w:pPr>
        <w:ind w:firstLine="562"/>
        <w:jc w:val="both"/>
      </w:pPr>
      <w:r>
        <w:rPr>
          <w:bCs/>
        </w:rPr>
        <w:tab/>
      </w:r>
      <w:r w:rsidR="00810308" w:rsidRPr="00A12770">
        <w:rPr>
          <w:bCs/>
        </w:rPr>
        <w:t>При спазване изискванията за безопасна работа с оборудването и използване на лични предпазни средства при работа, риск за здравето на персонала не се очаква.</w:t>
      </w:r>
    </w:p>
    <w:p w14:paraId="06FF10C0" w14:textId="77777777" w:rsidR="00810308" w:rsidRPr="00A12770" w:rsidRDefault="00810308" w:rsidP="00810308">
      <w:pPr>
        <w:ind w:firstLine="708"/>
        <w:jc w:val="both"/>
      </w:pPr>
      <w:r w:rsidRPr="00A12770">
        <w:rPr>
          <w:bCs/>
        </w:rPr>
        <w:t>Не се очаква въздействие върху известни обекти с историческа, културна или археологическа стойност, както и значително такова върху земните недра.</w:t>
      </w:r>
    </w:p>
    <w:p w14:paraId="02324269" w14:textId="60D7F72B" w:rsidR="00810308" w:rsidRPr="001F6B1A" w:rsidRDefault="00810308" w:rsidP="00810308">
      <w:pPr>
        <w:ind w:firstLine="708"/>
        <w:jc w:val="both"/>
        <w:rPr>
          <w:bCs/>
        </w:rPr>
      </w:pPr>
      <w:r w:rsidRPr="001F6B1A">
        <w:t>Въздействието върху ландшафта се очаква да е незначително</w:t>
      </w:r>
      <w:r w:rsidR="001F6B1A">
        <w:t>.</w:t>
      </w:r>
    </w:p>
    <w:p w14:paraId="5D2A7382" w14:textId="77777777" w:rsidR="00810308" w:rsidRPr="00A12770" w:rsidRDefault="00810308" w:rsidP="00810308">
      <w:pPr>
        <w:ind w:firstLine="708"/>
        <w:jc w:val="both"/>
      </w:pPr>
      <w:r w:rsidRPr="001F6B1A">
        <w:t>Въздействието върху биоразнообразието се очаква да е:</w:t>
      </w:r>
    </w:p>
    <w:p w14:paraId="409E395D" w14:textId="77777777" w:rsidR="00810308" w:rsidRPr="00A12770" w:rsidRDefault="00810308" w:rsidP="00810308">
      <w:pPr>
        <w:ind w:firstLine="708"/>
        <w:jc w:val="both"/>
      </w:pPr>
      <w:r w:rsidRPr="00A12770">
        <w:t>- при отнемането на местообитания по време на строителни работи: непряко, краткотрайно, постоянно, отрицателно, незначително и кумулативно с други дейности свързани с наличието на строителство в района;</w:t>
      </w:r>
    </w:p>
    <w:p w14:paraId="110B8E4A" w14:textId="2E4226A7" w:rsidR="00810308" w:rsidRPr="00A12770" w:rsidRDefault="00810308" w:rsidP="00810308">
      <w:pPr>
        <w:ind w:firstLine="708"/>
        <w:jc w:val="both"/>
      </w:pPr>
      <w:r w:rsidRPr="00A12770">
        <w:t xml:space="preserve">- при </w:t>
      </w:r>
      <w:r w:rsidRPr="00A12770">
        <w:rPr>
          <w:bCs/>
        </w:rPr>
        <w:t xml:space="preserve">загуба на процентно неголям за района брой на индивиди основно от безгръбначната и особено почвената фауна: </w:t>
      </w:r>
      <w:r w:rsidRPr="00A12770">
        <w:t>пряко, краткотрайно, постоянно, отрицателно, незначително и кумулативно с други дейности свързани с изкопни работи и премахване на местообитания в района</w:t>
      </w:r>
      <w:r w:rsidR="001F6B1A">
        <w:t>;</w:t>
      </w:r>
    </w:p>
    <w:p w14:paraId="035E56C6" w14:textId="77777777" w:rsidR="00810308" w:rsidRPr="00A12770" w:rsidRDefault="00810308" w:rsidP="00810308">
      <w:pPr>
        <w:ind w:firstLine="562"/>
        <w:jc w:val="both"/>
      </w:pPr>
      <w:r w:rsidRPr="00A12770">
        <w:t xml:space="preserve">- при </w:t>
      </w:r>
      <w:r w:rsidRPr="00A12770">
        <w:rPr>
          <w:bCs/>
        </w:rPr>
        <w:t>безпокойство вследствие на строителните дейности и човешкото присъствие по време на експлоатацията: не</w:t>
      </w:r>
      <w:r w:rsidRPr="00A12770">
        <w:t>пряко, краткотрайно, постоянно, отрицателно, незначително и кумулативно с други дейности свързани с временно или постоянно присъствие на хора.</w:t>
      </w:r>
    </w:p>
    <w:p w14:paraId="55338BA5" w14:textId="77777777" w:rsidR="00DF6173" w:rsidRPr="00A12770" w:rsidRDefault="00810308" w:rsidP="00810308">
      <w:pPr>
        <w:ind w:firstLine="708"/>
        <w:jc w:val="both"/>
      </w:pPr>
      <w:r w:rsidRPr="00A12770">
        <w:t xml:space="preserve">- при използване на стълбовете и/или електропроводите от определени видове птици и спазване на изискванията за безопасност на електропреносните мрежи: </w:t>
      </w:r>
      <w:r w:rsidRPr="00A12770">
        <w:rPr>
          <w:bCs/>
        </w:rPr>
        <w:t>не</w:t>
      </w:r>
      <w:r w:rsidRPr="00A12770">
        <w:t>пряко, дълготрайно, постоянно, положително, незначително и кумулативно с други дейности свързани с временно или постоянно присъствие на хора.</w:t>
      </w:r>
    </w:p>
    <w:p w14:paraId="35812F1B" w14:textId="77777777" w:rsidR="00810308" w:rsidRPr="00A12770" w:rsidRDefault="00810308" w:rsidP="00810308">
      <w:pPr>
        <w:ind w:firstLine="708"/>
        <w:jc w:val="both"/>
        <w:rPr>
          <w:b/>
          <w:bCs/>
        </w:rPr>
      </w:pPr>
    </w:p>
    <w:p w14:paraId="37F8E372" w14:textId="77777777" w:rsidR="00DF6173" w:rsidRPr="00A12770" w:rsidRDefault="00DF6173" w:rsidP="005C52E4">
      <w:pPr>
        <w:ind w:firstLine="567"/>
        <w:jc w:val="both"/>
        <w:rPr>
          <w:b/>
          <w:bCs/>
        </w:rPr>
      </w:pPr>
      <w:r w:rsidRPr="00A12770">
        <w:rPr>
          <w:b/>
          <w:bCs/>
        </w:rPr>
        <w:lastRenderedPageBreak/>
        <w:t xml:space="preserve">5. Степен и пространствен обхват на въздействието - географски район; засегнато население; населени места (наименование, вид - град, село, курортно селище, брой на населението, което е вероятно да бъде засегнато, и др.). </w:t>
      </w:r>
    </w:p>
    <w:p w14:paraId="623A4E93" w14:textId="77777777" w:rsidR="00943921" w:rsidRPr="00A12770" w:rsidRDefault="00943921" w:rsidP="00943921">
      <w:pPr>
        <w:ind w:firstLine="720"/>
        <w:jc w:val="both"/>
      </w:pPr>
    </w:p>
    <w:p w14:paraId="71E54626" w14:textId="77777777" w:rsidR="000D2522" w:rsidRPr="00A12770" w:rsidRDefault="000D2522" w:rsidP="000D2522">
      <w:pPr>
        <w:ind w:firstLine="708"/>
        <w:jc w:val="both"/>
        <w:rPr>
          <w:bCs/>
        </w:rPr>
      </w:pPr>
      <w:r w:rsidRPr="00A12770">
        <w:t xml:space="preserve">Инвестиционното предложение се предвижда да се осъществи </w:t>
      </w:r>
      <w:r w:rsidRPr="00A12770">
        <w:rPr>
          <w:bCs/>
        </w:rPr>
        <w:t xml:space="preserve">в ПИ </w:t>
      </w:r>
      <w:r w:rsidRPr="00A12770">
        <w:t>10207.20.843, 10207.20.842 находящи се в землището на село Васил Левски, община Карлово, местност „С . ВАСИЛ ЛЕВСКИ“ и ПИ 10207.20.66, 10207.20.104, находящи се в землището на село Васил Левски, община Карлово, местност „КЕТЕЛНИКА“. Предвидените в ИП дейности не предполагат териториално въздействие върху съседни имоти.</w:t>
      </w:r>
    </w:p>
    <w:p w14:paraId="03C11D77" w14:textId="77777777" w:rsidR="00DF6173" w:rsidRPr="00A12770" w:rsidRDefault="00DF6173" w:rsidP="00005EF7">
      <w:pPr>
        <w:jc w:val="both"/>
        <w:rPr>
          <w:b/>
          <w:bCs/>
        </w:rPr>
      </w:pPr>
    </w:p>
    <w:p w14:paraId="229402DF" w14:textId="77777777" w:rsidR="00DF6173" w:rsidRPr="00A12770" w:rsidRDefault="00DF6173" w:rsidP="005C52E4">
      <w:pPr>
        <w:ind w:firstLine="567"/>
        <w:jc w:val="both"/>
        <w:rPr>
          <w:b/>
          <w:bCs/>
        </w:rPr>
      </w:pPr>
      <w:r w:rsidRPr="00A12770">
        <w:rPr>
          <w:b/>
          <w:bCs/>
        </w:rPr>
        <w:t>6. Вероятност, интензивност, комплексност на въздействието.</w:t>
      </w:r>
    </w:p>
    <w:p w14:paraId="233EF809" w14:textId="77777777" w:rsidR="00810308" w:rsidRPr="00A12770" w:rsidRDefault="00810308" w:rsidP="005C52E4">
      <w:pPr>
        <w:ind w:firstLine="567"/>
        <w:jc w:val="both"/>
        <w:rPr>
          <w:b/>
          <w:bCs/>
        </w:rPr>
      </w:pPr>
    </w:p>
    <w:p w14:paraId="41BE2EA3" w14:textId="77777777" w:rsidR="00810308" w:rsidRPr="00A12770" w:rsidRDefault="00810308" w:rsidP="00810308">
      <w:pPr>
        <w:ind w:firstLine="567"/>
        <w:jc w:val="both"/>
      </w:pPr>
      <w:r w:rsidRPr="00A12770">
        <w:t>Въздействието при строителството върху атмосферния въздух е временно, до приключване на изграждане на стълбовете, предвидени за изграждане съгласно ИП.</w:t>
      </w:r>
    </w:p>
    <w:p w14:paraId="380FF3FD" w14:textId="77777777" w:rsidR="00810308" w:rsidRPr="00A12770" w:rsidRDefault="00810308" w:rsidP="00810308">
      <w:pPr>
        <w:ind w:firstLine="567"/>
        <w:jc w:val="both"/>
      </w:pPr>
      <w:r w:rsidRPr="00A12770">
        <w:t>Въздействието върху почвите е с голяма вероятност, ниска интензивност. Не се предполага комплексност на въздействието.</w:t>
      </w:r>
    </w:p>
    <w:p w14:paraId="57100368" w14:textId="77777777" w:rsidR="00810308" w:rsidRPr="00A12770" w:rsidRDefault="00810308" w:rsidP="00810308">
      <w:pPr>
        <w:ind w:firstLine="708"/>
        <w:jc w:val="both"/>
        <w:rPr>
          <w:bCs/>
        </w:rPr>
      </w:pPr>
      <w:bookmarkStart w:id="9" w:name="_Hlk88219491"/>
      <w:r w:rsidRPr="00A12770">
        <w:rPr>
          <w:bCs/>
        </w:rPr>
        <w:t>Не се очаква въздействие</w:t>
      </w:r>
      <w:r w:rsidR="005663F6">
        <w:rPr>
          <w:bCs/>
        </w:rPr>
        <w:t xml:space="preserve"> върху</w:t>
      </w:r>
      <w:r w:rsidRPr="00A12770">
        <w:rPr>
          <w:bCs/>
        </w:rPr>
        <w:t xml:space="preserve"> известните обекти с историческа, културна или археологическа стойност.</w:t>
      </w:r>
    </w:p>
    <w:p w14:paraId="1C5F8619" w14:textId="5BC3E724" w:rsidR="00810308" w:rsidRPr="00A12770" w:rsidRDefault="00810308" w:rsidP="00810308">
      <w:pPr>
        <w:ind w:firstLine="708"/>
        <w:jc w:val="both"/>
        <w:rPr>
          <w:bCs/>
        </w:rPr>
      </w:pPr>
      <w:r w:rsidRPr="00A12770">
        <w:t>Вероятността за поява на въздействие върху земните недра и ландшафта е с ниска интензивност и без комплексност.</w:t>
      </w:r>
    </w:p>
    <w:p w14:paraId="17A83457" w14:textId="348DE3A6" w:rsidR="00810308" w:rsidRPr="00A12770" w:rsidRDefault="00810308" w:rsidP="00810308">
      <w:pPr>
        <w:tabs>
          <w:tab w:val="left" w:pos="540"/>
        </w:tabs>
        <w:jc w:val="both"/>
      </w:pPr>
      <w:r w:rsidRPr="00A12770">
        <w:tab/>
        <w:t>Вероятността за поява на въздействие върху биоразнообразието е голяма, с ниска интензивност и с комплексност, вследствие отнемане на местообитания и безпокойство.</w:t>
      </w:r>
    </w:p>
    <w:bookmarkEnd w:id="9"/>
    <w:p w14:paraId="2AECBD7B" w14:textId="367B76A4" w:rsidR="00810308" w:rsidRPr="00A12770" w:rsidRDefault="00810308" w:rsidP="001D625C">
      <w:pPr>
        <w:tabs>
          <w:tab w:val="left" w:pos="540"/>
        </w:tabs>
        <w:ind w:left="540"/>
        <w:jc w:val="both"/>
      </w:pPr>
      <w:r w:rsidRPr="00A12770">
        <w:t xml:space="preserve">Вероятността и интензивността на въздействие на отпадъците върху компонентите е малка, тъй като на обекта ще </w:t>
      </w:r>
      <w:r w:rsidR="00D60CDB">
        <w:t>се генерират единствено битови отпадъци в малки количества</w:t>
      </w:r>
      <w:r w:rsidRPr="00A12770">
        <w:t>.</w:t>
      </w:r>
    </w:p>
    <w:p w14:paraId="572DE349" w14:textId="77777777" w:rsidR="00810308" w:rsidRPr="00A12770" w:rsidRDefault="00810308" w:rsidP="00810308">
      <w:pPr>
        <w:ind w:firstLine="567"/>
        <w:jc w:val="both"/>
      </w:pPr>
      <w:r w:rsidRPr="00A12770">
        <w:t>Не се очаква поява на отрицателно въздействие при реализация на инвестиционното предложение върху здравето на хората.</w:t>
      </w:r>
    </w:p>
    <w:p w14:paraId="16754BED" w14:textId="77777777" w:rsidR="00DF6173" w:rsidRPr="00A12770" w:rsidRDefault="00DF6173" w:rsidP="00005EF7">
      <w:pPr>
        <w:ind w:firstLine="708"/>
        <w:jc w:val="both"/>
        <w:rPr>
          <w:b/>
          <w:bCs/>
        </w:rPr>
      </w:pPr>
    </w:p>
    <w:p w14:paraId="2CEE85DC" w14:textId="77777777" w:rsidR="000A4003" w:rsidRPr="00A12770" w:rsidRDefault="000A4003" w:rsidP="003E16FF">
      <w:pPr>
        <w:tabs>
          <w:tab w:val="left" w:pos="567"/>
        </w:tabs>
        <w:jc w:val="both"/>
        <w:rPr>
          <w:bCs/>
        </w:rPr>
      </w:pPr>
    </w:p>
    <w:p w14:paraId="55921CB1" w14:textId="77777777" w:rsidR="00DF6173" w:rsidRPr="00A12770" w:rsidRDefault="000A4003" w:rsidP="00943921">
      <w:pPr>
        <w:jc w:val="both"/>
        <w:rPr>
          <w:b/>
          <w:bCs/>
        </w:rPr>
      </w:pPr>
      <w:r w:rsidRPr="00A12770">
        <w:tab/>
      </w:r>
      <w:r w:rsidR="00DF6173" w:rsidRPr="00A12770">
        <w:rPr>
          <w:b/>
          <w:bCs/>
        </w:rPr>
        <w:t>7. Очакваното настъпване, продължителността, честотата и обратимостта на въздействието.</w:t>
      </w:r>
    </w:p>
    <w:p w14:paraId="61638EFC" w14:textId="77777777" w:rsidR="00810308" w:rsidRPr="00A12770" w:rsidRDefault="00810308" w:rsidP="00943921">
      <w:pPr>
        <w:jc w:val="both"/>
        <w:rPr>
          <w:b/>
          <w:bCs/>
        </w:rPr>
      </w:pPr>
    </w:p>
    <w:p w14:paraId="43714DD6" w14:textId="77777777" w:rsidR="00810308" w:rsidRPr="00A12770" w:rsidRDefault="00601819" w:rsidP="00810308">
      <w:pPr>
        <w:jc w:val="both"/>
      </w:pPr>
      <w:r>
        <w:tab/>
      </w:r>
      <w:r w:rsidR="00810308" w:rsidRPr="00A12770">
        <w:t>Отрицателните въздействия, върху околната среда по време на изграждането на ИП ще бъдат само в рамките на продължителността на строителните дейности.</w:t>
      </w:r>
    </w:p>
    <w:p w14:paraId="6CC3E0FB" w14:textId="77777777" w:rsidR="00810308" w:rsidRPr="00A12770" w:rsidRDefault="00810308" w:rsidP="00810308">
      <w:pPr>
        <w:ind w:firstLine="709"/>
        <w:jc w:val="both"/>
      </w:pPr>
      <w:r w:rsidRPr="00A12770">
        <w:t>Въздействието върху атмосферния въздух ще настъпи с началото на строителните дейности, ще продължи до тяхното приключване и ще бъде напълно обратимо.</w:t>
      </w:r>
    </w:p>
    <w:p w14:paraId="319B0002" w14:textId="77777777" w:rsidR="00810308" w:rsidRPr="00A12770" w:rsidRDefault="00810308" w:rsidP="00810308">
      <w:pPr>
        <w:ind w:firstLine="567"/>
        <w:jc w:val="both"/>
      </w:pPr>
      <w:r w:rsidRPr="00A12770">
        <w:t xml:space="preserve">Въздействието върху почвите ще настъпи с началото на изкопните дейности и ще продължи през експлоатацията на съоръженията. </w:t>
      </w:r>
    </w:p>
    <w:p w14:paraId="225C2C43" w14:textId="77777777" w:rsidR="00810308" w:rsidRPr="00A12770" w:rsidRDefault="00810308" w:rsidP="00810308">
      <w:pPr>
        <w:ind w:firstLine="708"/>
        <w:jc w:val="both"/>
        <w:rPr>
          <w:bCs/>
        </w:rPr>
      </w:pPr>
      <w:r w:rsidRPr="00A12770">
        <w:rPr>
          <w:bCs/>
        </w:rPr>
        <w:t>Не се очаква въздействие върху известните обекти с историческа, културна или археологическа стойност.</w:t>
      </w:r>
    </w:p>
    <w:p w14:paraId="451AD085" w14:textId="77777777" w:rsidR="00810308" w:rsidRPr="00A12770" w:rsidRDefault="00810308" w:rsidP="00810308">
      <w:pPr>
        <w:ind w:firstLine="708"/>
        <w:jc w:val="both"/>
        <w:rPr>
          <w:bCs/>
        </w:rPr>
      </w:pPr>
      <w:r w:rsidRPr="00A12770">
        <w:t>Очаква се въздействието върху земните недра и ландшафта да настъпи при започване на строителни дейности, като честотата му ще е налична само през този период. Предполага се обратимост при евентуално прекратяване на дейностите и възстановяване предишния облик на терена.</w:t>
      </w:r>
    </w:p>
    <w:p w14:paraId="30BE516A" w14:textId="77777777" w:rsidR="00810308" w:rsidRPr="00A12770" w:rsidRDefault="00810308" w:rsidP="00810308">
      <w:pPr>
        <w:ind w:firstLine="567"/>
        <w:jc w:val="both"/>
      </w:pPr>
      <w:r w:rsidRPr="00A12770">
        <w:tab/>
        <w:t>Очаква се въздействието върху биоразнообразието да настъпи при започване на строителни дейности, като част от него да се запази и по време на експлоатацията. Въздействието ще е с най-висока честота по време на строителните работи, обратимо при евентуално прекратяване на дейностите и възстановяване предишния облик на терена.</w:t>
      </w:r>
    </w:p>
    <w:p w14:paraId="104613D8" w14:textId="77777777" w:rsidR="00810308" w:rsidRPr="00A12770" w:rsidRDefault="00810308" w:rsidP="00810308">
      <w:pPr>
        <w:ind w:firstLine="567"/>
        <w:jc w:val="both"/>
      </w:pPr>
      <w:r w:rsidRPr="00A12770">
        <w:t>При спазване на посочените мерки, отрицателните въздействия, както по време на строителството, така и по време на експлоатацията ще бъдат сведени до минимум.</w:t>
      </w:r>
    </w:p>
    <w:p w14:paraId="6B74121E" w14:textId="77777777" w:rsidR="00810308" w:rsidRPr="00A12770" w:rsidRDefault="00810308" w:rsidP="00810308">
      <w:pPr>
        <w:ind w:firstLine="708"/>
        <w:jc w:val="both"/>
        <w:textAlignment w:val="center"/>
        <w:rPr>
          <w:lang w:val="ru-RU"/>
        </w:rPr>
      </w:pPr>
    </w:p>
    <w:p w14:paraId="5EE80222" w14:textId="77777777" w:rsidR="00DF6173" w:rsidRPr="00A12770" w:rsidRDefault="00DF6173" w:rsidP="00C62C06">
      <w:pPr>
        <w:ind w:firstLine="708"/>
        <w:jc w:val="both"/>
        <w:rPr>
          <w:bCs/>
          <w:lang w:val="ru-RU"/>
        </w:rPr>
      </w:pPr>
    </w:p>
    <w:p w14:paraId="05A6A84C" w14:textId="77777777" w:rsidR="00362CCC" w:rsidRPr="00A12770" w:rsidRDefault="000F201D" w:rsidP="009C50FD">
      <w:pPr>
        <w:jc w:val="both"/>
      </w:pPr>
      <w:r w:rsidRPr="00A12770">
        <w:tab/>
      </w:r>
    </w:p>
    <w:p w14:paraId="65932C32" w14:textId="77777777" w:rsidR="00DF6173" w:rsidRPr="00A12770" w:rsidRDefault="00DF6173" w:rsidP="0025507B">
      <w:pPr>
        <w:ind w:firstLine="708"/>
        <w:jc w:val="both"/>
        <w:rPr>
          <w:b/>
        </w:rPr>
      </w:pPr>
      <w:r w:rsidRPr="00A12770">
        <w:rPr>
          <w:b/>
        </w:rPr>
        <w:t>8. Комбинирането с въздействия на други съществуващи и/или одобрени инвестиционни предложения.</w:t>
      </w:r>
    </w:p>
    <w:p w14:paraId="5A136A08" w14:textId="77777777" w:rsidR="0004565A" w:rsidRPr="00A12770" w:rsidRDefault="0004565A" w:rsidP="0025507B">
      <w:pPr>
        <w:ind w:firstLine="708"/>
        <w:jc w:val="both"/>
        <w:rPr>
          <w:b/>
        </w:rPr>
      </w:pPr>
    </w:p>
    <w:p w14:paraId="35D79604" w14:textId="77777777" w:rsidR="00DF6173" w:rsidRPr="00A12770" w:rsidRDefault="000F201D" w:rsidP="00D00027">
      <w:pPr>
        <w:jc w:val="both"/>
      </w:pPr>
      <w:r w:rsidRPr="00A12770">
        <w:tab/>
        <w:t>Вследствие на реализирането на ИП, не се очаква комбинирано въздействие с други съществуващи и/или одобрени инвестиционни предложения върху атмосферния въздух, повърхностните и подземни води, почвите, земните недра, ландшафта, обектите на културно-историческото наследство, елементите на НЕМ и биоразнообразието в района. Определящи фактори за това са характерът на предвидените д</w:t>
      </w:r>
      <w:r w:rsidR="00D00027" w:rsidRPr="00A12770">
        <w:t>ейности и използването на терен с подходяща категория за такъв вид дейност.</w:t>
      </w:r>
      <w:r w:rsidRPr="00A12770">
        <w:t xml:space="preserve"> </w:t>
      </w:r>
    </w:p>
    <w:p w14:paraId="2AA2DA84" w14:textId="77777777" w:rsidR="00D00027" w:rsidRPr="00A12770" w:rsidRDefault="00D00027" w:rsidP="00D00027">
      <w:pPr>
        <w:jc w:val="both"/>
        <w:rPr>
          <w:b/>
        </w:rPr>
      </w:pPr>
    </w:p>
    <w:p w14:paraId="44A5C33C" w14:textId="77777777" w:rsidR="00DF6173" w:rsidRPr="00A12770" w:rsidRDefault="00DF6173" w:rsidP="0025507B">
      <w:pPr>
        <w:ind w:firstLine="708"/>
        <w:jc w:val="both"/>
        <w:rPr>
          <w:b/>
        </w:rPr>
      </w:pPr>
      <w:r w:rsidRPr="00A12770">
        <w:rPr>
          <w:b/>
        </w:rPr>
        <w:t>9. Възможността за ефективно намаляване на въздействията.</w:t>
      </w:r>
    </w:p>
    <w:p w14:paraId="263FA100" w14:textId="77777777" w:rsidR="00810308" w:rsidRPr="00A12770" w:rsidRDefault="00810308" w:rsidP="0025507B">
      <w:pPr>
        <w:ind w:firstLine="708"/>
        <w:jc w:val="both"/>
        <w:rPr>
          <w:b/>
        </w:rPr>
      </w:pPr>
    </w:p>
    <w:p w14:paraId="72104C6C" w14:textId="77777777" w:rsidR="00810308" w:rsidRPr="00A12770" w:rsidRDefault="00810308" w:rsidP="00810308">
      <w:pPr>
        <w:jc w:val="both"/>
      </w:pPr>
      <w:r w:rsidRPr="00A12770">
        <w:tab/>
        <w:t>С изпълнение на мерките, описани в т. 11. ще се постигне намаляване до незначително отрицателното въздействие върху отделните компоненти на околната среда.</w:t>
      </w:r>
    </w:p>
    <w:p w14:paraId="7650B9C0" w14:textId="77777777" w:rsidR="00810308" w:rsidRPr="00A12770" w:rsidRDefault="00810308" w:rsidP="0025507B">
      <w:pPr>
        <w:ind w:firstLine="708"/>
        <w:jc w:val="both"/>
        <w:rPr>
          <w:b/>
        </w:rPr>
      </w:pPr>
    </w:p>
    <w:p w14:paraId="11F2F7F5" w14:textId="77777777" w:rsidR="00DF6173" w:rsidRPr="00A12770" w:rsidRDefault="00DF6173" w:rsidP="00005EF7">
      <w:pPr>
        <w:ind w:firstLine="708"/>
        <w:jc w:val="both"/>
      </w:pPr>
    </w:p>
    <w:p w14:paraId="311F3990" w14:textId="77777777" w:rsidR="00DF6173" w:rsidRPr="00A12770" w:rsidRDefault="00DF6173" w:rsidP="00005EF7">
      <w:pPr>
        <w:ind w:firstLine="708"/>
        <w:jc w:val="both"/>
        <w:rPr>
          <w:b/>
          <w:bCs/>
        </w:rPr>
      </w:pPr>
      <w:r w:rsidRPr="00A12770">
        <w:rPr>
          <w:b/>
          <w:bCs/>
        </w:rPr>
        <w:t>10. Трансграничен характер на въздействието.</w:t>
      </w:r>
    </w:p>
    <w:p w14:paraId="15F00EB3" w14:textId="77777777" w:rsidR="00DF6173" w:rsidRPr="00A12770" w:rsidRDefault="00DF6173" w:rsidP="00005EF7">
      <w:pPr>
        <w:ind w:firstLine="708"/>
        <w:jc w:val="both"/>
        <w:rPr>
          <w:b/>
          <w:bCs/>
        </w:rPr>
      </w:pPr>
    </w:p>
    <w:p w14:paraId="3570A426" w14:textId="77777777" w:rsidR="00DF6173" w:rsidRPr="00A12770" w:rsidRDefault="00DF6173" w:rsidP="00005EF7">
      <w:pPr>
        <w:ind w:firstLine="708"/>
        <w:jc w:val="both"/>
        <w:rPr>
          <w:bCs/>
        </w:rPr>
      </w:pPr>
      <w:r w:rsidRPr="00A12770">
        <w:rPr>
          <w:bCs/>
        </w:rPr>
        <w:t>Местоположението и характерът на дейностите, предвидени с ИП, не предполагат трансгранично въздействие.</w:t>
      </w:r>
    </w:p>
    <w:p w14:paraId="3D560558" w14:textId="77777777" w:rsidR="00DF6173" w:rsidRPr="00A12770" w:rsidRDefault="00DF6173" w:rsidP="00005EF7">
      <w:pPr>
        <w:ind w:firstLine="708"/>
        <w:jc w:val="both"/>
        <w:rPr>
          <w:bCs/>
        </w:rPr>
      </w:pPr>
    </w:p>
    <w:p w14:paraId="2817DC02" w14:textId="77777777" w:rsidR="00DF6173" w:rsidRPr="00A12770" w:rsidRDefault="00DF6173" w:rsidP="0025507B">
      <w:pPr>
        <w:ind w:firstLine="708"/>
        <w:jc w:val="both"/>
        <w:rPr>
          <w:b/>
        </w:rPr>
      </w:pPr>
      <w:r w:rsidRPr="00A12770">
        <w:rPr>
          <w:b/>
        </w:rPr>
        <w:t>11. Мерки, които е необходимо да се включат в инвестиционното предложение, свързани с избягване, предотвратяване, намаляване или компенсиране на предполагаемите значителни отрицателни въздействия върху околната среда и човешкото здраве.</w:t>
      </w:r>
    </w:p>
    <w:p w14:paraId="366006CE" w14:textId="77777777" w:rsidR="00DF6173" w:rsidRPr="00A12770" w:rsidRDefault="00DF6173" w:rsidP="0025507B">
      <w:pPr>
        <w:ind w:firstLine="708"/>
        <w:jc w:val="both"/>
        <w:rPr>
          <w:b/>
        </w:rPr>
      </w:pPr>
    </w:p>
    <w:tbl>
      <w:tblPr>
        <w:tblW w:w="95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43"/>
        <w:gridCol w:w="5332"/>
        <w:gridCol w:w="3308"/>
      </w:tblGrid>
      <w:tr w:rsidR="00810308" w:rsidRPr="00A12770" w14:paraId="4E37B925" w14:textId="77777777" w:rsidTr="00810308"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1CAA7" w14:textId="77777777" w:rsidR="00810308" w:rsidRPr="00A12770" w:rsidRDefault="00810308" w:rsidP="00810308">
            <w:pPr>
              <w:jc w:val="center"/>
              <w:rPr>
                <w:b/>
                <w:bCs/>
              </w:rPr>
            </w:pPr>
            <w:r w:rsidRPr="00A12770">
              <w:rPr>
                <w:b/>
                <w:bCs/>
              </w:rPr>
              <w:t xml:space="preserve">№ </w:t>
            </w:r>
          </w:p>
        </w:tc>
        <w:tc>
          <w:tcPr>
            <w:tcW w:w="5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83CE4" w14:textId="77777777" w:rsidR="00810308" w:rsidRPr="00A12770" w:rsidRDefault="00810308" w:rsidP="00810308">
            <w:pPr>
              <w:jc w:val="center"/>
              <w:rPr>
                <w:b/>
                <w:bCs/>
              </w:rPr>
            </w:pPr>
            <w:r w:rsidRPr="00A12770">
              <w:rPr>
                <w:b/>
                <w:bCs/>
              </w:rPr>
              <w:t>Мерки</w:t>
            </w:r>
          </w:p>
        </w:tc>
        <w:tc>
          <w:tcPr>
            <w:tcW w:w="3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4B09A" w14:textId="77777777" w:rsidR="00810308" w:rsidRPr="00A12770" w:rsidRDefault="00810308" w:rsidP="00810308">
            <w:pPr>
              <w:rPr>
                <w:b/>
                <w:bCs/>
              </w:rPr>
            </w:pPr>
            <w:r w:rsidRPr="00A12770">
              <w:rPr>
                <w:b/>
                <w:bCs/>
              </w:rPr>
              <w:t>Период на изпълнение</w:t>
            </w:r>
          </w:p>
        </w:tc>
      </w:tr>
      <w:tr w:rsidR="00810308" w:rsidRPr="00A12770" w14:paraId="2C4653D0" w14:textId="77777777" w:rsidTr="00810308"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AE399" w14:textId="08952D21" w:rsidR="00810308" w:rsidRPr="00D60CDB" w:rsidRDefault="00810308" w:rsidP="00D60CDB">
            <w:pPr>
              <w:pStyle w:val="a6"/>
              <w:numPr>
                <w:ilvl w:val="0"/>
                <w:numId w:val="19"/>
              </w:numPr>
              <w:jc w:val="center"/>
              <w:rPr>
                <w:b/>
                <w:bCs/>
              </w:rPr>
            </w:pPr>
          </w:p>
        </w:tc>
        <w:tc>
          <w:tcPr>
            <w:tcW w:w="5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A3FB3" w14:textId="797041E4" w:rsidR="00810308" w:rsidRPr="00B146BF" w:rsidRDefault="00810308" w:rsidP="00810308">
            <w:pPr>
              <w:jc w:val="center"/>
              <w:rPr>
                <w:bCs/>
              </w:rPr>
            </w:pPr>
            <w:r w:rsidRPr="00B146BF">
              <w:rPr>
                <w:bCs/>
              </w:rPr>
              <w:t>Отпадъците да се събират разделно, на определени за целта места.</w:t>
            </w:r>
          </w:p>
        </w:tc>
        <w:tc>
          <w:tcPr>
            <w:tcW w:w="3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A64B5" w14:textId="77777777" w:rsidR="00810308" w:rsidRPr="00B146BF" w:rsidRDefault="00810308" w:rsidP="00810308">
            <w:pPr>
              <w:rPr>
                <w:bCs/>
              </w:rPr>
            </w:pPr>
            <w:r w:rsidRPr="00B146BF">
              <w:rPr>
                <w:bCs/>
              </w:rPr>
              <w:t>Строителство/експлоатация</w:t>
            </w:r>
          </w:p>
        </w:tc>
      </w:tr>
      <w:tr w:rsidR="00810308" w:rsidRPr="00A12770" w14:paraId="49E51BF5" w14:textId="77777777" w:rsidTr="00810308"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A2729" w14:textId="5DF112EB" w:rsidR="00810308" w:rsidRPr="00D60CDB" w:rsidRDefault="00810308" w:rsidP="00D60CDB">
            <w:pPr>
              <w:pStyle w:val="a6"/>
              <w:numPr>
                <w:ilvl w:val="0"/>
                <w:numId w:val="19"/>
              </w:numPr>
              <w:jc w:val="center"/>
              <w:rPr>
                <w:b/>
                <w:bCs/>
              </w:rPr>
            </w:pPr>
          </w:p>
        </w:tc>
        <w:tc>
          <w:tcPr>
            <w:tcW w:w="5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D0625" w14:textId="77777777" w:rsidR="00810308" w:rsidRPr="00B146BF" w:rsidRDefault="00810308" w:rsidP="00810308">
            <w:pPr>
              <w:jc w:val="center"/>
              <w:rPr>
                <w:bCs/>
              </w:rPr>
            </w:pPr>
            <w:r w:rsidRPr="00B146BF">
              <w:rPr>
                <w:bCs/>
              </w:rPr>
              <w:t>Да се извършват строителните дейностите, свързани с шум и вибрации, само през светлата част на денонощието.</w:t>
            </w:r>
          </w:p>
          <w:p w14:paraId="46318066" w14:textId="77777777" w:rsidR="00810308" w:rsidRPr="00B146BF" w:rsidRDefault="00810308" w:rsidP="00810308">
            <w:pPr>
              <w:jc w:val="center"/>
              <w:rPr>
                <w:bCs/>
              </w:rPr>
            </w:pPr>
          </w:p>
        </w:tc>
        <w:tc>
          <w:tcPr>
            <w:tcW w:w="3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7A36A" w14:textId="77777777" w:rsidR="00810308" w:rsidRPr="00B146BF" w:rsidRDefault="00810308" w:rsidP="00810308">
            <w:pPr>
              <w:rPr>
                <w:bCs/>
              </w:rPr>
            </w:pPr>
            <w:r w:rsidRPr="00B146BF">
              <w:rPr>
                <w:bCs/>
              </w:rPr>
              <w:t>Строителство/експлоатация</w:t>
            </w:r>
          </w:p>
        </w:tc>
      </w:tr>
      <w:tr w:rsidR="00810308" w:rsidRPr="00A12770" w14:paraId="7FB0CE99" w14:textId="77777777" w:rsidTr="00810308"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93290" w14:textId="046FA99A" w:rsidR="00810308" w:rsidRPr="00D60CDB" w:rsidRDefault="00810308" w:rsidP="00D60CDB">
            <w:pPr>
              <w:pStyle w:val="a6"/>
              <w:numPr>
                <w:ilvl w:val="0"/>
                <w:numId w:val="19"/>
              </w:numPr>
              <w:jc w:val="center"/>
              <w:rPr>
                <w:b/>
                <w:bCs/>
              </w:rPr>
            </w:pPr>
          </w:p>
        </w:tc>
        <w:tc>
          <w:tcPr>
            <w:tcW w:w="5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5772E" w14:textId="77777777" w:rsidR="00810308" w:rsidRPr="00B146BF" w:rsidRDefault="00810308" w:rsidP="00810308">
            <w:pPr>
              <w:jc w:val="center"/>
              <w:rPr>
                <w:bCs/>
              </w:rPr>
            </w:pPr>
            <w:r w:rsidRPr="00B146BF">
              <w:rPr>
                <w:bCs/>
              </w:rPr>
              <w:t>Да не се засяга растителността извън местата за извършване на строителните и спомагателните им дейности.</w:t>
            </w:r>
          </w:p>
        </w:tc>
        <w:tc>
          <w:tcPr>
            <w:tcW w:w="3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A1ABE" w14:textId="77777777" w:rsidR="00810308" w:rsidRPr="00B146BF" w:rsidRDefault="00810308" w:rsidP="00810308">
            <w:pPr>
              <w:rPr>
                <w:bCs/>
              </w:rPr>
            </w:pPr>
            <w:r w:rsidRPr="00B146BF">
              <w:rPr>
                <w:bCs/>
              </w:rPr>
              <w:t>Строителство</w:t>
            </w:r>
          </w:p>
        </w:tc>
      </w:tr>
      <w:tr w:rsidR="00810308" w:rsidRPr="00A12770" w14:paraId="1EA75018" w14:textId="77777777" w:rsidTr="00810308"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2D325" w14:textId="4ACA1F75" w:rsidR="00810308" w:rsidRPr="00D60CDB" w:rsidRDefault="00810308" w:rsidP="00D60CDB">
            <w:pPr>
              <w:pStyle w:val="a6"/>
              <w:numPr>
                <w:ilvl w:val="0"/>
                <w:numId w:val="19"/>
              </w:numPr>
              <w:jc w:val="center"/>
              <w:rPr>
                <w:b/>
                <w:bCs/>
              </w:rPr>
            </w:pPr>
          </w:p>
        </w:tc>
        <w:tc>
          <w:tcPr>
            <w:tcW w:w="5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B0D2E" w14:textId="77777777" w:rsidR="00810308" w:rsidRPr="00B146BF" w:rsidRDefault="00810308" w:rsidP="00810308">
            <w:pPr>
              <w:jc w:val="center"/>
              <w:rPr>
                <w:bCs/>
              </w:rPr>
            </w:pPr>
            <w:r w:rsidRPr="00B146BF">
              <w:rPr>
                <w:bCs/>
              </w:rPr>
              <w:t>При откриване на бавноподвижни гръбначни животни по време на строителните дейности, те да бъдат премествани на безопасно място.</w:t>
            </w:r>
          </w:p>
        </w:tc>
        <w:tc>
          <w:tcPr>
            <w:tcW w:w="3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57647" w14:textId="77777777" w:rsidR="00810308" w:rsidRPr="00B146BF" w:rsidRDefault="00810308" w:rsidP="00810308">
            <w:pPr>
              <w:rPr>
                <w:bCs/>
              </w:rPr>
            </w:pPr>
            <w:r w:rsidRPr="00B146BF">
              <w:rPr>
                <w:bCs/>
              </w:rPr>
              <w:t>Строителство</w:t>
            </w:r>
          </w:p>
        </w:tc>
      </w:tr>
      <w:tr w:rsidR="00810308" w:rsidRPr="00A12770" w14:paraId="7552BD21" w14:textId="77777777" w:rsidTr="00810308"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87B71" w14:textId="4725B348" w:rsidR="00810308" w:rsidRPr="00D60CDB" w:rsidRDefault="00810308" w:rsidP="00D60CDB">
            <w:pPr>
              <w:pStyle w:val="a6"/>
              <w:numPr>
                <w:ilvl w:val="0"/>
                <w:numId w:val="19"/>
              </w:numPr>
              <w:jc w:val="center"/>
              <w:rPr>
                <w:b/>
                <w:bCs/>
              </w:rPr>
            </w:pPr>
          </w:p>
        </w:tc>
        <w:tc>
          <w:tcPr>
            <w:tcW w:w="5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465E9" w14:textId="77777777" w:rsidR="00810308" w:rsidRPr="00B146BF" w:rsidRDefault="00810308" w:rsidP="00810308">
            <w:pPr>
              <w:jc w:val="center"/>
              <w:rPr>
                <w:bCs/>
              </w:rPr>
            </w:pPr>
            <w:r w:rsidRPr="00B146BF">
              <w:rPr>
                <w:bCs/>
              </w:rPr>
              <w:t>При откриване на бедстващи гръбначни животни, особено при представители на защитени видове да бъде уведомена РИОСВ-Пловдив.</w:t>
            </w:r>
          </w:p>
        </w:tc>
        <w:tc>
          <w:tcPr>
            <w:tcW w:w="3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6568A" w14:textId="77777777" w:rsidR="00810308" w:rsidRPr="00B146BF" w:rsidRDefault="00810308" w:rsidP="00810308">
            <w:pPr>
              <w:rPr>
                <w:bCs/>
              </w:rPr>
            </w:pPr>
            <w:r w:rsidRPr="00B146BF">
              <w:rPr>
                <w:bCs/>
              </w:rPr>
              <w:t>Строителство и експлоатация</w:t>
            </w:r>
          </w:p>
        </w:tc>
      </w:tr>
      <w:tr w:rsidR="00810308" w:rsidRPr="00A12770" w14:paraId="3C0BEF72" w14:textId="77777777" w:rsidTr="00810308"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E8265" w14:textId="0C5B9A97" w:rsidR="00810308" w:rsidRPr="00D60CDB" w:rsidRDefault="00810308" w:rsidP="00D60CDB">
            <w:pPr>
              <w:pStyle w:val="a6"/>
              <w:numPr>
                <w:ilvl w:val="0"/>
                <w:numId w:val="19"/>
              </w:numPr>
              <w:jc w:val="center"/>
              <w:rPr>
                <w:b/>
                <w:bCs/>
              </w:rPr>
            </w:pPr>
          </w:p>
        </w:tc>
        <w:tc>
          <w:tcPr>
            <w:tcW w:w="5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D0347" w14:textId="77777777" w:rsidR="00810308" w:rsidRPr="00B146BF" w:rsidRDefault="00810308" w:rsidP="00810308">
            <w:pPr>
              <w:jc w:val="center"/>
              <w:rPr>
                <w:bCs/>
              </w:rPr>
            </w:pPr>
            <w:r w:rsidRPr="00B146BF">
              <w:rPr>
                <w:bCs/>
              </w:rPr>
              <w:t>Строителството да се извърши в максимално кратки срокове.</w:t>
            </w:r>
          </w:p>
        </w:tc>
        <w:tc>
          <w:tcPr>
            <w:tcW w:w="3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3A98B" w14:textId="77777777" w:rsidR="00810308" w:rsidRPr="00B146BF" w:rsidRDefault="00810308" w:rsidP="00810308">
            <w:pPr>
              <w:rPr>
                <w:bCs/>
              </w:rPr>
            </w:pPr>
            <w:r w:rsidRPr="00B146BF">
              <w:rPr>
                <w:bCs/>
              </w:rPr>
              <w:t>Строителство</w:t>
            </w:r>
          </w:p>
        </w:tc>
      </w:tr>
      <w:tr w:rsidR="00810308" w:rsidRPr="00A12770" w14:paraId="40C4B829" w14:textId="77777777" w:rsidTr="00810308"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DB9DD" w14:textId="314646A2" w:rsidR="00810308" w:rsidRPr="00D60CDB" w:rsidRDefault="00810308" w:rsidP="00D60CDB">
            <w:pPr>
              <w:pStyle w:val="a6"/>
              <w:numPr>
                <w:ilvl w:val="0"/>
                <w:numId w:val="19"/>
              </w:numPr>
              <w:jc w:val="center"/>
              <w:rPr>
                <w:b/>
                <w:bCs/>
              </w:rPr>
            </w:pPr>
          </w:p>
        </w:tc>
        <w:tc>
          <w:tcPr>
            <w:tcW w:w="5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017C5" w14:textId="77777777" w:rsidR="00810308" w:rsidRPr="00B146BF" w:rsidRDefault="00810308" w:rsidP="00810308">
            <w:pPr>
              <w:jc w:val="center"/>
              <w:rPr>
                <w:bCs/>
              </w:rPr>
            </w:pPr>
            <w:r w:rsidRPr="00B146BF">
              <w:rPr>
                <w:bCs/>
              </w:rPr>
              <w:t>Да се избягват строителни дейности по време на размножителния период на повечето животински видове: април-май.</w:t>
            </w:r>
          </w:p>
        </w:tc>
        <w:tc>
          <w:tcPr>
            <w:tcW w:w="3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CBB28" w14:textId="77777777" w:rsidR="00810308" w:rsidRPr="00B146BF" w:rsidRDefault="00810308" w:rsidP="00810308">
            <w:pPr>
              <w:rPr>
                <w:bCs/>
              </w:rPr>
            </w:pPr>
            <w:r w:rsidRPr="00B146BF">
              <w:rPr>
                <w:bCs/>
              </w:rPr>
              <w:t>Строителство</w:t>
            </w:r>
          </w:p>
        </w:tc>
      </w:tr>
      <w:tr w:rsidR="00810308" w:rsidRPr="00A12770" w14:paraId="6F078459" w14:textId="77777777" w:rsidTr="00810308"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9D370" w14:textId="70107C08" w:rsidR="00810308" w:rsidRPr="00D60CDB" w:rsidRDefault="00810308" w:rsidP="00D60CDB">
            <w:pPr>
              <w:pStyle w:val="a6"/>
              <w:numPr>
                <w:ilvl w:val="0"/>
                <w:numId w:val="19"/>
              </w:numPr>
              <w:jc w:val="center"/>
              <w:rPr>
                <w:b/>
                <w:bCs/>
              </w:rPr>
            </w:pPr>
          </w:p>
        </w:tc>
        <w:tc>
          <w:tcPr>
            <w:tcW w:w="5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141A9" w14:textId="77777777" w:rsidR="00810308" w:rsidRPr="00B146BF" w:rsidRDefault="00810308" w:rsidP="00810308">
            <w:pPr>
              <w:jc w:val="center"/>
              <w:rPr>
                <w:bCs/>
              </w:rPr>
            </w:pPr>
            <w:r w:rsidRPr="00B146BF">
              <w:rPr>
                <w:bCs/>
              </w:rPr>
              <w:t>След завършването на строителството да се извърши почистване на терена.</w:t>
            </w:r>
          </w:p>
        </w:tc>
        <w:tc>
          <w:tcPr>
            <w:tcW w:w="3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0BF4A" w14:textId="77777777" w:rsidR="00810308" w:rsidRPr="00B146BF" w:rsidRDefault="00810308" w:rsidP="00810308">
            <w:pPr>
              <w:rPr>
                <w:bCs/>
              </w:rPr>
            </w:pPr>
            <w:r w:rsidRPr="00B146BF">
              <w:rPr>
                <w:bCs/>
              </w:rPr>
              <w:t>Строителство</w:t>
            </w:r>
          </w:p>
        </w:tc>
      </w:tr>
      <w:tr w:rsidR="00810308" w:rsidRPr="00A12770" w14:paraId="1FA7801B" w14:textId="77777777" w:rsidTr="00810308"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D3DF3" w14:textId="43732E2D" w:rsidR="00810308" w:rsidRPr="00D60CDB" w:rsidRDefault="00810308" w:rsidP="00D60CDB">
            <w:pPr>
              <w:pStyle w:val="a6"/>
              <w:numPr>
                <w:ilvl w:val="0"/>
                <w:numId w:val="19"/>
              </w:numPr>
              <w:jc w:val="center"/>
              <w:rPr>
                <w:b/>
                <w:bCs/>
              </w:rPr>
            </w:pPr>
          </w:p>
        </w:tc>
        <w:tc>
          <w:tcPr>
            <w:tcW w:w="5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E513F" w14:textId="77777777" w:rsidR="00810308" w:rsidRPr="00B146BF" w:rsidRDefault="00810308" w:rsidP="00810308">
            <w:pPr>
              <w:jc w:val="center"/>
              <w:rPr>
                <w:bCs/>
              </w:rPr>
            </w:pPr>
            <w:r w:rsidRPr="00B146BF">
              <w:rPr>
                <w:bCs/>
              </w:rPr>
              <w:t>При осъществяване на озеленяване да се използват предимно местни растителни видове.</w:t>
            </w:r>
          </w:p>
        </w:tc>
        <w:tc>
          <w:tcPr>
            <w:tcW w:w="3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F99AE" w14:textId="77777777" w:rsidR="00810308" w:rsidRPr="00B146BF" w:rsidRDefault="00810308" w:rsidP="00810308">
            <w:pPr>
              <w:rPr>
                <w:bCs/>
              </w:rPr>
            </w:pPr>
            <w:r w:rsidRPr="00B146BF">
              <w:rPr>
                <w:bCs/>
              </w:rPr>
              <w:t>Строителство и експлоатация</w:t>
            </w:r>
          </w:p>
        </w:tc>
      </w:tr>
      <w:tr w:rsidR="00810308" w:rsidRPr="00A12770" w14:paraId="3135B6AA" w14:textId="77777777" w:rsidTr="00810308"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A41C1" w14:textId="34BF4426" w:rsidR="00810308" w:rsidRPr="00D60CDB" w:rsidRDefault="00810308" w:rsidP="00D60CDB">
            <w:pPr>
              <w:pStyle w:val="a6"/>
              <w:numPr>
                <w:ilvl w:val="0"/>
                <w:numId w:val="19"/>
              </w:numPr>
              <w:jc w:val="center"/>
              <w:rPr>
                <w:b/>
                <w:bCs/>
              </w:rPr>
            </w:pPr>
          </w:p>
        </w:tc>
        <w:tc>
          <w:tcPr>
            <w:tcW w:w="5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980EC" w14:textId="77777777" w:rsidR="00810308" w:rsidRPr="00B146BF" w:rsidRDefault="00810308" w:rsidP="00810308">
            <w:pPr>
              <w:jc w:val="center"/>
              <w:rPr>
                <w:bCs/>
              </w:rPr>
            </w:pPr>
            <w:r w:rsidRPr="00B146BF">
              <w:rPr>
                <w:bCs/>
              </w:rPr>
              <w:t>Спазване разпоредбите на Закона за здравословни и безопасни условия на труд.</w:t>
            </w:r>
          </w:p>
        </w:tc>
        <w:tc>
          <w:tcPr>
            <w:tcW w:w="3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3C8A8" w14:textId="77777777" w:rsidR="00810308" w:rsidRPr="00B146BF" w:rsidRDefault="00810308" w:rsidP="00810308">
            <w:pPr>
              <w:rPr>
                <w:bCs/>
              </w:rPr>
            </w:pPr>
            <w:r w:rsidRPr="00B146BF">
              <w:rPr>
                <w:bCs/>
              </w:rPr>
              <w:t>Строителство</w:t>
            </w:r>
          </w:p>
        </w:tc>
      </w:tr>
      <w:tr w:rsidR="00810308" w:rsidRPr="00A12770" w14:paraId="4B3E2A01" w14:textId="77777777" w:rsidTr="00810308"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D653B" w14:textId="28A62A71" w:rsidR="00810308" w:rsidRPr="00D60CDB" w:rsidRDefault="00810308" w:rsidP="00D60CDB">
            <w:pPr>
              <w:pStyle w:val="a6"/>
              <w:numPr>
                <w:ilvl w:val="0"/>
                <w:numId w:val="19"/>
              </w:numPr>
              <w:jc w:val="center"/>
              <w:rPr>
                <w:b/>
                <w:bCs/>
              </w:rPr>
            </w:pPr>
          </w:p>
        </w:tc>
        <w:tc>
          <w:tcPr>
            <w:tcW w:w="5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18198" w14:textId="77777777" w:rsidR="00810308" w:rsidRPr="00B146BF" w:rsidRDefault="00810308" w:rsidP="00810308">
            <w:pPr>
              <w:jc w:val="center"/>
              <w:rPr>
                <w:bCs/>
              </w:rPr>
            </w:pPr>
            <w:r w:rsidRPr="00B146BF">
              <w:rPr>
                <w:bCs/>
              </w:rPr>
              <w:t>Използване само на технически изправна строителна и транспортна техника.</w:t>
            </w:r>
          </w:p>
        </w:tc>
        <w:tc>
          <w:tcPr>
            <w:tcW w:w="3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5731F" w14:textId="77777777" w:rsidR="00810308" w:rsidRPr="00B146BF" w:rsidRDefault="00810308" w:rsidP="00810308">
            <w:pPr>
              <w:rPr>
                <w:bCs/>
              </w:rPr>
            </w:pPr>
            <w:r w:rsidRPr="00B146BF">
              <w:rPr>
                <w:bCs/>
              </w:rPr>
              <w:t>Строителство</w:t>
            </w:r>
          </w:p>
        </w:tc>
      </w:tr>
      <w:tr w:rsidR="00810308" w:rsidRPr="00A12770" w14:paraId="2704848E" w14:textId="77777777" w:rsidTr="00810308"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E359E" w14:textId="09B6F337" w:rsidR="00810308" w:rsidRPr="00D60CDB" w:rsidRDefault="00810308" w:rsidP="00D60CDB">
            <w:pPr>
              <w:pStyle w:val="a6"/>
              <w:numPr>
                <w:ilvl w:val="0"/>
                <w:numId w:val="19"/>
              </w:numPr>
              <w:jc w:val="center"/>
              <w:rPr>
                <w:b/>
                <w:bCs/>
              </w:rPr>
            </w:pPr>
          </w:p>
        </w:tc>
        <w:tc>
          <w:tcPr>
            <w:tcW w:w="5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BAC4A" w14:textId="77777777" w:rsidR="00810308" w:rsidRPr="00B146BF" w:rsidRDefault="00810308" w:rsidP="00810308">
            <w:pPr>
              <w:jc w:val="center"/>
              <w:rPr>
                <w:bCs/>
              </w:rPr>
            </w:pPr>
            <w:r w:rsidRPr="00B146BF">
              <w:rPr>
                <w:bCs/>
              </w:rPr>
              <w:t>Инструктиране на работещите за възможните рискове за здравето и начините за предпазване от тях.</w:t>
            </w:r>
          </w:p>
        </w:tc>
        <w:tc>
          <w:tcPr>
            <w:tcW w:w="3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D6E13" w14:textId="77777777" w:rsidR="00810308" w:rsidRPr="00B146BF" w:rsidRDefault="00810308" w:rsidP="00810308">
            <w:pPr>
              <w:rPr>
                <w:bCs/>
              </w:rPr>
            </w:pPr>
            <w:r w:rsidRPr="00B146BF">
              <w:rPr>
                <w:bCs/>
              </w:rPr>
              <w:t>Строителство</w:t>
            </w:r>
          </w:p>
        </w:tc>
      </w:tr>
      <w:tr w:rsidR="00810308" w:rsidRPr="00A12770" w14:paraId="2055EC69" w14:textId="77777777" w:rsidTr="00810308"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DF128" w14:textId="4A9D475E" w:rsidR="00810308" w:rsidRPr="00D60CDB" w:rsidRDefault="00810308" w:rsidP="00D60CDB">
            <w:pPr>
              <w:pStyle w:val="a6"/>
              <w:numPr>
                <w:ilvl w:val="0"/>
                <w:numId w:val="19"/>
              </w:numPr>
              <w:jc w:val="center"/>
              <w:rPr>
                <w:b/>
                <w:bCs/>
              </w:rPr>
            </w:pPr>
          </w:p>
        </w:tc>
        <w:tc>
          <w:tcPr>
            <w:tcW w:w="5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986DC" w14:textId="77777777" w:rsidR="00810308" w:rsidRPr="00B146BF" w:rsidRDefault="00810308" w:rsidP="00810308">
            <w:pPr>
              <w:jc w:val="center"/>
              <w:rPr>
                <w:bCs/>
              </w:rPr>
            </w:pPr>
            <w:r w:rsidRPr="00B146BF">
              <w:rPr>
                <w:bCs/>
              </w:rPr>
              <w:t>Използване на лични предпазни средства при работа, съответстващи на изискванията за определените работни места.</w:t>
            </w:r>
          </w:p>
        </w:tc>
        <w:tc>
          <w:tcPr>
            <w:tcW w:w="3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7A587" w14:textId="77777777" w:rsidR="00810308" w:rsidRPr="00B146BF" w:rsidRDefault="00810308" w:rsidP="00810308">
            <w:pPr>
              <w:rPr>
                <w:bCs/>
              </w:rPr>
            </w:pPr>
            <w:r w:rsidRPr="00B146BF">
              <w:rPr>
                <w:bCs/>
              </w:rPr>
              <w:t>Строителство</w:t>
            </w:r>
          </w:p>
        </w:tc>
      </w:tr>
      <w:tr w:rsidR="00810308" w:rsidRPr="00A12770" w14:paraId="51C77EF7" w14:textId="77777777" w:rsidTr="00810308"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B2CBF" w14:textId="0EC7B871" w:rsidR="00810308" w:rsidRPr="00D60CDB" w:rsidRDefault="00810308" w:rsidP="00D60CDB">
            <w:pPr>
              <w:pStyle w:val="a6"/>
              <w:numPr>
                <w:ilvl w:val="0"/>
                <w:numId w:val="19"/>
              </w:numPr>
              <w:jc w:val="center"/>
              <w:rPr>
                <w:b/>
                <w:bCs/>
              </w:rPr>
            </w:pPr>
          </w:p>
        </w:tc>
        <w:tc>
          <w:tcPr>
            <w:tcW w:w="5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06E00" w14:textId="77777777" w:rsidR="00810308" w:rsidRPr="00B146BF" w:rsidRDefault="00810308" w:rsidP="00810308">
            <w:pPr>
              <w:jc w:val="center"/>
              <w:rPr>
                <w:bCs/>
              </w:rPr>
            </w:pPr>
            <w:r w:rsidRPr="00B146BF">
              <w:rPr>
                <w:bCs/>
              </w:rPr>
              <w:t>Спазване на изискванията за осигуряване на пожарна и аварийна безопасност.</w:t>
            </w:r>
          </w:p>
        </w:tc>
        <w:tc>
          <w:tcPr>
            <w:tcW w:w="3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8A039" w14:textId="77777777" w:rsidR="00810308" w:rsidRPr="00B146BF" w:rsidRDefault="00810308" w:rsidP="00810308">
            <w:pPr>
              <w:rPr>
                <w:bCs/>
              </w:rPr>
            </w:pPr>
            <w:r w:rsidRPr="00B146BF">
              <w:rPr>
                <w:bCs/>
              </w:rPr>
              <w:t>Строителство и Експлоатация</w:t>
            </w:r>
          </w:p>
        </w:tc>
      </w:tr>
    </w:tbl>
    <w:p w14:paraId="6D5E9A33" w14:textId="77777777" w:rsidR="00DF6173" w:rsidRPr="00A12770" w:rsidRDefault="00DF6173" w:rsidP="00E557F7">
      <w:pPr>
        <w:jc w:val="both"/>
        <w:rPr>
          <w:b/>
        </w:rPr>
      </w:pPr>
    </w:p>
    <w:p w14:paraId="614E99E0" w14:textId="77777777" w:rsidR="00601819" w:rsidRDefault="00601819" w:rsidP="0025507B">
      <w:pPr>
        <w:ind w:firstLine="708"/>
        <w:jc w:val="both"/>
        <w:rPr>
          <w:b/>
        </w:rPr>
      </w:pPr>
    </w:p>
    <w:p w14:paraId="1F721040" w14:textId="77777777" w:rsidR="00DF6173" w:rsidRPr="00A12770" w:rsidRDefault="00DF6173" w:rsidP="0025507B">
      <w:pPr>
        <w:ind w:firstLine="708"/>
        <w:jc w:val="both"/>
        <w:rPr>
          <w:b/>
        </w:rPr>
      </w:pPr>
      <w:r w:rsidRPr="00A12770">
        <w:rPr>
          <w:b/>
        </w:rPr>
        <w:t>V. Обществен интерес към инвестиционното предложение.</w:t>
      </w:r>
    </w:p>
    <w:p w14:paraId="75E633F9" w14:textId="77777777" w:rsidR="00DF6173" w:rsidRPr="00A12770" w:rsidRDefault="00DF6173" w:rsidP="00C07A58">
      <w:pPr>
        <w:ind w:firstLine="708"/>
        <w:jc w:val="both"/>
      </w:pPr>
    </w:p>
    <w:p w14:paraId="1B64D7A9" w14:textId="77777777" w:rsidR="00DF6173" w:rsidRPr="00A12770" w:rsidRDefault="00DF6173" w:rsidP="00511CDE">
      <w:pPr>
        <w:ind w:firstLine="708"/>
        <w:jc w:val="both"/>
      </w:pPr>
      <w:r w:rsidRPr="00A12770">
        <w:t>При проведената процедура за ИП и по-конкретно уведомяването, съгласно чл.</w:t>
      </w:r>
      <w:r w:rsidR="00BC6FA6" w:rsidRPr="00A12770">
        <w:t xml:space="preserve"> </w:t>
      </w:r>
      <w:r w:rsidRPr="00A12770">
        <w:t>4, ал.</w:t>
      </w:r>
      <w:r w:rsidR="00224573" w:rsidRPr="00A12770">
        <w:t xml:space="preserve"> </w:t>
      </w:r>
      <w:r w:rsidRPr="00A12770">
        <w:t xml:space="preserve">2 от Наредбата за ОВОС/07.03.2003 г. </w:t>
      </w:r>
      <w:r w:rsidRPr="00A12770">
        <w:rPr>
          <w:i/>
        </w:rPr>
        <w:t>(</w:t>
      </w:r>
      <w:proofErr w:type="spellStart"/>
      <w:r w:rsidRPr="00A12770">
        <w:rPr>
          <w:i/>
        </w:rPr>
        <w:t>посл</w:t>
      </w:r>
      <w:proofErr w:type="spellEnd"/>
      <w:r w:rsidRPr="00A12770">
        <w:rPr>
          <w:i/>
        </w:rPr>
        <w:t>. изм. и доп. ДВ. бр.67 от 23 Август 2019 г.)</w:t>
      </w:r>
      <w:r w:rsidRPr="00A12770">
        <w:t xml:space="preserve">, няма </w:t>
      </w:r>
      <w:r w:rsidR="00E557F7" w:rsidRPr="00A12770">
        <w:t xml:space="preserve">постъпили възражения </w:t>
      </w:r>
      <w:r w:rsidRPr="00A12770">
        <w:t>към оценяваното ИП.</w:t>
      </w:r>
    </w:p>
    <w:sectPr w:rsidR="00DF6173" w:rsidRPr="00A12770" w:rsidSect="00511CDE">
      <w:footerReference w:type="default" r:id="rId10"/>
      <w:pgSz w:w="11906" w:h="16838"/>
      <w:pgMar w:top="1417" w:right="1417" w:bottom="1276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1C85B16" w14:textId="77777777" w:rsidR="00362E04" w:rsidRDefault="00362E04" w:rsidP="00E557F7">
      <w:r>
        <w:separator/>
      </w:r>
    </w:p>
  </w:endnote>
  <w:endnote w:type="continuationSeparator" w:id="0">
    <w:p w14:paraId="37973423" w14:textId="77777777" w:rsidR="00362E04" w:rsidRDefault="00362E04" w:rsidP="00E557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48073"/>
      <w:docPartObj>
        <w:docPartGallery w:val="Page Numbers (Bottom of Page)"/>
        <w:docPartUnique/>
      </w:docPartObj>
    </w:sdtPr>
    <w:sdtEndPr/>
    <w:sdtContent>
      <w:p w14:paraId="24D1ED7C" w14:textId="2A36A45E" w:rsidR="00716F47" w:rsidRDefault="00716F47">
        <w:pPr>
          <w:pStyle w:val="ab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E77188">
          <w:rPr>
            <w:noProof/>
          </w:rPr>
          <w:t>20</w:t>
        </w:r>
        <w:r>
          <w:rPr>
            <w:noProof/>
          </w:rPr>
          <w:fldChar w:fldCharType="end"/>
        </w:r>
      </w:p>
    </w:sdtContent>
  </w:sdt>
  <w:p w14:paraId="24906F16" w14:textId="77777777" w:rsidR="00716F47" w:rsidRDefault="00716F47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5E055A6" w14:textId="77777777" w:rsidR="00362E04" w:rsidRDefault="00362E04" w:rsidP="00E557F7">
      <w:r>
        <w:separator/>
      </w:r>
    </w:p>
  </w:footnote>
  <w:footnote w:type="continuationSeparator" w:id="0">
    <w:p w14:paraId="467DA0AD" w14:textId="77777777" w:rsidR="00362E04" w:rsidRDefault="00362E04" w:rsidP="00E557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254A2"/>
    <w:multiLevelType w:val="hybridMultilevel"/>
    <w:tmpl w:val="C3B2011E"/>
    <w:lvl w:ilvl="0" w:tplc="71C62584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5A006FC"/>
    <w:multiLevelType w:val="hybridMultilevel"/>
    <w:tmpl w:val="AFFCE686"/>
    <w:lvl w:ilvl="0" w:tplc="040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0A5F0A9E"/>
    <w:multiLevelType w:val="hybridMultilevel"/>
    <w:tmpl w:val="01EE82EE"/>
    <w:lvl w:ilvl="0" w:tplc="0409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0BF72771"/>
    <w:multiLevelType w:val="hybridMultilevel"/>
    <w:tmpl w:val="90C0BD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AE3D73"/>
    <w:multiLevelType w:val="hybridMultilevel"/>
    <w:tmpl w:val="725EEDF2"/>
    <w:lvl w:ilvl="0" w:tplc="3C76E61C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5" w15:restartNumberingAfterBreak="0">
    <w:nsid w:val="192B2CB2"/>
    <w:multiLevelType w:val="multilevel"/>
    <w:tmpl w:val="AB90560E"/>
    <w:lvl w:ilvl="0"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>
      <w:numFmt w:val="bullet"/>
      <w:lvlText w:val="o"/>
      <w:lvlJc w:val="left"/>
      <w:pPr>
        <w:ind w:left="1789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09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29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49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69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389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09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29" w:hanging="360"/>
      </w:pPr>
      <w:rPr>
        <w:rFonts w:ascii="Wingdings" w:hAnsi="Wingdings"/>
      </w:rPr>
    </w:lvl>
  </w:abstractNum>
  <w:abstractNum w:abstractNumId="6" w15:restartNumberingAfterBreak="0">
    <w:nsid w:val="1AF85489"/>
    <w:multiLevelType w:val="hybridMultilevel"/>
    <w:tmpl w:val="C8388E4E"/>
    <w:lvl w:ilvl="0" w:tplc="040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22B411C9"/>
    <w:multiLevelType w:val="hybridMultilevel"/>
    <w:tmpl w:val="93828626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 w15:restartNumberingAfterBreak="0">
    <w:nsid w:val="29D86B16"/>
    <w:multiLevelType w:val="hybridMultilevel"/>
    <w:tmpl w:val="482AC19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220F5C"/>
    <w:multiLevelType w:val="hybridMultilevel"/>
    <w:tmpl w:val="91BC86A2"/>
    <w:lvl w:ilvl="0" w:tplc="4836C99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FC032B"/>
    <w:multiLevelType w:val="hybridMultilevel"/>
    <w:tmpl w:val="6DDADE24"/>
    <w:lvl w:ilvl="0" w:tplc="0409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1" w15:restartNumberingAfterBreak="0">
    <w:nsid w:val="39C02D10"/>
    <w:multiLevelType w:val="hybridMultilevel"/>
    <w:tmpl w:val="FD7E54B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DC7003"/>
    <w:multiLevelType w:val="hybridMultilevel"/>
    <w:tmpl w:val="E67E273A"/>
    <w:lvl w:ilvl="0" w:tplc="AD1C835E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cs="Times New Roman" w:hint="default"/>
      </w:rPr>
    </w:lvl>
    <w:lvl w:ilvl="1" w:tplc="4836C990">
      <w:numFmt w:val="bullet"/>
      <w:lvlText w:val="-"/>
      <w:lvlJc w:val="left"/>
      <w:pPr>
        <w:tabs>
          <w:tab w:val="num" w:pos="1560"/>
        </w:tabs>
        <w:ind w:left="1560" w:hanging="360"/>
      </w:pPr>
      <w:rPr>
        <w:rFonts w:ascii="Times New Roman" w:eastAsia="Times New Roman" w:hAnsi="Times New Roman" w:hint="default"/>
      </w:rPr>
    </w:lvl>
    <w:lvl w:ilvl="2" w:tplc="0402001B" w:tentative="1">
      <w:start w:val="1"/>
      <w:numFmt w:val="lowerRoman"/>
      <w:lvlText w:val="%3."/>
      <w:lvlJc w:val="right"/>
      <w:pPr>
        <w:tabs>
          <w:tab w:val="num" w:pos="2280"/>
        </w:tabs>
        <w:ind w:left="2280" w:hanging="180"/>
      </w:pPr>
      <w:rPr>
        <w:rFonts w:cs="Times New Roman"/>
      </w:rPr>
    </w:lvl>
    <w:lvl w:ilvl="3" w:tplc="0402000F" w:tentative="1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  <w:rPr>
        <w:rFonts w:cs="Times New Roman"/>
      </w:rPr>
    </w:lvl>
    <w:lvl w:ilvl="4" w:tplc="04020019" w:tentative="1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  <w:rPr>
        <w:rFonts w:cs="Times New Roman"/>
      </w:rPr>
    </w:lvl>
    <w:lvl w:ilvl="5" w:tplc="0402001B" w:tentative="1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  <w:rPr>
        <w:rFonts w:cs="Times New Roman"/>
      </w:rPr>
    </w:lvl>
    <w:lvl w:ilvl="6" w:tplc="0402000F" w:tentative="1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  <w:rPr>
        <w:rFonts w:cs="Times New Roman"/>
      </w:rPr>
    </w:lvl>
    <w:lvl w:ilvl="7" w:tplc="04020019" w:tentative="1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  <w:rPr>
        <w:rFonts w:cs="Times New Roman"/>
      </w:rPr>
    </w:lvl>
    <w:lvl w:ilvl="8" w:tplc="0402001B" w:tentative="1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  <w:rPr>
        <w:rFonts w:cs="Times New Roman"/>
      </w:rPr>
    </w:lvl>
  </w:abstractNum>
  <w:abstractNum w:abstractNumId="13" w15:restartNumberingAfterBreak="0">
    <w:nsid w:val="46AB5B34"/>
    <w:multiLevelType w:val="hybridMultilevel"/>
    <w:tmpl w:val="8954FD6E"/>
    <w:lvl w:ilvl="0" w:tplc="040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47887F67"/>
    <w:multiLevelType w:val="hybridMultilevel"/>
    <w:tmpl w:val="81869B1A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48104798"/>
    <w:multiLevelType w:val="hybridMultilevel"/>
    <w:tmpl w:val="F5764DAC"/>
    <w:lvl w:ilvl="0" w:tplc="1E40D514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E6664FD"/>
    <w:multiLevelType w:val="hybridMultilevel"/>
    <w:tmpl w:val="CF322B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FDF3C7E"/>
    <w:multiLevelType w:val="hybridMultilevel"/>
    <w:tmpl w:val="FACAD70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71438F5"/>
    <w:multiLevelType w:val="hybridMultilevel"/>
    <w:tmpl w:val="9796DD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12"/>
  </w:num>
  <w:num w:numId="5">
    <w:abstractNumId w:val="8"/>
  </w:num>
  <w:num w:numId="6">
    <w:abstractNumId w:val="16"/>
  </w:num>
  <w:num w:numId="7">
    <w:abstractNumId w:val="5"/>
  </w:num>
  <w:num w:numId="8">
    <w:abstractNumId w:val="13"/>
  </w:num>
  <w:num w:numId="9">
    <w:abstractNumId w:val="11"/>
  </w:num>
  <w:num w:numId="10">
    <w:abstractNumId w:val="17"/>
  </w:num>
  <w:num w:numId="11">
    <w:abstractNumId w:val="10"/>
  </w:num>
  <w:num w:numId="12">
    <w:abstractNumId w:val="6"/>
  </w:num>
  <w:num w:numId="13">
    <w:abstractNumId w:val="7"/>
  </w:num>
  <w:num w:numId="14">
    <w:abstractNumId w:val="15"/>
  </w:num>
  <w:num w:numId="15">
    <w:abstractNumId w:val="9"/>
  </w:num>
  <w:num w:numId="16">
    <w:abstractNumId w:val="18"/>
  </w:num>
  <w:num w:numId="17">
    <w:abstractNumId w:val="14"/>
  </w:num>
  <w:num w:numId="18">
    <w:abstractNumId w:val="2"/>
  </w:num>
  <w:num w:numId="19">
    <w:abstractNumId w:val="3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69F"/>
    <w:rsid w:val="0000069F"/>
    <w:rsid w:val="000034E5"/>
    <w:rsid w:val="0000411E"/>
    <w:rsid w:val="000058DE"/>
    <w:rsid w:val="00005EF7"/>
    <w:rsid w:val="00006332"/>
    <w:rsid w:val="00007F85"/>
    <w:rsid w:val="0001007C"/>
    <w:rsid w:val="0001132F"/>
    <w:rsid w:val="00012F67"/>
    <w:rsid w:val="00014455"/>
    <w:rsid w:val="000153A2"/>
    <w:rsid w:val="00015C90"/>
    <w:rsid w:val="00017DAE"/>
    <w:rsid w:val="00022206"/>
    <w:rsid w:val="0002247D"/>
    <w:rsid w:val="0002558B"/>
    <w:rsid w:val="000341B2"/>
    <w:rsid w:val="0004565A"/>
    <w:rsid w:val="00046491"/>
    <w:rsid w:val="00050115"/>
    <w:rsid w:val="00055D22"/>
    <w:rsid w:val="000604C8"/>
    <w:rsid w:val="00060C66"/>
    <w:rsid w:val="0006408B"/>
    <w:rsid w:val="00065129"/>
    <w:rsid w:val="00067679"/>
    <w:rsid w:val="0007103D"/>
    <w:rsid w:val="00072F8C"/>
    <w:rsid w:val="000815A6"/>
    <w:rsid w:val="000826A3"/>
    <w:rsid w:val="00084548"/>
    <w:rsid w:val="00087BA1"/>
    <w:rsid w:val="0009312B"/>
    <w:rsid w:val="000940DE"/>
    <w:rsid w:val="000957D6"/>
    <w:rsid w:val="000965AA"/>
    <w:rsid w:val="00097C91"/>
    <w:rsid w:val="000A258B"/>
    <w:rsid w:val="000A2AA2"/>
    <w:rsid w:val="000A4003"/>
    <w:rsid w:val="000A54C4"/>
    <w:rsid w:val="000A55E4"/>
    <w:rsid w:val="000A7133"/>
    <w:rsid w:val="000B0A61"/>
    <w:rsid w:val="000B5B77"/>
    <w:rsid w:val="000B7A76"/>
    <w:rsid w:val="000C1240"/>
    <w:rsid w:val="000C262A"/>
    <w:rsid w:val="000D0F81"/>
    <w:rsid w:val="000D1A8A"/>
    <w:rsid w:val="000D2522"/>
    <w:rsid w:val="000D3F0C"/>
    <w:rsid w:val="000D4541"/>
    <w:rsid w:val="000D5268"/>
    <w:rsid w:val="000E1CBE"/>
    <w:rsid w:val="000E23D0"/>
    <w:rsid w:val="000E5B7C"/>
    <w:rsid w:val="000E5C7C"/>
    <w:rsid w:val="000E7317"/>
    <w:rsid w:val="000F1646"/>
    <w:rsid w:val="000F201D"/>
    <w:rsid w:val="000F7533"/>
    <w:rsid w:val="0010038C"/>
    <w:rsid w:val="00101F57"/>
    <w:rsid w:val="0010269E"/>
    <w:rsid w:val="001122F8"/>
    <w:rsid w:val="00112752"/>
    <w:rsid w:val="00114655"/>
    <w:rsid w:val="00115174"/>
    <w:rsid w:val="00117721"/>
    <w:rsid w:val="00122E17"/>
    <w:rsid w:val="001247D7"/>
    <w:rsid w:val="00124EF2"/>
    <w:rsid w:val="00130038"/>
    <w:rsid w:val="001302DC"/>
    <w:rsid w:val="00132FA8"/>
    <w:rsid w:val="00136AD2"/>
    <w:rsid w:val="00141515"/>
    <w:rsid w:val="00141579"/>
    <w:rsid w:val="0014528B"/>
    <w:rsid w:val="00147C16"/>
    <w:rsid w:val="00151D85"/>
    <w:rsid w:val="00153561"/>
    <w:rsid w:val="00153F7A"/>
    <w:rsid w:val="001541DC"/>
    <w:rsid w:val="00160E21"/>
    <w:rsid w:val="0016462E"/>
    <w:rsid w:val="00172AC3"/>
    <w:rsid w:val="001767A1"/>
    <w:rsid w:val="0017790C"/>
    <w:rsid w:val="00181864"/>
    <w:rsid w:val="001864A0"/>
    <w:rsid w:val="00190B23"/>
    <w:rsid w:val="00192A08"/>
    <w:rsid w:val="001A41F5"/>
    <w:rsid w:val="001A5293"/>
    <w:rsid w:val="001A6743"/>
    <w:rsid w:val="001A70D1"/>
    <w:rsid w:val="001A7761"/>
    <w:rsid w:val="001B11C2"/>
    <w:rsid w:val="001B5A4B"/>
    <w:rsid w:val="001B6526"/>
    <w:rsid w:val="001B73E1"/>
    <w:rsid w:val="001C0301"/>
    <w:rsid w:val="001C0B0D"/>
    <w:rsid w:val="001C252E"/>
    <w:rsid w:val="001C42F2"/>
    <w:rsid w:val="001C51C9"/>
    <w:rsid w:val="001C666A"/>
    <w:rsid w:val="001C7406"/>
    <w:rsid w:val="001D1FD2"/>
    <w:rsid w:val="001D5C10"/>
    <w:rsid w:val="001D5C64"/>
    <w:rsid w:val="001D625C"/>
    <w:rsid w:val="001E3F3F"/>
    <w:rsid w:val="001E4192"/>
    <w:rsid w:val="001E44E9"/>
    <w:rsid w:val="001E4905"/>
    <w:rsid w:val="001E4F14"/>
    <w:rsid w:val="001F08F2"/>
    <w:rsid w:val="001F14AE"/>
    <w:rsid w:val="001F15C3"/>
    <w:rsid w:val="001F495E"/>
    <w:rsid w:val="001F54C2"/>
    <w:rsid w:val="001F5F22"/>
    <w:rsid w:val="001F6B1A"/>
    <w:rsid w:val="001F7B23"/>
    <w:rsid w:val="00200972"/>
    <w:rsid w:val="002020FC"/>
    <w:rsid w:val="002027FF"/>
    <w:rsid w:val="00205E1D"/>
    <w:rsid w:val="00207138"/>
    <w:rsid w:val="00212557"/>
    <w:rsid w:val="00214FDA"/>
    <w:rsid w:val="002206D3"/>
    <w:rsid w:val="00221FE7"/>
    <w:rsid w:val="002239A2"/>
    <w:rsid w:val="00224573"/>
    <w:rsid w:val="00225074"/>
    <w:rsid w:val="00225AA2"/>
    <w:rsid w:val="00230118"/>
    <w:rsid w:val="002306CB"/>
    <w:rsid w:val="00230FA8"/>
    <w:rsid w:val="00234590"/>
    <w:rsid w:val="002347A9"/>
    <w:rsid w:val="00235AC9"/>
    <w:rsid w:val="002370F5"/>
    <w:rsid w:val="002409D6"/>
    <w:rsid w:val="0024575A"/>
    <w:rsid w:val="00246B3D"/>
    <w:rsid w:val="002503B6"/>
    <w:rsid w:val="0025507B"/>
    <w:rsid w:val="00266AAA"/>
    <w:rsid w:val="00271B34"/>
    <w:rsid w:val="00272DB5"/>
    <w:rsid w:val="002769CF"/>
    <w:rsid w:val="00280917"/>
    <w:rsid w:val="00280DAF"/>
    <w:rsid w:val="00284183"/>
    <w:rsid w:val="002846D3"/>
    <w:rsid w:val="00284FD0"/>
    <w:rsid w:val="00287C7F"/>
    <w:rsid w:val="00291AB1"/>
    <w:rsid w:val="002928A3"/>
    <w:rsid w:val="002A0FCF"/>
    <w:rsid w:val="002A2B2B"/>
    <w:rsid w:val="002A343B"/>
    <w:rsid w:val="002A5B0C"/>
    <w:rsid w:val="002B288B"/>
    <w:rsid w:val="002B41DB"/>
    <w:rsid w:val="002B54CD"/>
    <w:rsid w:val="002C241E"/>
    <w:rsid w:val="002C4E6A"/>
    <w:rsid w:val="002D2F17"/>
    <w:rsid w:val="002D4039"/>
    <w:rsid w:val="002D5CA9"/>
    <w:rsid w:val="002E2A3F"/>
    <w:rsid w:val="002E40D7"/>
    <w:rsid w:val="002E464D"/>
    <w:rsid w:val="002E6DCA"/>
    <w:rsid w:val="002F5223"/>
    <w:rsid w:val="002F67C2"/>
    <w:rsid w:val="00300F79"/>
    <w:rsid w:val="00303487"/>
    <w:rsid w:val="00317280"/>
    <w:rsid w:val="00323A26"/>
    <w:rsid w:val="003243ED"/>
    <w:rsid w:val="003264F0"/>
    <w:rsid w:val="003269D7"/>
    <w:rsid w:val="0033271E"/>
    <w:rsid w:val="00332ED9"/>
    <w:rsid w:val="0033453A"/>
    <w:rsid w:val="0033498A"/>
    <w:rsid w:val="00334CAF"/>
    <w:rsid w:val="00335EBB"/>
    <w:rsid w:val="003409EA"/>
    <w:rsid w:val="00340D42"/>
    <w:rsid w:val="0034187A"/>
    <w:rsid w:val="00347A4D"/>
    <w:rsid w:val="00350342"/>
    <w:rsid w:val="00351BF6"/>
    <w:rsid w:val="00353967"/>
    <w:rsid w:val="003620C3"/>
    <w:rsid w:val="00362CCC"/>
    <w:rsid w:val="00362E04"/>
    <w:rsid w:val="00365FAE"/>
    <w:rsid w:val="003751FC"/>
    <w:rsid w:val="003760C3"/>
    <w:rsid w:val="00383D2C"/>
    <w:rsid w:val="003845B8"/>
    <w:rsid w:val="0038475D"/>
    <w:rsid w:val="00384B4F"/>
    <w:rsid w:val="00387C0B"/>
    <w:rsid w:val="0039122A"/>
    <w:rsid w:val="00393834"/>
    <w:rsid w:val="00397951"/>
    <w:rsid w:val="003A33EB"/>
    <w:rsid w:val="003A4F30"/>
    <w:rsid w:val="003B5457"/>
    <w:rsid w:val="003C2720"/>
    <w:rsid w:val="003C2A29"/>
    <w:rsid w:val="003C2AC3"/>
    <w:rsid w:val="003C317C"/>
    <w:rsid w:val="003E16FF"/>
    <w:rsid w:val="003E18E9"/>
    <w:rsid w:val="003E4586"/>
    <w:rsid w:val="003E7B89"/>
    <w:rsid w:val="003F0BCD"/>
    <w:rsid w:val="003F1B30"/>
    <w:rsid w:val="003F3253"/>
    <w:rsid w:val="003F3917"/>
    <w:rsid w:val="003F520F"/>
    <w:rsid w:val="003F7217"/>
    <w:rsid w:val="0040187C"/>
    <w:rsid w:val="00402095"/>
    <w:rsid w:val="0040467A"/>
    <w:rsid w:val="00405410"/>
    <w:rsid w:val="00405509"/>
    <w:rsid w:val="004149B8"/>
    <w:rsid w:val="00414F24"/>
    <w:rsid w:val="00423103"/>
    <w:rsid w:val="004242F1"/>
    <w:rsid w:val="00430CB4"/>
    <w:rsid w:val="00437F64"/>
    <w:rsid w:val="00446E03"/>
    <w:rsid w:val="00447D60"/>
    <w:rsid w:val="00450048"/>
    <w:rsid w:val="004501FE"/>
    <w:rsid w:val="00451104"/>
    <w:rsid w:val="0045345D"/>
    <w:rsid w:val="00454E69"/>
    <w:rsid w:val="00462910"/>
    <w:rsid w:val="00464B0E"/>
    <w:rsid w:val="00465A84"/>
    <w:rsid w:val="00466DEC"/>
    <w:rsid w:val="00471133"/>
    <w:rsid w:val="004839F8"/>
    <w:rsid w:val="00483D3C"/>
    <w:rsid w:val="0048463D"/>
    <w:rsid w:val="00492553"/>
    <w:rsid w:val="00492E74"/>
    <w:rsid w:val="004950AA"/>
    <w:rsid w:val="004A2360"/>
    <w:rsid w:val="004B2A57"/>
    <w:rsid w:val="004B3900"/>
    <w:rsid w:val="004C3B9D"/>
    <w:rsid w:val="004C40CB"/>
    <w:rsid w:val="004C7919"/>
    <w:rsid w:val="004D2B25"/>
    <w:rsid w:val="004D3337"/>
    <w:rsid w:val="004D3D02"/>
    <w:rsid w:val="004E1819"/>
    <w:rsid w:val="004E2607"/>
    <w:rsid w:val="004E716C"/>
    <w:rsid w:val="004E77A5"/>
    <w:rsid w:val="004F7865"/>
    <w:rsid w:val="00505282"/>
    <w:rsid w:val="005073D1"/>
    <w:rsid w:val="00507B93"/>
    <w:rsid w:val="005118AB"/>
    <w:rsid w:val="00511CDE"/>
    <w:rsid w:val="0051449B"/>
    <w:rsid w:val="00516611"/>
    <w:rsid w:val="0051696F"/>
    <w:rsid w:val="00520875"/>
    <w:rsid w:val="0052106A"/>
    <w:rsid w:val="0052284C"/>
    <w:rsid w:val="005259C7"/>
    <w:rsid w:val="005338F2"/>
    <w:rsid w:val="00535954"/>
    <w:rsid w:val="00536314"/>
    <w:rsid w:val="0053753D"/>
    <w:rsid w:val="005440CF"/>
    <w:rsid w:val="00546DAD"/>
    <w:rsid w:val="005509A8"/>
    <w:rsid w:val="0055237B"/>
    <w:rsid w:val="00552E49"/>
    <w:rsid w:val="0055348C"/>
    <w:rsid w:val="0055652B"/>
    <w:rsid w:val="005615A1"/>
    <w:rsid w:val="0056212D"/>
    <w:rsid w:val="00564629"/>
    <w:rsid w:val="00564EC3"/>
    <w:rsid w:val="005663F6"/>
    <w:rsid w:val="00570854"/>
    <w:rsid w:val="005740A2"/>
    <w:rsid w:val="0057579D"/>
    <w:rsid w:val="00581C35"/>
    <w:rsid w:val="00584343"/>
    <w:rsid w:val="0058775B"/>
    <w:rsid w:val="00591458"/>
    <w:rsid w:val="00592D2D"/>
    <w:rsid w:val="00594AE6"/>
    <w:rsid w:val="0059521A"/>
    <w:rsid w:val="0059608E"/>
    <w:rsid w:val="005A0D22"/>
    <w:rsid w:val="005A15C1"/>
    <w:rsid w:val="005A179D"/>
    <w:rsid w:val="005A5F78"/>
    <w:rsid w:val="005B0811"/>
    <w:rsid w:val="005B0B80"/>
    <w:rsid w:val="005B2AA0"/>
    <w:rsid w:val="005B5A25"/>
    <w:rsid w:val="005C18B9"/>
    <w:rsid w:val="005C363E"/>
    <w:rsid w:val="005C51C2"/>
    <w:rsid w:val="005C52E4"/>
    <w:rsid w:val="005C53F6"/>
    <w:rsid w:val="005D166D"/>
    <w:rsid w:val="005D1ADC"/>
    <w:rsid w:val="005D209F"/>
    <w:rsid w:val="005D3150"/>
    <w:rsid w:val="005D48E2"/>
    <w:rsid w:val="005D641F"/>
    <w:rsid w:val="005E1285"/>
    <w:rsid w:val="005E418F"/>
    <w:rsid w:val="005E763F"/>
    <w:rsid w:val="005F1CC6"/>
    <w:rsid w:val="005F3A66"/>
    <w:rsid w:val="005F5956"/>
    <w:rsid w:val="0060057D"/>
    <w:rsid w:val="00601819"/>
    <w:rsid w:val="006024F0"/>
    <w:rsid w:val="006075C5"/>
    <w:rsid w:val="006079B2"/>
    <w:rsid w:val="00614B02"/>
    <w:rsid w:val="006159D4"/>
    <w:rsid w:val="006219E4"/>
    <w:rsid w:val="0062623D"/>
    <w:rsid w:val="00626538"/>
    <w:rsid w:val="00631E6E"/>
    <w:rsid w:val="0063246E"/>
    <w:rsid w:val="00635F43"/>
    <w:rsid w:val="00642F70"/>
    <w:rsid w:val="006478A0"/>
    <w:rsid w:val="006506D3"/>
    <w:rsid w:val="0065440F"/>
    <w:rsid w:val="00654BFA"/>
    <w:rsid w:val="00656792"/>
    <w:rsid w:val="00656826"/>
    <w:rsid w:val="00660822"/>
    <w:rsid w:val="00661D10"/>
    <w:rsid w:val="00664803"/>
    <w:rsid w:val="00665ED0"/>
    <w:rsid w:val="00666459"/>
    <w:rsid w:val="006703E4"/>
    <w:rsid w:val="0067211D"/>
    <w:rsid w:val="0067484B"/>
    <w:rsid w:val="00674F33"/>
    <w:rsid w:val="00675929"/>
    <w:rsid w:val="00676036"/>
    <w:rsid w:val="00676E7D"/>
    <w:rsid w:val="00677D45"/>
    <w:rsid w:val="00680116"/>
    <w:rsid w:val="00680CA7"/>
    <w:rsid w:val="006863D7"/>
    <w:rsid w:val="00686E8D"/>
    <w:rsid w:val="006901C1"/>
    <w:rsid w:val="00693BAA"/>
    <w:rsid w:val="006A5D8A"/>
    <w:rsid w:val="006A7BD5"/>
    <w:rsid w:val="006B033D"/>
    <w:rsid w:val="006B5257"/>
    <w:rsid w:val="006B6C13"/>
    <w:rsid w:val="006C08F1"/>
    <w:rsid w:val="006C14B8"/>
    <w:rsid w:val="006C7ABB"/>
    <w:rsid w:val="006D4072"/>
    <w:rsid w:val="006D488C"/>
    <w:rsid w:val="006D62E4"/>
    <w:rsid w:val="006E00F3"/>
    <w:rsid w:val="006E1377"/>
    <w:rsid w:val="006E4801"/>
    <w:rsid w:val="006E518D"/>
    <w:rsid w:val="006E6949"/>
    <w:rsid w:val="006E7705"/>
    <w:rsid w:val="006E7FB6"/>
    <w:rsid w:val="006F0496"/>
    <w:rsid w:val="006F0CA5"/>
    <w:rsid w:val="006F2025"/>
    <w:rsid w:val="007079E8"/>
    <w:rsid w:val="00711954"/>
    <w:rsid w:val="00714286"/>
    <w:rsid w:val="00716F47"/>
    <w:rsid w:val="00723473"/>
    <w:rsid w:val="0072360E"/>
    <w:rsid w:val="00724E75"/>
    <w:rsid w:val="007275DD"/>
    <w:rsid w:val="007303B0"/>
    <w:rsid w:val="00730557"/>
    <w:rsid w:val="0073154A"/>
    <w:rsid w:val="0073314E"/>
    <w:rsid w:val="00734634"/>
    <w:rsid w:val="007368C9"/>
    <w:rsid w:val="00740B54"/>
    <w:rsid w:val="0074485C"/>
    <w:rsid w:val="00745646"/>
    <w:rsid w:val="007459D9"/>
    <w:rsid w:val="007528F6"/>
    <w:rsid w:val="0075759F"/>
    <w:rsid w:val="007604CF"/>
    <w:rsid w:val="00763189"/>
    <w:rsid w:val="00763C36"/>
    <w:rsid w:val="007642AA"/>
    <w:rsid w:val="00767F8E"/>
    <w:rsid w:val="00771641"/>
    <w:rsid w:val="0077722C"/>
    <w:rsid w:val="007802FC"/>
    <w:rsid w:val="007819C4"/>
    <w:rsid w:val="007921A2"/>
    <w:rsid w:val="00793380"/>
    <w:rsid w:val="007944D0"/>
    <w:rsid w:val="007A2825"/>
    <w:rsid w:val="007A5DBF"/>
    <w:rsid w:val="007A6D11"/>
    <w:rsid w:val="007A7080"/>
    <w:rsid w:val="007A7637"/>
    <w:rsid w:val="007B024B"/>
    <w:rsid w:val="007B17D5"/>
    <w:rsid w:val="007B1DE3"/>
    <w:rsid w:val="007B2F07"/>
    <w:rsid w:val="007B6BF6"/>
    <w:rsid w:val="007B74E4"/>
    <w:rsid w:val="007C0129"/>
    <w:rsid w:val="007C03E8"/>
    <w:rsid w:val="007C0918"/>
    <w:rsid w:val="007C2C6E"/>
    <w:rsid w:val="007C5B24"/>
    <w:rsid w:val="007C6408"/>
    <w:rsid w:val="007C6EB1"/>
    <w:rsid w:val="007D5C8D"/>
    <w:rsid w:val="007D724C"/>
    <w:rsid w:val="007E33D2"/>
    <w:rsid w:val="007E36B3"/>
    <w:rsid w:val="007E5EE8"/>
    <w:rsid w:val="007E76B5"/>
    <w:rsid w:val="00800213"/>
    <w:rsid w:val="008016B0"/>
    <w:rsid w:val="00803ACB"/>
    <w:rsid w:val="00810308"/>
    <w:rsid w:val="00812C9E"/>
    <w:rsid w:val="00814537"/>
    <w:rsid w:val="00814610"/>
    <w:rsid w:val="008210CE"/>
    <w:rsid w:val="008216FB"/>
    <w:rsid w:val="0082258E"/>
    <w:rsid w:val="00833122"/>
    <w:rsid w:val="008370F0"/>
    <w:rsid w:val="008411A8"/>
    <w:rsid w:val="008413C2"/>
    <w:rsid w:val="0084688F"/>
    <w:rsid w:val="008511A2"/>
    <w:rsid w:val="008512CF"/>
    <w:rsid w:val="00855757"/>
    <w:rsid w:val="008560A0"/>
    <w:rsid w:val="00866673"/>
    <w:rsid w:val="00867400"/>
    <w:rsid w:val="00874EA4"/>
    <w:rsid w:val="00886D16"/>
    <w:rsid w:val="00891D9B"/>
    <w:rsid w:val="00893335"/>
    <w:rsid w:val="00893E08"/>
    <w:rsid w:val="00894F94"/>
    <w:rsid w:val="008A0317"/>
    <w:rsid w:val="008A07D9"/>
    <w:rsid w:val="008A3567"/>
    <w:rsid w:val="008B1EA4"/>
    <w:rsid w:val="008B2B9B"/>
    <w:rsid w:val="008B729B"/>
    <w:rsid w:val="008B76E1"/>
    <w:rsid w:val="008C0123"/>
    <w:rsid w:val="008C46D6"/>
    <w:rsid w:val="008C5839"/>
    <w:rsid w:val="008C67AF"/>
    <w:rsid w:val="008C6EFB"/>
    <w:rsid w:val="008D2FBA"/>
    <w:rsid w:val="008D345A"/>
    <w:rsid w:val="008D458D"/>
    <w:rsid w:val="008D504C"/>
    <w:rsid w:val="008D586E"/>
    <w:rsid w:val="008D78D4"/>
    <w:rsid w:val="008E2779"/>
    <w:rsid w:val="008E6CC1"/>
    <w:rsid w:val="008E7F58"/>
    <w:rsid w:val="008F227E"/>
    <w:rsid w:val="008F55BF"/>
    <w:rsid w:val="008F70E9"/>
    <w:rsid w:val="0090027E"/>
    <w:rsid w:val="009044D7"/>
    <w:rsid w:val="00907D00"/>
    <w:rsid w:val="0091090C"/>
    <w:rsid w:val="009118EB"/>
    <w:rsid w:val="00911AEE"/>
    <w:rsid w:val="00913E56"/>
    <w:rsid w:val="00916CDC"/>
    <w:rsid w:val="00916DD9"/>
    <w:rsid w:val="00920698"/>
    <w:rsid w:val="00922505"/>
    <w:rsid w:val="00922509"/>
    <w:rsid w:val="009355EE"/>
    <w:rsid w:val="00937844"/>
    <w:rsid w:val="0093798C"/>
    <w:rsid w:val="00940C97"/>
    <w:rsid w:val="0094208F"/>
    <w:rsid w:val="009428B8"/>
    <w:rsid w:val="00942BD8"/>
    <w:rsid w:val="00943921"/>
    <w:rsid w:val="00945A0C"/>
    <w:rsid w:val="00950476"/>
    <w:rsid w:val="00952460"/>
    <w:rsid w:val="00954B2D"/>
    <w:rsid w:val="009560CD"/>
    <w:rsid w:val="0095616D"/>
    <w:rsid w:val="0095705C"/>
    <w:rsid w:val="009640D7"/>
    <w:rsid w:val="009660EC"/>
    <w:rsid w:val="00966ADE"/>
    <w:rsid w:val="009671EA"/>
    <w:rsid w:val="0096764B"/>
    <w:rsid w:val="009711EF"/>
    <w:rsid w:val="0097171B"/>
    <w:rsid w:val="00973B0F"/>
    <w:rsid w:val="0097596A"/>
    <w:rsid w:val="00976031"/>
    <w:rsid w:val="009776C6"/>
    <w:rsid w:val="00977F47"/>
    <w:rsid w:val="009820B4"/>
    <w:rsid w:val="0098375B"/>
    <w:rsid w:val="009849F2"/>
    <w:rsid w:val="009962AA"/>
    <w:rsid w:val="009A3722"/>
    <w:rsid w:val="009A6F49"/>
    <w:rsid w:val="009B0A3D"/>
    <w:rsid w:val="009B1B1A"/>
    <w:rsid w:val="009B39EA"/>
    <w:rsid w:val="009B4A11"/>
    <w:rsid w:val="009B4D6A"/>
    <w:rsid w:val="009B5A0F"/>
    <w:rsid w:val="009B666B"/>
    <w:rsid w:val="009C440E"/>
    <w:rsid w:val="009C50FD"/>
    <w:rsid w:val="009C7C11"/>
    <w:rsid w:val="009D36C7"/>
    <w:rsid w:val="009D3F23"/>
    <w:rsid w:val="009E0411"/>
    <w:rsid w:val="009E3478"/>
    <w:rsid w:val="009E509A"/>
    <w:rsid w:val="009E6D30"/>
    <w:rsid w:val="009F0192"/>
    <w:rsid w:val="009F1774"/>
    <w:rsid w:val="009F2FD2"/>
    <w:rsid w:val="009F3250"/>
    <w:rsid w:val="009F3A17"/>
    <w:rsid w:val="009F5553"/>
    <w:rsid w:val="00A00644"/>
    <w:rsid w:val="00A02D8B"/>
    <w:rsid w:val="00A06DE6"/>
    <w:rsid w:val="00A10F55"/>
    <w:rsid w:val="00A1113A"/>
    <w:rsid w:val="00A12770"/>
    <w:rsid w:val="00A12C5A"/>
    <w:rsid w:val="00A148B1"/>
    <w:rsid w:val="00A1632B"/>
    <w:rsid w:val="00A2256E"/>
    <w:rsid w:val="00A23438"/>
    <w:rsid w:val="00A25C64"/>
    <w:rsid w:val="00A26B0C"/>
    <w:rsid w:val="00A309E5"/>
    <w:rsid w:val="00A34A46"/>
    <w:rsid w:val="00A34C6E"/>
    <w:rsid w:val="00A3565A"/>
    <w:rsid w:val="00A41223"/>
    <w:rsid w:val="00A418B2"/>
    <w:rsid w:val="00A4233D"/>
    <w:rsid w:val="00A42BFC"/>
    <w:rsid w:val="00A501BF"/>
    <w:rsid w:val="00A50EC1"/>
    <w:rsid w:val="00A516F0"/>
    <w:rsid w:val="00A5176D"/>
    <w:rsid w:val="00A52740"/>
    <w:rsid w:val="00A53FB6"/>
    <w:rsid w:val="00A541EB"/>
    <w:rsid w:val="00A560B8"/>
    <w:rsid w:val="00A56CAA"/>
    <w:rsid w:val="00A56D19"/>
    <w:rsid w:val="00A608F5"/>
    <w:rsid w:val="00A617D4"/>
    <w:rsid w:val="00A63992"/>
    <w:rsid w:val="00A64D95"/>
    <w:rsid w:val="00A6772C"/>
    <w:rsid w:val="00A75245"/>
    <w:rsid w:val="00A817FD"/>
    <w:rsid w:val="00A83D20"/>
    <w:rsid w:val="00A87CF1"/>
    <w:rsid w:val="00A91209"/>
    <w:rsid w:val="00A915BA"/>
    <w:rsid w:val="00A92424"/>
    <w:rsid w:val="00A9260A"/>
    <w:rsid w:val="00A93773"/>
    <w:rsid w:val="00A9416F"/>
    <w:rsid w:val="00A95ABE"/>
    <w:rsid w:val="00A97610"/>
    <w:rsid w:val="00AA12CB"/>
    <w:rsid w:val="00AA4D4B"/>
    <w:rsid w:val="00AA53EC"/>
    <w:rsid w:val="00AA75B2"/>
    <w:rsid w:val="00AB0704"/>
    <w:rsid w:val="00AB0897"/>
    <w:rsid w:val="00AB0AA1"/>
    <w:rsid w:val="00AC38FE"/>
    <w:rsid w:val="00AC4CF0"/>
    <w:rsid w:val="00AC5412"/>
    <w:rsid w:val="00AC6622"/>
    <w:rsid w:val="00AD74EA"/>
    <w:rsid w:val="00AE5819"/>
    <w:rsid w:val="00AE5D0A"/>
    <w:rsid w:val="00AF2696"/>
    <w:rsid w:val="00AF6B2D"/>
    <w:rsid w:val="00AF7562"/>
    <w:rsid w:val="00B00BE2"/>
    <w:rsid w:val="00B06708"/>
    <w:rsid w:val="00B06ECA"/>
    <w:rsid w:val="00B146BF"/>
    <w:rsid w:val="00B16AC7"/>
    <w:rsid w:val="00B22837"/>
    <w:rsid w:val="00B26AD9"/>
    <w:rsid w:val="00B26BFE"/>
    <w:rsid w:val="00B312CC"/>
    <w:rsid w:val="00B31846"/>
    <w:rsid w:val="00B36455"/>
    <w:rsid w:val="00B40BF3"/>
    <w:rsid w:val="00B42124"/>
    <w:rsid w:val="00B42E33"/>
    <w:rsid w:val="00B452FF"/>
    <w:rsid w:val="00B46876"/>
    <w:rsid w:val="00B503DB"/>
    <w:rsid w:val="00B5057D"/>
    <w:rsid w:val="00B55210"/>
    <w:rsid w:val="00B55612"/>
    <w:rsid w:val="00B6073E"/>
    <w:rsid w:val="00B62B4F"/>
    <w:rsid w:val="00B70010"/>
    <w:rsid w:val="00B717DB"/>
    <w:rsid w:val="00B73A2D"/>
    <w:rsid w:val="00B76923"/>
    <w:rsid w:val="00B8037D"/>
    <w:rsid w:val="00B82009"/>
    <w:rsid w:val="00B82FF7"/>
    <w:rsid w:val="00B834D1"/>
    <w:rsid w:val="00B837E0"/>
    <w:rsid w:val="00B86B7C"/>
    <w:rsid w:val="00B9323E"/>
    <w:rsid w:val="00B95417"/>
    <w:rsid w:val="00B9765E"/>
    <w:rsid w:val="00BA0885"/>
    <w:rsid w:val="00BA1483"/>
    <w:rsid w:val="00BA4A60"/>
    <w:rsid w:val="00BA4C61"/>
    <w:rsid w:val="00BA5986"/>
    <w:rsid w:val="00BA5D53"/>
    <w:rsid w:val="00BA7384"/>
    <w:rsid w:val="00BB3488"/>
    <w:rsid w:val="00BB76EC"/>
    <w:rsid w:val="00BC1D6F"/>
    <w:rsid w:val="00BC2043"/>
    <w:rsid w:val="00BC2EA4"/>
    <w:rsid w:val="00BC3FA5"/>
    <w:rsid w:val="00BC4515"/>
    <w:rsid w:val="00BC560C"/>
    <w:rsid w:val="00BC6FA6"/>
    <w:rsid w:val="00BC73C3"/>
    <w:rsid w:val="00BD0CE9"/>
    <w:rsid w:val="00BD0EAE"/>
    <w:rsid w:val="00BD594C"/>
    <w:rsid w:val="00BD7C9F"/>
    <w:rsid w:val="00BE1493"/>
    <w:rsid w:val="00BE6D7C"/>
    <w:rsid w:val="00BE715F"/>
    <w:rsid w:val="00BF4C05"/>
    <w:rsid w:val="00BF5123"/>
    <w:rsid w:val="00BF5363"/>
    <w:rsid w:val="00C029D6"/>
    <w:rsid w:val="00C06CB0"/>
    <w:rsid w:val="00C07A58"/>
    <w:rsid w:val="00C07AC4"/>
    <w:rsid w:val="00C102C0"/>
    <w:rsid w:val="00C134B2"/>
    <w:rsid w:val="00C14B3B"/>
    <w:rsid w:val="00C21A8C"/>
    <w:rsid w:val="00C227DF"/>
    <w:rsid w:val="00C27705"/>
    <w:rsid w:val="00C327FA"/>
    <w:rsid w:val="00C33BE2"/>
    <w:rsid w:val="00C34AC5"/>
    <w:rsid w:val="00C350CB"/>
    <w:rsid w:val="00C355BA"/>
    <w:rsid w:val="00C407B7"/>
    <w:rsid w:val="00C40C1E"/>
    <w:rsid w:val="00C4161A"/>
    <w:rsid w:val="00C420D5"/>
    <w:rsid w:val="00C44560"/>
    <w:rsid w:val="00C45134"/>
    <w:rsid w:val="00C45E15"/>
    <w:rsid w:val="00C4621E"/>
    <w:rsid w:val="00C46566"/>
    <w:rsid w:val="00C55E7C"/>
    <w:rsid w:val="00C62C06"/>
    <w:rsid w:val="00C65138"/>
    <w:rsid w:val="00C67965"/>
    <w:rsid w:val="00C67AB1"/>
    <w:rsid w:val="00C70E99"/>
    <w:rsid w:val="00C72ED7"/>
    <w:rsid w:val="00C83595"/>
    <w:rsid w:val="00C856B7"/>
    <w:rsid w:val="00C91701"/>
    <w:rsid w:val="00C9327B"/>
    <w:rsid w:val="00C933A3"/>
    <w:rsid w:val="00C96701"/>
    <w:rsid w:val="00CA57BB"/>
    <w:rsid w:val="00CB3B39"/>
    <w:rsid w:val="00CB547E"/>
    <w:rsid w:val="00CB5EAC"/>
    <w:rsid w:val="00CB6ECD"/>
    <w:rsid w:val="00CB6F40"/>
    <w:rsid w:val="00CC02A9"/>
    <w:rsid w:val="00CC0795"/>
    <w:rsid w:val="00CC30FD"/>
    <w:rsid w:val="00CD2493"/>
    <w:rsid w:val="00CD27BC"/>
    <w:rsid w:val="00CD59C3"/>
    <w:rsid w:val="00CE0966"/>
    <w:rsid w:val="00CE51A7"/>
    <w:rsid w:val="00CE5547"/>
    <w:rsid w:val="00CE7C07"/>
    <w:rsid w:val="00CF033D"/>
    <w:rsid w:val="00CF1C8F"/>
    <w:rsid w:val="00CF349A"/>
    <w:rsid w:val="00CF353B"/>
    <w:rsid w:val="00CF6630"/>
    <w:rsid w:val="00D00027"/>
    <w:rsid w:val="00D0055A"/>
    <w:rsid w:val="00D00C28"/>
    <w:rsid w:val="00D00DCB"/>
    <w:rsid w:val="00D02500"/>
    <w:rsid w:val="00D03C46"/>
    <w:rsid w:val="00D04B6B"/>
    <w:rsid w:val="00D065A8"/>
    <w:rsid w:val="00D06D6F"/>
    <w:rsid w:val="00D224F9"/>
    <w:rsid w:val="00D239CA"/>
    <w:rsid w:val="00D23EEC"/>
    <w:rsid w:val="00D27C77"/>
    <w:rsid w:val="00D30BC2"/>
    <w:rsid w:val="00D354CE"/>
    <w:rsid w:val="00D401A1"/>
    <w:rsid w:val="00D414DE"/>
    <w:rsid w:val="00D4380C"/>
    <w:rsid w:val="00D450B6"/>
    <w:rsid w:val="00D46BB2"/>
    <w:rsid w:val="00D521A2"/>
    <w:rsid w:val="00D55416"/>
    <w:rsid w:val="00D60186"/>
    <w:rsid w:val="00D60CDB"/>
    <w:rsid w:val="00D619F9"/>
    <w:rsid w:val="00D61E5A"/>
    <w:rsid w:val="00D621F6"/>
    <w:rsid w:val="00D63746"/>
    <w:rsid w:val="00D665AF"/>
    <w:rsid w:val="00D70714"/>
    <w:rsid w:val="00D711FC"/>
    <w:rsid w:val="00D8104D"/>
    <w:rsid w:val="00D8396C"/>
    <w:rsid w:val="00D83ECE"/>
    <w:rsid w:val="00D85F08"/>
    <w:rsid w:val="00D94668"/>
    <w:rsid w:val="00D96EBF"/>
    <w:rsid w:val="00D97190"/>
    <w:rsid w:val="00DA112D"/>
    <w:rsid w:val="00DA3517"/>
    <w:rsid w:val="00DA4747"/>
    <w:rsid w:val="00DA4BF7"/>
    <w:rsid w:val="00DA5DE6"/>
    <w:rsid w:val="00DA6B0A"/>
    <w:rsid w:val="00DA7D09"/>
    <w:rsid w:val="00DB13E9"/>
    <w:rsid w:val="00DB16FE"/>
    <w:rsid w:val="00DB3CC9"/>
    <w:rsid w:val="00DB539F"/>
    <w:rsid w:val="00DC0A1C"/>
    <w:rsid w:val="00DC20F5"/>
    <w:rsid w:val="00DC7FFA"/>
    <w:rsid w:val="00DD07CC"/>
    <w:rsid w:val="00DD0FCA"/>
    <w:rsid w:val="00DD2A32"/>
    <w:rsid w:val="00DD6E43"/>
    <w:rsid w:val="00DE07D6"/>
    <w:rsid w:val="00DE3A31"/>
    <w:rsid w:val="00DE57B5"/>
    <w:rsid w:val="00DE5B89"/>
    <w:rsid w:val="00DE7816"/>
    <w:rsid w:val="00DE7FFC"/>
    <w:rsid w:val="00DF070A"/>
    <w:rsid w:val="00DF11AC"/>
    <w:rsid w:val="00DF41AE"/>
    <w:rsid w:val="00DF6173"/>
    <w:rsid w:val="00DF6786"/>
    <w:rsid w:val="00DF74BE"/>
    <w:rsid w:val="00E01E2A"/>
    <w:rsid w:val="00E020E3"/>
    <w:rsid w:val="00E1143B"/>
    <w:rsid w:val="00E11649"/>
    <w:rsid w:val="00E11884"/>
    <w:rsid w:val="00E14982"/>
    <w:rsid w:val="00E22362"/>
    <w:rsid w:val="00E26312"/>
    <w:rsid w:val="00E27E6E"/>
    <w:rsid w:val="00E301EB"/>
    <w:rsid w:val="00E3408E"/>
    <w:rsid w:val="00E342CE"/>
    <w:rsid w:val="00E3767D"/>
    <w:rsid w:val="00E409FF"/>
    <w:rsid w:val="00E41401"/>
    <w:rsid w:val="00E44669"/>
    <w:rsid w:val="00E44A8C"/>
    <w:rsid w:val="00E4510B"/>
    <w:rsid w:val="00E45C80"/>
    <w:rsid w:val="00E45CDF"/>
    <w:rsid w:val="00E462A0"/>
    <w:rsid w:val="00E476FA"/>
    <w:rsid w:val="00E51639"/>
    <w:rsid w:val="00E5243F"/>
    <w:rsid w:val="00E557F7"/>
    <w:rsid w:val="00E567BF"/>
    <w:rsid w:val="00E5766B"/>
    <w:rsid w:val="00E57A62"/>
    <w:rsid w:val="00E603E1"/>
    <w:rsid w:val="00E610A5"/>
    <w:rsid w:val="00E62FDB"/>
    <w:rsid w:val="00E631A0"/>
    <w:rsid w:val="00E634AE"/>
    <w:rsid w:val="00E73CF5"/>
    <w:rsid w:val="00E73D1C"/>
    <w:rsid w:val="00E77188"/>
    <w:rsid w:val="00E803B2"/>
    <w:rsid w:val="00E82E74"/>
    <w:rsid w:val="00E84EFF"/>
    <w:rsid w:val="00E97BF0"/>
    <w:rsid w:val="00EA009E"/>
    <w:rsid w:val="00EA1B98"/>
    <w:rsid w:val="00EA1D9D"/>
    <w:rsid w:val="00EA4EE0"/>
    <w:rsid w:val="00EA5D9C"/>
    <w:rsid w:val="00EB2AC6"/>
    <w:rsid w:val="00EB313B"/>
    <w:rsid w:val="00EB328A"/>
    <w:rsid w:val="00EB5466"/>
    <w:rsid w:val="00EB5EC2"/>
    <w:rsid w:val="00EC35DC"/>
    <w:rsid w:val="00EC60DC"/>
    <w:rsid w:val="00EC7071"/>
    <w:rsid w:val="00EC788F"/>
    <w:rsid w:val="00ED1062"/>
    <w:rsid w:val="00ED1337"/>
    <w:rsid w:val="00ED33D4"/>
    <w:rsid w:val="00ED449F"/>
    <w:rsid w:val="00ED60D2"/>
    <w:rsid w:val="00ED6A26"/>
    <w:rsid w:val="00EE1010"/>
    <w:rsid w:val="00EE1F1B"/>
    <w:rsid w:val="00EE2E8B"/>
    <w:rsid w:val="00EE319F"/>
    <w:rsid w:val="00EE5806"/>
    <w:rsid w:val="00EE5FF2"/>
    <w:rsid w:val="00EF0F25"/>
    <w:rsid w:val="00EF2FCF"/>
    <w:rsid w:val="00EF7037"/>
    <w:rsid w:val="00EF732F"/>
    <w:rsid w:val="00EF7F0E"/>
    <w:rsid w:val="00F05072"/>
    <w:rsid w:val="00F125DE"/>
    <w:rsid w:val="00F1335C"/>
    <w:rsid w:val="00F13D65"/>
    <w:rsid w:val="00F140CF"/>
    <w:rsid w:val="00F25984"/>
    <w:rsid w:val="00F27063"/>
    <w:rsid w:val="00F31007"/>
    <w:rsid w:val="00F363DB"/>
    <w:rsid w:val="00F42652"/>
    <w:rsid w:val="00F4793E"/>
    <w:rsid w:val="00F57A7A"/>
    <w:rsid w:val="00F62CC6"/>
    <w:rsid w:val="00F63D06"/>
    <w:rsid w:val="00F673B4"/>
    <w:rsid w:val="00F6772D"/>
    <w:rsid w:val="00F70410"/>
    <w:rsid w:val="00F704F8"/>
    <w:rsid w:val="00F7076A"/>
    <w:rsid w:val="00F715F2"/>
    <w:rsid w:val="00F726E4"/>
    <w:rsid w:val="00F73D61"/>
    <w:rsid w:val="00F756E3"/>
    <w:rsid w:val="00F7590D"/>
    <w:rsid w:val="00F77C0C"/>
    <w:rsid w:val="00F81FBE"/>
    <w:rsid w:val="00F84545"/>
    <w:rsid w:val="00F85235"/>
    <w:rsid w:val="00F86C9A"/>
    <w:rsid w:val="00F912B8"/>
    <w:rsid w:val="00F91D18"/>
    <w:rsid w:val="00F96B6A"/>
    <w:rsid w:val="00F96BA1"/>
    <w:rsid w:val="00F9718C"/>
    <w:rsid w:val="00FA01A4"/>
    <w:rsid w:val="00FA13C0"/>
    <w:rsid w:val="00FA344A"/>
    <w:rsid w:val="00FA5BE1"/>
    <w:rsid w:val="00FA7374"/>
    <w:rsid w:val="00FA73CF"/>
    <w:rsid w:val="00FA7459"/>
    <w:rsid w:val="00FA7E14"/>
    <w:rsid w:val="00FB0511"/>
    <w:rsid w:val="00FB341B"/>
    <w:rsid w:val="00FB46CB"/>
    <w:rsid w:val="00FB6FDE"/>
    <w:rsid w:val="00FB73C9"/>
    <w:rsid w:val="00FC4677"/>
    <w:rsid w:val="00FC4D61"/>
    <w:rsid w:val="00FC703E"/>
    <w:rsid w:val="00FC7588"/>
    <w:rsid w:val="00FD1B64"/>
    <w:rsid w:val="00FD20CD"/>
    <w:rsid w:val="00FE0F05"/>
    <w:rsid w:val="00FE1798"/>
    <w:rsid w:val="00FE1BDF"/>
    <w:rsid w:val="00FE3562"/>
    <w:rsid w:val="00FE4B21"/>
    <w:rsid w:val="00FE7792"/>
    <w:rsid w:val="00FF0AC3"/>
    <w:rsid w:val="00FF43BE"/>
    <w:rsid w:val="00FF466B"/>
    <w:rsid w:val="00FF66A1"/>
    <w:rsid w:val="00FF7D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4E91CF6"/>
  <w15:docId w15:val="{F5B17036-2CCD-7E47-B55F-BECFE1B4C2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342CE"/>
    <w:rPr>
      <w:rFonts w:ascii="Times New Roman" w:eastAsia="Times New Roman" w:hAnsi="Times New Roman"/>
      <w:sz w:val="24"/>
      <w:szCs w:val="24"/>
      <w:lang w:val="bg-BG" w:eastAsia="bg-BG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00069F"/>
    <w:rPr>
      <w:rFonts w:ascii="Tahoma" w:eastAsia="Calibri" w:hAnsi="Tahoma"/>
      <w:sz w:val="16"/>
      <w:szCs w:val="16"/>
    </w:rPr>
  </w:style>
  <w:style w:type="character" w:customStyle="1" w:styleId="a4">
    <w:name w:val="Изнесен текст Знак"/>
    <w:link w:val="a3"/>
    <w:uiPriority w:val="99"/>
    <w:semiHidden/>
    <w:locked/>
    <w:rsid w:val="0000069F"/>
    <w:rPr>
      <w:rFonts w:ascii="Tahoma" w:hAnsi="Tahoma" w:cs="Times New Roman"/>
      <w:sz w:val="16"/>
      <w:lang w:eastAsia="bg-BG"/>
    </w:rPr>
  </w:style>
  <w:style w:type="character" w:styleId="a5">
    <w:name w:val="Hyperlink"/>
    <w:uiPriority w:val="99"/>
    <w:rsid w:val="003E18E9"/>
    <w:rPr>
      <w:rFonts w:cs="Times New Roman"/>
      <w:color w:val="0000FF"/>
      <w:u w:val="single"/>
    </w:rPr>
  </w:style>
  <w:style w:type="paragraph" w:styleId="a6">
    <w:name w:val="List Paragraph"/>
    <w:basedOn w:val="a"/>
    <w:uiPriority w:val="34"/>
    <w:qFormat/>
    <w:rsid w:val="002C241E"/>
    <w:pPr>
      <w:ind w:left="720"/>
      <w:contextualSpacing/>
    </w:pPr>
  </w:style>
  <w:style w:type="paragraph" w:styleId="a7">
    <w:name w:val="Body Text"/>
    <w:basedOn w:val="a"/>
    <w:link w:val="a8"/>
    <w:uiPriority w:val="99"/>
    <w:semiHidden/>
    <w:rsid w:val="00CC30FD"/>
    <w:pPr>
      <w:spacing w:after="120"/>
    </w:pPr>
    <w:rPr>
      <w:rFonts w:eastAsia="Calibri"/>
    </w:rPr>
  </w:style>
  <w:style w:type="character" w:customStyle="1" w:styleId="a8">
    <w:name w:val="Основен текст Знак"/>
    <w:link w:val="a7"/>
    <w:uiPriority w:val="99"/>
    <w:semiHidden/>
    <w:locked/>
    <w:rsid w:val="00CC30FD"/>
    <w:rPr>
      <w:rFonts w:ascii="Times New Roman" w:hAnsi="Times New Roman" w:cs="Times New Roman"/>
      <w:sz w:val="24"/>
      <w:lang w:eastAsia="bg-BG"/>
    </w:rPr>
  </w:style>
  <w:style w:type="paragraph" w:styleId="a9">
    <w:name w:val="header"/>
    <w:basedOn w:val="a"/>
    <w:link w:val="aa"/>
    <w:uiPriority w:val="99"/>
    <w:unhideWhenUsed/>
    <w:rsid w:val="00E557F7"/>
    <w:pPr>
      <w:tabs>
        <w:tab w:val="center" w:pos="4703"/>
        <w:tab w:val="right" w:pos="9406"/>
      </w:tabs>
    </w:pPr>
  </w:style>
  <w:style w:type="character" w:customStyle="1" w:styleId="aa">
    <w:name w:val="Горен колонтитул Знак"/>
    <w:basedOn w:val="a0"/>
    <w:link w:val="a9"/>
    <w:uiPriority w:val="99"/>
    <w:rsid w:val="00E557F7"/>
    <w:rPr>
      <w:rFonts w:ascii="Times New Roman" w:eastAsia="Times New Roman" w:hAnsi="Times New Roman"/>
      <w:sz w:val="24"/>
      <w:szCs w:val="24"/>
      <w:lang w:val="bg-BG" w:eastAsia="bg-BG"/>
    </w:rPr>
  </w:style>
  <w:style w:type="paragraph" w:styleId="ab">
    <w:name w:val="footer"/>
    <w:basedOn w:val="a"/>
    <w:link w:val="ac"/>
    <w:uiPriority w:val="99"/>
    <w:unhideWhenUsed/>
    <w:rsid w:val="00E557F7"/>
    <w:pPr>
      <w:tabs>
        <w:tab w:val="center" w:pos="4703"/>
        <w:tab w:val="right" w:pos="9406"/>
      </w:tabs>
    </w:pPr>
  </w:style>
  <w:style w:type="character" w:customStyle="1" w:styleId="ac">
    <w:name w:val="Долен колонтитул Знак"/>
    <w:basedOn w:val="a0"/>
    <w:link w:val="ab"/>
    <w:uiPriority w:val="99"/>
    <w:rsid w:val="00E557F7"/>
    <w:rPr>
      <w:rFonts w:ascii="Times New Roman" w:eastAsia="Times New Roman" w:hAnsi="Times New Roman"/>
      <w:sz w:val="24"/>
      <w:szCs w:val="24"/>
      <w:lang w:val="bg-BG" w:eastAsia="bg-BG"/>
    </w:rPr>
  </w:style>
  <w:style w:type="character" w:customStyle="1" w:styleId="go">
    <w:name w:val="go"/>
    <w:basedOn w:val="a0"/>
    <w:rsid w:val="00F4793E"/>
  </w:style>
  <w:style w:type="character" w:styleId="ad">
    <w:name w:val="annotation reference"/>
    <w:basedOn w:val="a0"/>
    <w:uiPriority w:val="99"/>
    <w:semiHidden/>
    <w:unhideWhenUsed/>
    <w:rsid w:val="00A9416F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A9416F"/>
    <w:rPr>
      <w:sz w:val="20"/>
      <w:szCs w:val="20"/>
    </w:rPr>
  </w:style>
  <w:style w:type="character" w:customStyle="1" w:styleId="af">
    <w:name w:val="Текст на коментар Знак"/>
    <w:basedOn w:val="a0"/>
    <w:link w:val="ae"/>
    <w:uiPriority w:val="99"/>
    <w:semiHidden/>
    <w:rsid w:val="00A9416F"/>
    <w:rPr>
      <w:rFonts w:ascii="Times New Roman" w:eastAsia="Times New Roman" w:hAnsi="Times New Roman"/>
      <w:lang w:val="bg-BG" w:eastAsia="bg-BG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A9416F"/>
    <w:rPr>
      <w:b/>
      <w:bCs/>
    </w:rPr>
  </w:style>
  <w:style w:type="character" w:customStyle="1" w:styleId="af1">
    <w:name w:val="Предмет на коментар Знак"/>
    <w:basedOn w:val="af"/>
    <w:link w:val="af0"/>
    <w:uiPriority w:val="99"/>
    <w:semiHidden/>
    <w:rsid w:val="00A9416F"/>
    <w:rPr>
      <w:rFonts w:ascii="Times New Roman" w:eastAsia="Times New Roman" w:hAnsi="Times New Roman"/>
      <w:b/>
      <w:bCs/>
      <w:lang w:val="bg-BG" w:eastAsia="bg-BG"/>
    </w:rPr>
  </w:style>
  <w:style w:type="paragraph" w:styleId="af2">
    <w:name w:val="Body Text Indent"/>
    <w:basedOn w:val="a"/>
    <w:link w:val="af3"/>
    <w:uiPriority w:val="99"/>
    <w:unhideWhenUsed/>
    <w:rsid w:val="00A12C5A"/>
    <w:pPr>
      <w:spacing w:after="120"/>
      <w:ind w:left="283"/>
    </w:pPr>
  </w:style>
  <w:style w:type="character" w:customStyle="1" w:styleId="af3">
    <w:name w:val="Основен текст с отстъп Знак"/>
    <w:basedOn w:val="a0"/>
    <w:link w:val="af2"/>
    <w:uiPriority w:val="99"/>
    <w:rsid w:val="00A12C5A"/>
    <w:rPr>
      <w:rFonts w:ascii="Times New Roman" w:eastAsia="Times New Roman" w:hAnsi="Times New Roman"/>
      <w:sz w:val="24"/>
      <w:szCs w:val="24"/>
      <w:lang w:val="bg-BG" w:eastAsia="bg-BG"/>
    </w:rPr>
  </w:style>
  <w:style w:type="table" w:styleId="af4">
    <w:name w:val="Table Grid"/>
    <w:basedOn w:val="a1"/>
    <w:uiPriority w:val="39"/>
    <w:locked/>
    <w:rsid w:val="009428B8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">
    <w:name w:val="Body Text 2"/>
    <w:basedOn w:val="a"/>
    <w:link w:val="20"/>
    <w:uiPriority w:val="99"/>
    <w:semiHidden/>
    <w:unhideWhenUsed/>
    <w:rsid w:val="00601819"/>
    <w:pPr>
      <w:spacing w:after="120" w:line="480" w:lineRule="auto"/>
    </w:pPr>
  </w:style>
  <w:style w:type="character" w:customStyle="1" w:styleId="20">
    <w:name w:val="Основен текст 2 Знак"/>
    <w:basedOn w:val="a0"/>
    <w:link w:val="2"/>
    <w:uiPriority w:val="99"/>
    <w:semiHidden/>
    <w:rsid w:val="00601819"/>
    <w:rPr>
      <w:rFonts w:ascii="Times New Roman" w:eastAsia="Times New Roman" w:hAnsi="Times New Roman"/>
      <w:sz w:val="24"/>
      <w:szCs w:val="24"/>
      <w:lang w:val="bg-BG" w:eastAsia="bg-B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9989017">
      <w:marLeft w:val="390"/>
      <w:marRight w:val="39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89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989027">
              <w:marLeft w:val="0"/>
              <w:marRight w:val="0"/>
              <w:marTop w:val="150"/>
              <w:marBottom w:val="240"/>
              <w:divBdr>
                <w:top w:val="threeDEngrave" w:sz="6" w:space="0" w:color="F5F0D4"/>
                <w:left w:val="threeDEngrave" w:sz="6" w:space="0" w:color="F5F0D4"/>
                <w:bottom w:val="threeDEngrave" w:sz="6" w:space="0" w:color="F5F0D4"/>
                <w:right w:val="threeDEngrave" w:sz="6" w:space="0" w:color="F5F0D4"/>
              </w:divBdr>
              <w:divsChild>
                <w:div w:id="329989026">
                  <w:marLeft w:val="30"/>
                  <w:marRight w:val="75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9989045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989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9989028">
      <w:marLeft w:val="390"/>
      <w:marRight w:val="39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8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989033">
              <w:marLeft w:val="0"/>
              <w:marRight w:val="0"/>
              <w:marTop w:val="150"/>
              <w:marBottom w:val="240"/>
              <w:divBdr>
                <w:top w:val="threeDEngrave" w:sz="6" w:space="0" w:color="F5F0D4"/>
                <w:left w:val="threeDEngrave" w:sz="6" w:space="0" w:color="F5F0D4"/>
                <w:bottom w:val="threeDEngrave" w:sz="6" w:space="0" w:color="F5F0D4"/>
                <w:right w:val="threeDEngrave" w:sz="6" w:space="0" w:color="F5F0D4"/>
              </w:divBdr>
              <w:divsChild>
                <w:div w:id="329989021">
                  <w:marLeft w:val="30"/>
                  <w:marRight w:val="75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998902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989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9989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9989030">
      <w:marLeft w:val="390"/>
      <w:marRight w:val="39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989041">
              <w:marLeft w:val="0"/>
              <w:marRight w:val="0"/>
              <w:marTop w:val="150"/>
              <w:marBottom w:val="240"/>
              <w:divBdr>
                <w:top w:val="threeDEngrave" w:sz="6" w:space="0" w:color="F5F0D4"/>
                <w:left w:val="threeDEngrave" w:sz="6" w:space="0" w:color="F5F0D4"/>
                <w:bottom w:val="threeDEngrave" w:sz="6" w:space="0" w:color="F5F0D4"/>
                <w:right w:val="threeDEngrave" w:sz="6" w:space="0" w:color="F5F0D4"/>
              </w:divBdr>
              <w:divsChild>
                <w:div w:id="329989043">
                  <w:marLeft w:val="30"/>
                  <w:marRight w:val="75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9989015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989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9989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9989039">
      <w:marLeft w:val="390"/>
      <w:marRight w:val="39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8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989024">
              <w:marLeft w:val="0"/>
              <w:marRight w:val="0"/>
              <w:marTop w:val="150"/>
              <w:marBottom w:val="240"/>
              <w:divBdr>
                <w:top w:val="threeDEngrave" w:sz="6" w:space="0" w:color="F5F0D4"/>
                <w:left w:val="threeDEngrave" w:sz="6" w:space="0" w:color="F5F0D4"/>
                <w:bottom w:val="threeDEngrave" w:sz="6" w:space="0" w:color="F5F0D4"/>
                <w:right w:val="threeDEngrave" w:sz="6" w:space="0" w:color="F5F0D4"/>
              </w:divBdr>
              <w:divsChild>
                <w:div w:id="329989031">
                  <w:marLeft w:val="30"/>
                  <w:marRight w:val="75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9989047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989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9989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9989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9989044">
      <w:marLeft w:val="390"/>
      <w:marRight w:val="39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8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989022">
              <w:marLeft w:val="0"/>
              <w:marRight w:val="0"/>
              <w:marTop w:val="150"/>
              <w:marBottom w:val="240"/>
              <w:divBdr>
                <w:top w:val="threeDEngrave" w:sz="6" w:space="0" w:color="F5F0D4"/>
                <w:left w:val="threeDEngrave" w:sz="6" w:space="0" w:color="F5F0D4"/>
                <w:bottom w:val="threeDEngrave" w:sz="6" w:space="0" w:color="F5F0D4"/>
                <w:right w:val="threeDEngrave" w:sz="6" w:space="0" w:color="F5F0D4"/>
              </w:divBdr>
              <w:divsChild>
                <w:div w:id="329989014">
                  <w:marLeft w:val="30"/>
                  <w:marRight w:val="75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9989036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989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9989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4947157">
      <w:bodyDiv w:val="1"/>
      <w:marLeft w:val="390"/>
      <w:marRight w:val="39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64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20</Pages>
  <Words>6607</Words>
  <Characters>37663</Characters>
  <Application>Microsoft Office Word</Application>
  <DocSecurity>0</DocSecurity>
  <Lines>313</Lines>
  <Paragraphs>88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44182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Janet Marinska</cp:lastModifiedBy>
  <cp:revision>6</cp:revision>
  <dcterms:created xsi:type="dcterms:W3CDTF">2022-09-09T11:06:00Z</dcterms:created>
  <dcterms:modified xsi:type="dcterms:W3CDTF">2022-09-12T14:31:00Z</dcterms:modified>
</cp:coreProperties>
</file>