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CC" w:rsidRPr="009F2F6A" w:rsidRDefault="00903ACC" w:rsidP="00903AC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Приложение № 2 към </w:t>
      </w:r>
      <w:r w:rsidRPr="009F2F6A">
        <w:rPr>
          <w:rStyle w:val="samedocreference"/>
          <w:rFonts w:ascii="Times New Roman" w:hAnsi="Times New Roman" w:cs="Times New Roman"/>
          <w:sz w:val="24"/>
          <w:szCs w:val="24"/>
        </w:rPr>
        <w:t>чл. 6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Информация за преценяване на необходимостта от ОВОС</w:t>
      </w:r>
    </w:p>
    <w:p w:rsidR="00EE3CD0" w:rsidRPr="009F2F6A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I. Информация за контакт с възложителя:</w:t>
      </w:r>
    </w:p>
    <w:p w:rsidR="00EE3CD0" w:rsidRPr="009F2F6A" w:rsidRDefault="00EE3CD0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Име, постоянен адрес, търговско наименование и седалище.</w:t>
      </w:r>
    </w:p>
    <w:p w:rsidR="00EE3CD0" w:rsidRPr="009F2F6A" w:rsidRDefault="00C40308" w:rsidP="00EE3C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“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ИВО АУТО-77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” ЕООД, ЕИК: 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204252043</w:t>
      </w:r>
      <w:r w:rsidR="00EE3CD0" w:rsidRPr="009F2F6A">
        <w:rPr>
          <w:rFonts w:ascii="Times New Roman" w:hAnsi="Times New Roman" w:cs="Times New Roman"/>
          <w:sz w:val="24"/>
          <w:szCs w:val="24"/>
        </w:rPr>
        <w:t>,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bookmarkStart w:id="0" w:name="_GoBack"/>
      <w:bookmarkEnd w:id="0"/>
    </w:p>
    <w:p w:rsidR="00C40308" w:rsidRPr="009F2F6A" w:rsidRDefault="00C40308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II. Резюме на инвестиционното предложение:</w:t>
      </w:r>
    </w:p>
    <w:p w:rsidR="00903ACC" w:rsidRPr="009F2F6A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Настоящото инвестиционно предложение е изготвено на основание чл. 81, ал. 1, т.2 от Закона за опазване на околната среда (обн. ДВ, бр. 91/ 2002 г., изм.)</w:t>
      </w:r>
    </w:p>
    <w:p w:rsidR="00903ACC" w:rsidRPr="009F2F6A" w:rsidRDefault="00903ACC" w:rsidP="00903A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Съгласно писмо на РИОСВ – Пловдив, с изх.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 w:rsidR="006E5246" w:rsidRPr="009F2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0308" w:rsidRPr="009F2F6A">
        <w:rPr>
          <w:rFonts w:ascii="Times New Roman" w:hAnsi="Times New Roman" w:cs="Times New Roman"/>
          <w:noProof/>
          <w:sz w:val="24"/>
          <w:szCs w:val="24"/>
        </w:rPr>
        <w:t>ОВОС-1159</w:t>
      </w:r>
      <w:r w:rsidR="00C40308"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t>-(1)</w:t>
      </w:r>
      <w:r w:rsidR="00C40308" w:rsidRPr="009F2F6A">
        <w:rPr>
          <w:rFonts w:ascii="Times New Roman" w:hAnsi="Times New Roman" w:cs="Times New Roman"/>
          <w:noProof/>
          <w:sz w:val="24"/>
          <w:szCs w:val="24"/>
        </w:rPr>
        <w:t>/1</w:t>
      </w:r>
      <w:r w:rsidR="00C40308"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t>8</w:t>
      </w:r>
      <w:r w:rsidR="00C40308" w:rsidRPr="009F2F6A">
        <w:rPr>
          <w:rFonts w:ascii="Times New Roman" w:hAnsi="Times New Roman" w:cs="Times New Roman"/>
          <w:noProof/>
          <w:sz w:val="24"/>
          <w:szCs w:val="24"/>
        </w:rPr>
        <w:t>.06.2021г.</w:t>
      </w:r>
      <w:r w:rsidRPr="009F2F6A">
        <w:rPr>
          <w:rFonts w:ascii="Times New Roman" w:hAnsi="Times New Roman" w:cs="Times New Roman"/>
          <w:sz w:val="24"/>
          <w:szCs w:val="24"/>
        </w:rPr>
        <w:t xml:space="preserve">  инвестиционното предложение подлежи на Преценяване на необходимостта от извършване на ОВОС, тъй като попада в обхвата на Приложен</w:t>
      </w:r>
      <w:r w:rsidR="00160E31" w:rsidRPr="009F2F6A">
        <w:rPr>
          <w:rFonts w:ascii="Times New Roman" w:hAnsi="Times New Roman" w:cs="Times New Roman"/>
          <w:sz w:val="24"/>
          <w:szCs w:val="24"/>
        </w:rPr>
        <w:t>ие №2 на ЗООС, т.11, буква „д”.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6E5246" w:rsidRPr="009F2F6A" w:rsidRDefault="00903ACC" w:rsidP="006E524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1. Характеристики на инвестиционното предложение:</w:t>
      </w:r>
      <w:r w:rsidR="006E5246" w:rsidRPr="009F2F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CD0" w:rsidRPr="009F2F6A" w:rsidRDefault="00EE3CD0" w:rsidP="00296CD3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9F2F6A">
        <w:rPr>
          <w:rFonts w:eastAsia="Calibri"/>
          <w:sz w:val="24"/>
          <w:szCs w:val="24"/>
        </w:rPr>
        <w:t xml:space="preserve">Инвестиционното предложение е </w:t>
      </w:r>
      <w:r w:rsidRPr="009F2F6A">
        <w:rPr>
          <w:sz w:val="24"/>
          <w:szCs w:val="24"/>
        </w:rPr>
        <w:t xml:space="preserve">за нов обект с обществено обслужваща дейност- </w:t>
      </w:r>
      <w:r w:rsidR="00C40308" w:rsidRPr="009F2F6A">
        <w:rPr>
          <w:bCs/>
          <w:iCs/>
          <w:sz w:val="24"/>
          <w:szCs w:val="24"/>
        </w:rPr>
        <w:t>авосервиз</w:t>
      </w:r>
      <w:r w:rsidR="00C40308" w:rsidRPr="009F2F6A">
        <w:rPr>
          <w:bCs/>
          <w:iCs/>
          <w:sz w:val="24"/>
          <w:szCs w:val="24"/>
          <w:lang w:val="en-US"/>
        </w:rPr>
        <w:t xml:space="preserve">; </w:t>
      </w:r>
      <w:r w:rsidR="00160E31" w:rsidRPr="009F2F6A">
        <w:rPr>
          <w:sz w:val="24"/>
          <w:szCs w:val="24"/>
        </w:rPr>
        <w:t xml:space="preserve">дейности </w:t>
      </w:r>
      <w:r w:rsidR="00420B4D" w:rsidRPr="009F2F6A">
        <w:rPr>
          <w:sz w:val="24"/>
          <w:szCs w:val="24"/>
        </w:rPr>
        <w:t xml:space="preserve">с </w:t>
      </w:r>
      <w:r w:rsidR="00420B4D" w:rsidRPr="009F2F6A">
        <w:rPr>
          <w:bCs/>
          <w:iCs/>
          <w:sz w:val="24"/>
          <w:szCs w:val="24"/>
        </w:rPr>
        <w:t>излезли от употреба моторни превозни средства (ИУМПС)</w:t>
      </w:r>
      <w:r w:rsidR="00160E31" w:rsidRPr="009F2F6A">
        <w:rPr>
          <w:sz w:val="24"/>
          <w:szCs w:val="24"/>
        </w:rPr>
        <w:t xml:space="preserve">, включително и  </w:t>
      </w:r>
      <w:r w:rsidR="00160E31" w:rsidRPr="009F2F6A">
        <w:rPr>
          <w:bCs/>
          <w:iCs/>
          <w:sz w:val="24"/>
          <w:szCs w:val="24"/>
        </w:rPr>
        <w:t xml:space="preserve">продажба на части втора употреба. </w:t>
      </w:r>
    </w:p>
    <w:p w:rsidR="00420B4D" w:rsidRPr="009F2F6A" w:rsidRDefault="00EE3CD0" w:rsidP="00420B4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Във връзка с това </w:t>
      </w:r>
      <w:r w:rsidRPr="009F2F6A">
        <w:rPr>
          <w:rFonts w:ascii="Times New Roman" w:hAnsi="Times New Roman" w:cs="Times New Roman"/>
          <w:sz w:val="24"/>
          <w:szCs w:val="24"/>
        </w:rPr>
        <w:t>в</w:t>
      </w:r>
      <w:r w:rsidR="00420B4D" w:rsidRPr="009F2F6A">
        <w:rPr>
          <w:rFonts w:ascii="Times New Roman" w:hAnsi="Times New Roman" w:cs="Times New Roman"/>
          <w:sz w:val="24"/>
          <w:szCs w:val="24"/>
        </w:rPr>
        <w:t xml:space="preserve">  УПИ </w:t>
      </w:r>
      <w:r w:rsidR="00420B4D"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/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получен от обединяване на УПИ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-268/</w:t>
      </w:r>
      <w:r w:rsidR="00420B4D" w:rsidRPr="009F2F6A">
        <w:rPr>
          <w:rFonts w:ascii="Times New Roman" w:hAnsi="Times New Roman" w:cs="Times New Roman"/>
          <w:sz w:val="24"/>
          <w:szCs w:val="24"/>
        </w:rPr>
        <w:t xml:space="preserve"> , кв. 41-с обща площ 1792 кв.м., по устройствения план на с. Дъбене, общ. Карлово</w:t>
      </w:r>
      <w:r w:rsidR="00420B4D" w:rsidRPr="009F2F6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bg-BG"/>
        </w:rPr>
        <w:t xml:space="preserve"> ще бъде обособена </w:t>
      </w:r>
      <w:r w:rsidR="00420B4D" w:rsidRPr="009F2F6A">
        <w:rPr>
          <w:rFonts w:ascii="Times New Roman" w:hAnsi="Times New Roman" w:cs="Times New Roman"/>
          <w:sz w:val="24"/>
          <w:szCs w:val="24"/>
        </w:rPr>
        <w:t xml:space="preserve">площадка за събиране, временно съхранение, </w:t>
      </w:r>
      <w:r w:rsidR="00420B4D" w:rsidRPr="009F2F6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</w:t>
      </w:r>
      <w:r w:rsidR="00420B4D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420B4D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="00420B4D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420B4D" w:rsidRPr="009F2F6A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употреба.</w:t>
      </w:r>
    </w:p>
    <w:p w:rsidR="00EE3CD0" w:rsidRPr="009F2F6A" w:rsidRDefault="00EE3CD0" w:rsidP="00160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0B4D" w:rsidRPr="009F2F6A" w:rsidRDefault="00EE3CD0" w:rsidP="00AF01BB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Имотът на който ще се реализира ИП, е собственост </w:t>
      </w:r>
      <w:r w:rsidR="00420B4D" w:rsidRPr="009F2F6A">
        <w:rPr>
          <w:rFonts w:ascii="Times New Roman" w:hAnsi="Times New Roman" w:cs="Times New Roman"/>
          <w:sz w:val="24"/>
          <w:szCs w:val="24"/>
        </w:rPr>
        <w:t xml:space="preserve">на </w:t>
      </w:r>
      <w:r w:rsidR="00420B4D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="00420B4D" w:rsidRPr="009F2F6A">
        <w:rPr>
          <w:rFonts w:ascii="Times New Roman" w:hAnsi="Times New Roman" w:cs="Times New Roman"/>
          <w:sz w:val="24"/>
          <w:szCs w:val="24"/>
        </w:rPr>
        <w:t xml:space="preserve">, в качеството му на собственик  съгласно: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22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XV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, дело №2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678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от 201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4128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20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12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и Нотариален акт за покупко – продажба на недвижим имот №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98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10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, дело №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1903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от 201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2585 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26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07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="00420B4D"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="00420B4D" w:rsidRPr="009F2F6A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420B4D"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3CD0" w:rsidRPr="009F2F6A" w:rsidRDefault="00420B4D" w:rsidP="00AF01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“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ИВО АУТО-77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” ЕООД</w:t>
      </w:r>
      <w:r w:rsidRPr="009F2F6A">
        <w:rPr>
          <w:rFonts w:ascii="Times New Roman" w:hAnsi="Times New Roman" w:cs="Times New Roman"/>
          <w:sz w:val="24"/>
          <w:szCs w:val="24"/>
        </w:rPr>
        <w:t xml:space="preserve"> ще реализира ИП на горецитирания имот, съгласно договор за наем, сключен </w:t>
      </w:r>
      <w:r w:rsidR="00EE3CD0" w:rsidRPr="009F2F6A">
        <w:rPr>
          <w:rFonts w:ascii="Times New Roman" w:hAnsi="Times New Roman" w:cs="Times New Roman"/>
          <w:sz w:val="24"/>
          <w:szCs w:val="24"/>
        </w:rPr>
        <w:t>на 0</w:t>
      </w:r>
      <w:r w:rsidR="006053E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EE3CD0" w:rsidRPr="009F2F6A">
        <w:rPr>
          <w:rFonts w:ascii="Times New Roman" w:hAnsi="Times New Roman" w:cs="Times New Roman"/>
          <w:sz w:val="24"/>
          <w:szCs w:val="24"/>
        </w:rPr>
        <w:t>.</w:t>
      </w:r>
      <w:r w:rsidR="00AF01BB" w:rsidRPr="009F2F6A">
        <w:rPr>
          <w:rFonts w:ascii="Times New Roman" w:hAnsi="Times New Roman" w:cs="Times New Roman"/>
          <w:sz w:val="24"/>
          <w:szCs w:val="24"/>
        </w:rPr>
        <w:t>0</w:t>
      </w:r>
      <w:r w:rsidR="006053E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AF01BB" w:rsidRPr="009F2F6A">
        <w:rPr>
          <w:rFonts w:ascii="Times New Roman" w:hAnsi="Times New Roman" w:cs="Times New Roman"/>
          <w:sz w:val="24"/>
          <w:szCs w:val="24"/>
        </w:rPr>
        <w:t>.2021</w:t>
      </w:r>
      <w:r w:rsidR="00EE3CD0" w:rsidRPr="009F2F6A"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End"/>
    </w:p>
    <w:p w:rsidR="00EE3CD0" w:rsidRPr="009F2F6A" w:rsidRDefault="00EE3CD0" w:rsidP="00EE3C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B4D" w:rsidRPr="009F2F6A" w:rsidRDefault="00420B4D" w:rsidP="00420B4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ще се извършват дейности по:</w:t>
      </w:r>
    </w:p>
    <w:p w:rsidR="00420B4D" w:rsidRPr="009F2F6A" w:rsidRDefault="00420B4D" w:rsidP="00420B4D">
      <w:pPr>
        <w:pStyle w:val="ListParagraph"/>
        <w:numPr>
          <w:ilvl w:val="0"/>
          <w:numId w:val="29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F6A">
        <w:rPr>
          <w:rFonts w:ascii="Times New Roman" w:hAnsi="Times New Roman" w:cs="Times New Roman"/>
          <w:i/>
          <w:sz w:val="24"/>
          <w:szCs w:val="24"/>
        </w:rPr>
        <w:t xml:space="preserve">събиране, временно съхранение, разкомплектоване на ИУМПС </w:t>
      </w:r>
    </w:p>
    <w:p w:rsidR="00420B4D" w:rsidRPr="009F2F6A" w:rsidRDefault="00420B4D" w:rsidP="00420B4D">
      <w:pPr>
        <w:pStyle w:val="ListParagraph"/>
        <w:numPr>
          <w:ilvl w:val="0"/>
          <w:numId w:val="29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F6A">
        <w:rPr>
          <w:rFonts w:ascii="Times New Roman" w:hAnsi="Times New Roman" w:cs="Times New Roman"/>
          <w:i/>
          <w:sz w:val="24"/>
          <w:szCs w:val="24"/>
        </w:rPr>
        <w:t>автосервизна дейност</w:t>
      </w:r>
    </w:p>
    <w:p w:rsidR="00420B4D" w:rsidRPr="009F2F6A" w:rsidRDefault="00420B4D" w:rsidP="00420B4D">
      <w:pPr>
        <w:pStyle w:val="ListParagraph"/>
        <w:numPr>
          <w:ilvl w:val="0"/>
          <w:numId w:val="29"/>
        </w:num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F6A">
        <w:rPr>
          <w:rFonts w:ascii="Times New Roman" w:hAnsi="Times New Roman" w:cs="Times New Roman"/>
          <w:i/>
          <w:sz w:val="24"/>
          <w:szCs w:val="24"/>
        </w:rPr>
        <w:lastRenderedPageBreak/>
        <w:t>търговска дейност  с авточасти повторна употреба</w:t>
      </w:r>
    </w:p>
    <w:p w:rsidR="00420B4D" w:rsidRPr="009F2F6A" w:rsidRDefault="00420B4D" w:rsidP="00420B4D">
      <w:pPr>
        <w:numPr>
          <w:ilvl w:val="12"/>
          <w:numId w:val="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Приетите от физически и/или юридически лица отпадъци, както и образуваните от дейностите на площадката отпадъци ще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предават с код и наименование съгласно </w:t>
      </w:r>
      <w:r w:rsidRPr="009F2F6A">
        <w:rPr>
          <w:rFonts w:ascii="Times New Roman" w:eastAsia="Calibri" w:hAnsi="Times New Roman" w:cs="Times New Roman"/>
          <w:sz w:val="24"/>
          <w:szCs w:val="24"/>
        </w:rPr>
        <w:t>Наредба №</w:t>
      </w:r>
      <w:r w:rsidRPr="009F2F6A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/23.07.2014 г. за класификация на отпадъците отпадъците  </w:t>
      </w:r>
      <w:r w:rsidRPr="009F2F6A">
        <w:rPr>
          <w:rFonts w:ascii="Times New Roman" w:eastAsia="Calibri" w:hAnsi="Times New Roman" w:cs="Times New Roman"/>
          <w:i/>
          <w:sz w:val="24"/>
          <w:szCs w:val="24"/>
          <w:lang w:val="en-US"/>
        </w:rPr>
        <w:t>/</w:t>
      </w:r>
      <w:r w:rsidRPr="009F2F6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Обн. ДВ. бр.66 от 8 Август 2014г., изм. и доп. ДВ. бр.46 от 1 Юни 2018г., </w:t>
      </w:r>
      <w:r w:rsidRPr="009F2F6A">
        <w:rPr>
          <w:rFonts w:ascii="Times New Roman" w:hAnsi="Times New Roman" w:cs="Times New Roman"/>
          <w:sz w:val="24"/>
          <w:szCs w:val="24"/>
          <w:shd w:val="clear" w:color="auto" w:fill="FEFEFE"/>
        </w:rPr>
        <w:t> </w:t>
      </w:r>
      <w:r w:rsidRPr="009F2F6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2020г.</w:t>
      </w:r>
      <w:r w:rsidRPr="009F2F6A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Pr="009F2F6A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r w:rsidRPr="009F2F6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9F2F6A">
        <w:rPr>
          <w:rFonts w:ascii="Times New Roman" w:eastAsia="Calibri" w:hAnsi="Times New Roman" w:cs="Times New Roman"/>
          <w:iCs/>
          <w:sz w:val="24"/>
          <w:szCs w:val="24"/>
        </w:rPr>
        <w:t xml:space="preserve">на лица притежаващи </w:t>
      </w:r>
      <w:r w:rsidRPr="009F2F6A">
        <w:rPr>
          <w:rFonts w:ascii="Times New Roman" w:eastAsia="Calibri" w:hAnsi="Times New Roman" w:cs="Times New Roman"/>
          <w:sz w:val="24"/>
          <w:szCs w:val="24"/>
        </w:rPr>
        <w:t>разрешителен или регистрационен документ по чл.</w:t>
      </w:r>
      <w:proofErr w:type="gramEnd"/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 35, ал. 1, съответно по чл. 35, ал. 2, т. 3-5 от ЗУО или 35, ал. 3 от ЗУО, въз основа на сключен писмен договор.</w:t>
      </w:r>
    </w:p>
    <w:p w:rsidR="00420B4D" w:rsidRPr="009F2F6A" w:rsidRDefault="00420B4D" w:rsidP="00420B4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sz w:val="24"/>
          <w:szCs w:val="24"/>
        </w:rPr>
        <w:t>Площадката е бетонирана и  оградена с плътна ограда, като за реализацията и последващата експлоатация на ИП  ще бъде осигурено 24-часова охрана и видеонаблюдение.</w:t>
      </w:r>
      <w:r w:rsidRPr="009F2F6A">
        <w:rPr>
          <w:sz w:val="24"/>
          <w:szCs w:val="24"/>
          <w:lang w:eastAsia="bg-BG"/>
        </w:rPr>
        <w:t xml:space="preserve"> </w:t>
      </w:r>
    </w:p>
    <w:p w:rsidR="00420B4D" w:rsidRPr="009F2F6A" w:rsidRDefault="00420B4D" w:rsidP="00420B4D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9F2F6A">
        <w:rPr>
          <w:sz w:val="24"/>
          <w:szCs w:val="24"/>
          <w:lang w:eastAsia="bg-BG"/>
        </w:rPr>
        <w:t xml:space="preserve">На територията на производствената площадка е изграден контролно-приемателен пункт. </w:t>
      </w:r>
    </w:p>
    <w:p w:rsidR="00420B4D" w:rsidRPr="009F2F6A" w:rsidRDefault="00420B4D" w:rsidP="00420B4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 с капацитет до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9F2F6A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:rsidR="00420B4D" w:rsidRPr="009F2F6A" w:rsidRDefault="00420B4D" w:rsidP="00420B4D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9F2F6A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420B4D" w:rsidRPr="009F2F6A" w:rsidRDefault="00420B4D" w:rsidP="00420B4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b/>
          <w:i/>
          <w:sz w:val="24"/>
          <w:szCs w:val="24"/>
          <w:lang w:eastAsia="bg-BG"/>
        </w:rPr>
        <w:t>Водата за питейни нужди</w:t>
      </w:r>
      <w:r w:rsidRPr="009F2F6A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420B4D" w:rsidRPr="009F2F6A" w:rsidRDefault="00420B4D" w:rsidP="00420B4D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sz w:val="24"/>
          <w:szCs w:val="24"/>
          <w:lang w:val="en-US"/>
        </w:rPr>
        <w:t>Водоснабдяването</w:t>
      </w:r>
      <w:r w:rsidRPr="009F2F6A">
        <w:rPr>
          <w:sz w:val="24"/>
          <w:szCs w:val="24"/>
          <w:lang w:val="ru-RU"/>
        </w:rPr>
        <w:t xml:space="preserve"> на площадката </w:t>
      </w:r>
      <w:proofErr w:type="gramStart"/>
      <w:r w:rsidRPr="009F2F6A">
        <w:rPr>
          <w:sz w:val="24"/>
          <w:szCs w:val="24"/>
          <w:lang w:val="ru-RU"/>
        </w:rPr>
        <w:t xml:space="preserve">за  </w:t>
      </w:r>
      <w:r w:rsidRPr="009F2F6A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9F2F6A">
        <w:rPr>
          <w:rFonts w:eastAsia="Calibri"/>
          <w:b/>
          <w:i/>
          <w:sz w:val="24"/>
          <w:szCs w:val="24"/>
        </w:rPr>
        <w:t>-битови нужди</w:t>
      </w:r>
      <w:r w:rsidRPr="009F2F6A">
        <w:rPr>
          <w:sz w:val="24"/>
          <w:szCs w:val="24"/>
        </w:rPr>
        <w:t xml:space="preserve">  за обслужващия персонал, </w:t>
      </w:r>
      <w:r w:rsidRPr="009F2F6A">
        <w:rPr>
          <w:sz w:val="24"/>
          <w:szCs w:val="24"/>
          <w:lang w:val="ru-RU"/>
        </w:rPr>
        <w:t xml:space="preserve">ще се осъществява от </w:t>
      </w:r>
      <w:r w:rsidRPr="009F2F6A">
        <w:rPr>
          <w:sz w:val="24"/>
          <w:szCs w:val="24"/>
        </w:rPr>
        <w:t>ВиК оператор, чрез съществуващ водопровод.</w:t>
      </w:r>
    </w:p>
    <w:p w:rsidR="00420B4D" w:rsidRPr="009F2F6A" w:rsidRDefault="00420B4D" w:rsidP="00420B4D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9F2F6A">
        <w:rPr>
          <w:rFonts w:ascii="Times New Roman" w:hAnsi="Times New Roman" w:cs="Times New Roman"/>
          <w:b/>
          <w:i/>
          <w:sz w:val="24"/>
          <w:szCs w:val="24"/>
        </w:rPr>
        <w:t>дъждовнии битово – фекални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. </w:t>
      </w:r>
      <w:r w:rsidRPr="009F2F6A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води ще се отвеждат във водоплътна изгребна яма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Pr="009F2F6A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420B4D" w:rsidRPr="009F2F6A" w:rsidRDefault="00420B4D" w:rsidP="00420B4D">
      <w:pPr>
        <w:pStyle w:val="Default"/>
        <w:spacing w:after="120"/>
        <w:ind w:firstLine="708"/>
        <w:jc w:val="both"/>
        <w:rPr>
          <w:color w:val="auto"/>
        </w:rPr>
      </w:pPr>
      <w:r w:rsidRPr="009F2F6A">
        <w:rPr>
          <w:color w:val="auto"/>
        </w:rPr>
        <w:t xml:space="preserve"> </w:t>
      </w:r>
      <w:r w:rsidRPr="009F2F6A">
        <w:rPr>
          <w:b/>
          <w:i/>
          <w:color w:val="auto"/>
        </w:rPr>
        <w:t>Дъждовните отпадни води</w:t>
      </w:r>
      <w:r w:rsidRPr="009F2F6A">
        <w:rPr>
          <w:color w:val="auto"/>
        </w:rPr>
        <w:t xml:space="preserve"> са условно чисти и се оттичат в зелените площи на площадката. </w:t>
      </w:r>
    </w:p>
    <w:p w:rsidR="00420B4D" w:rsidRPr="009F2F6A" w:rsidRDefault="00420B4D" w:rsidP="00420B4D">
      <w:pPr>
        <w:pStyle w:val="BodyText"/>
        <w:spacing w:after="120"/>
        <w:ind w:firstLine="709"/>
        <w:rPr>
          <w:sz w:val="24"/>
          <w:szCs w:val="24"/>
        </w:rPr>
      </w:pPr>
      <w:r w:rsidRPr="009F2F6A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8417C" w:rsidRPr="009F2F6A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237EBE" w:rsidRPr="009F2F6A" w:rsidRDefault="00237EBE" w:rsidP="00237E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Инвестиционното предложение /ИП/ е за нов обект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F2F6A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 , 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 и продажба на части втора употреба  </w:t>
      </w:r>
      <w:r w:rsidRPr="009F2F6A">
        <w:rPr>
          <w:rFonts w:ascii="Times New Roman" w:hAnsi="Times New Roman" w:cs="Times New Roman"/>
          <w:sz w:val="24"/>
          <w:szCs w:val="24"/>
        </w:rPr>
        <w:t xml:space="preserve">в  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9F2F6A">
        <w:rPr>
          <w:rFonts w:ascii="Times New Roman" w:hAnsi="Times New Roman" w:cs="Times New Roman"/>
          <w:sz w:val="24"/>
          <w:szCs w:val="24"/>
        </w:rPr>
        <w:t xml:space="preserve"> -„Производствени и складови дейности и автосервиз”, кв. 41 по устройствения план на с. Дъбене, общ. Карлово. Имота е получен от обединяване на 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sz w:val="24"/>
          <w:szCs w:val="24"/>
        </w:rPr>
        <w:t>-268 и е с обща площ 1792 кв.м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237EBE" w:rsidRPr="009F2F6A" w:rsidRDefault="00237EBE" w:rsidP="00237EBE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Площадката отговаря на изискванията заложени в чл. 38, ал. 1 на Закона за управление на отпадъците /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9F2F6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>Площадката е бетонирана и  оградена с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видеонаблюдение.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За последващата експлоатация на ИП, на територията на площадката ще се монтира везна с капацитет до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9F2F6A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>На територията на площадката има изградени:</w:t>
      </w:r>
    </w:p>
    <w:p w:rsidR="00237EBE" w:rsidRPr="009F2F6A" w:rsidRDefault="00237EBE" w:rsidP="00237EBE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Контролно и приемно – предавателен пункт, чрез който ще се осъществява входящия и изходящия контрол на отпадъци;</w:t>
      </w:r>
    </w:p>
    <w:p w:rsidR="00237EBE" w:rsidRPr="009F2F6A" w:rsidRDefault="00237EBE" w:rsidP="00237EBE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Участъци с изградени навеси, на чиято територия ще се извършват дейностите по разкомплектоване на ИУМПС</w:t>
      </w:r>
    </w:p>
    <w:p w:rsidR="00237EBE" w:rsidRPr="009F2F6A" w:rsidRDefault="00237EBE" w:rsidP="00237EBE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Поставени са фургони в които ще се съхраняват опасни отпадъци;</w:t>
      </w:r>
    </w:p>
    <w:p w:rsidR="00237EBE" w:rsidRPr="009F2F6A" w:rsidRDefault="00237EBE" w:rsidP="00237EBE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237EBE" w:rsidRPr="009F2F6A" w:rsidRDefault="00237EBE" w:rsidP="00237EBE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237EBE" w:rsidRPr="009F2F6A" w:rsidRDefault="00237EBE" w:rsidP="00237EBE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237EBE" w:rsidRPr="009F2F6A" w:rsidRDefault="00237EBE" w:rsidP="00237EBE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</w:p>
    <w:p w:rsidR="00237EBE" w:rsidRPr="009F2F6A" w:rsidRDefault="00237EBE" w:rsidP="00237EBE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9F2F6A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9F2F6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237EBE" w:rsidRPr="009F2F6A" w:rsidRDefault="00237EBE" w:rsidP="00237EBE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2201"/>
        <w:gridCol w:w="3789"/>
        <w:gridCol w:w="2134"/>
      </w:tblGrid>
      <w:tr w:rsidR="00237EBE" w:rsidRPr="009F2F6A" w:rsidTr="00237EBE">
        <w:trPr>
          <w:trHeight w:val="647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EBE" w:rsidRPr="009F2F6A" w:rsidRDefault="00237EBE" w:rsidP="0023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Код на отпадъка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EBE" w:rsidRPr="009F2F6A" w:rsidRDefault="00237EBE" w:rsidP="00237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отпадъка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Дейности 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BE" w:rsidRPr="009F2F6A" w:rsidRDefault="00237EBE" w:rsidP="00237EB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2F6A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Прогнозни количества(тон/год.)</w:t>
            </w:r>
          </w:p>
        </w:tc>
      </w:tr>
      <w:tr w:rsidR="00237EBE" w:rsidRPr="009F2F6A" w:rsidTr="00237EBE">
        <w:trPr>
          <w:trHeight w:val="16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EBE" w:rsidRPr="009F2F6A" w:rsidRDefault="00237EBE" w:rsidP="00237EB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2F6A">
              <w:rPr>
                <w:rFonts w:ascii="Times New Roman" w:hAnsi="Times New Roman" w:cs="Times New Roman"/>
                <w:noProof/>
                <w:sz w:val="24"/>
                <w:szCs w:val="24"/>
              </w:rPr>
              <w:t>16 01 04*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EBE" w:rsidRPr="009F2F6A" w:rsidRDefault="00237EBE" w:rsidP="00237EB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2F6A">
              <w:rPr>
                <w:rFonts w:ascii="Times New Roman" w:hAnsi="Times New Roman" w:cs="Times New Roman"/>
                <w:noProof/>
                <w:sz w:val="24"/>
                <w:szCs w:val="24"/>
              </w:rPr>
              <w:t>Излезли от употреба превозни средства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R13</w:t>
            </w:r>
            <w:r w:rsidRPr="009F2F6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 –Съхраняване на отпадъци до извършване, на която и да е от операциите по оползотворяване </w:t>
            </w:r>
          </w:p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 /R1 до R12/</w:t>
            </w:r>
          </w:p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F6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R12-</w:t>
            </w:r>
            <w:r w:rsidRPr="009F2F6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Размяна на отпадъци за подлагане на някоя от дейностите с кодове R 1 — R 11 (предварителна обработка, разкомплектоване, рязане)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</w:p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</w:pPr>
            <w:r w:rsidRPr="009F2F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>1</w:t>
            </w:r>
            <w:r w:rsidRPr="009F2F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bg-BG"/>
              </w:rPr>
              <w:t>50</w:t>
            </w:r>
            <w:r w:rsidRPr="009F2F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 тон/год</w:t>
            </w:r>
          </w:p>
          <w:p w:rsidR="00237EBE" w:rsidRPr="009F2F6A" w:rsidRDefault="00237EBE" w:rsidP="00237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bg-BG"/>
              </w:rPr>
            </w:pPr>
            <w:r w:rsidRPr="009F2F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bg-BG"/>
              </w:rPr>
              <w:t xml:space="preserve">100 броя/год </w:t>
            </w:r>
          </w:p>
        </w:tc>
      </w:tr>
    </w:tbl>
    <w:p w:rsidR="00237EBE" w:rsidRPr="009F2F6A" w:rsidRDefault="00237EBE" w:rsidP="00237EBE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:rsidR="00237EBE" w:rsidRPr="009F2F6A" w:rsidRDefault="00237EBE" w:rsidP="00237EBE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lastRenderedPageBreak/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237EBE" w:rsidRPr="009F2F6A" w:rsidRDefault="00237EBE" w:rsidP="00237EB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9F2F6A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9F2F6A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9F2F6A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оттях, </w:t>
      </w:r>
      <w:r w:rsidRPr="009F2F6A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9F2F6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клиенти, а негодните остатъци от купетата и 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237EBE" w:rsidRPr="009F2F6A" w:rsidRDefault="00237EBE" w:rsidP="00237EBE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237EBE" w:rsidRPr="009F2F6A" w:rsidRDefault="00237EBE" w:rsidP="00237EBE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237EBE" w:rsidRPr="009F2F6A" w:rsidRDefault="00237EBE" w:rsidP="00237EBE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237EBE" w:rsidRPr="009F2F6A" w:rsidRDefault="00237EBE" w:rsidP="00237EBE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9F2F6A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9F2F6A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237EBE" w:rsidRPr="009F2F6A" w:rsidRDefault="00237EBE" w:rsidP="00237EBE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F2F6A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9F2F6A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9F2F6A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9F2F6A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9F2F6A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237EBE" w:rsidRPr="009F2F6A" w:rsidRDefault="00237EBE" w:rsidP="00237EBE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7EBE" w:rsidRPr="009F2F6A" w:rsidRDefault="00237EBE" w:rsidP="00237EBE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237EBE" w:rsidRPr="009F2F6A" w:rsidRDefault="00237EBE" w:rsidP="00237EBE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F2F6A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9F2F6A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9F2F6A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9F2F6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9F2F6A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:rsidR="00237EBE" w:rsidRPr="009F2F6A" w:rsidRDefault="00237EBE" w:rsidP="00237EBE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:rsidR="00237EBE" w:rsidRPr="009F2F6A" w:rsidRDefault="00237EBE" w:rsidP="00237EBE">
      <w:p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9F2F6A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237EBE" w:rsidRPr="009F2F6A" w:rsidRDefault="00237EBE" w:rsidP="00237EBE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37EBE" w:rsidRPr="009F2F6A" w:rsidRDefault="00237EBE" w:rsidP="00237EBE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237EBE" w:rsidRPr="009F2F6A" w:rsidRDefault="00237EBE" w:rsidP="00237EBE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237EBE" w:rsidRPr="009F2F6A" w:rsidRDefault="00237EBE" w:rsidP="00237EBE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237EBE" w:rsidRPr="009F2F6A" w:rsidRDefault="00237EBE" w:rsidP="00237EBE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37EBE" w:rsidRPr="009F2F6A" w:rsidRDefault="00237EBE" w:rsidP="00237E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9F2F6A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9F2F6A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:rsidR="00237EBE" w:rsidRPr="009F2F6A" w:rsidRDefault="00237EBE" w:rsidP="00237EB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</w:t>
      </w:r>
      <w:r w:rsidRPr="009F2F6A">
        <w:rPr>
          <w:rFonts w:ascii="Times New Roman" w:hAnsi="Times New Roman" w:cs="Times New Roman"/>
          <w:sz w:val="24"/>
          <w:szCs w:val="24"/>
        </w:rPr>
        <w:t xml:space="preserve">капацитет до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9F2F6A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 територията на площадката няма да се извършва съхраняване на повече от 50 тона опасни отпадъци в един и същ момент от време.</w:t>
      </w:r>
    </w:p>
    <w:p w:rsidR="00237EBE" w:rsidRPr="009F2F6A" w:rsidRDefault="00237EBE" w:rsidP="00237E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неопасни отпадъци на площадката,  ще се осигури ритмичното им предаване за </w:t>
      </w: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последващо третиране, рециклиране, оползотворяванеи/или обезвреждане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.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извършват мащабни строителни работи. Не са предвидени изкопни дейности нито позване на взрив .</w:t>
      </w:r>
    </w:p>
    <w:p w:rsidR="00237EBE" w:rsidRPr="009F2F6A" w:rsidRDefault="00237EBE" w:rsidP="00237EB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            При необходимост от извършване на СМР, те ще са съобразени със строителните нормативни документи, актуални спрямо нашата нормативна уредба. </w:t>
      </w:r>
    </w:p>
    <w:p w:rsidR="00237EBE" w:rsidRPr="009F2F6A" w:rsidRDefault="00237EBE" w:rsidP="00237EB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237EBE" w:rsidRPr="009F2F6A" w:rsidRDefault="00237EBE" w:rsidP="00237EBE">
      <w:pPr>
        <w:pStyle w:val="BodyText"/>
        <w:spacing w:after="120"/>
        <w:ind w:firstLine="709"/>
        <w:rPr>
          <w:sz w:val="24"/>
          <w:szCs w:val="24"/>
        </w:rPr>
      </w:pPr>
      <w:r w:rsidRPr="009F2F6A">
        <w:rPr>
          <w:sz w:val="24"/>
          <w:szCs w:val="24"/>
        </w:rPr>
        <w:t>Не се предвижда и изграждане на нов електопровод. Електрозахранването ще се осъществява, чрез съществуваща електропреносна мрежа.</w:t>
      </w:r>
    </w:p>
    <w:p w:rsidR="00237EBE" w:rsidRPr="009F2F6A" w:rsidRDefault="00237EBE" w:rsidP="00237EBE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237EBE" w:rsidRPr="009F2F6A" w:rsidRDefault="00237EBE" w:rsidP="00237EBE">
      <w:pPr>
        <w:pStyle w:val="BodyText"/>
        <w:spacing w:after="120"/>
        <w:ind w:firstLine="708"/>
        <w:rPr>
          <w:b/>
          <w:i/>
          <w:sz w:val="24"/>
          <w:szCs w:val="24"/>
          <w:lang w:eastAsia="bg-BG"/>
        </w:rPr>
      </w:pPr>
      <w:r w:rsidRPr="009F2F6A">
        <w:rPr>
          <w:b/>
          <w:i/>
          <w:sz w:val="24"/>
          <w:szCs w:val="24"/>
          <w:lang w:eastAsia="bg-BG"/>
        </w:rPr>
        <w:t>На територията на производствената площадка не се предвижда използването на производствени води.</w:t>
      </w:r>
    </w:p>
    <w:p w:rsidR="00237EBE" w:rsidRPr="009F2F6A" w:rsidRDefault="00237EBE" w:rsidP="00237EBE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b/>
          <w:i/>
          <w:sz w:val="24"/>
          <w:szCs w:val="24"/>
          <w:lang w:eastAsia="bg-BG"/>
        </w:rPr>
        <w:t>Водата за питейни нужди</w:t>
      </w:r>
      <w:r w:rsidRPr="009F2F6A">
        <w:rPr>
          <w:sz w:val="24"/>
          <w:szCs w:val="24"/>
          <w:lang w:eastAsia="bg-BG"/>
        </w:rPr>
        <w:t xml:space="preserve"> ще бъде бутилирана и ще се доставя от търговската мрежа.</w:t>
      </w:r>
    </w:p>
    <w:p w:rsidR="00237EBE" w:rsidRPr="009F2F6A" w:rsidRDefault="00237EBE" w:rsidP="00237EBE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sz w:val="24"/>
          <w:szCs w:val="24"/>
          <w:lang w:val="en-US"/>
        </w:rPr>
        <w:t>Водоснабдяването</w:t>
      </w:r>
      <w:r w:rsidRPr="009F2F6A">
        <w:rPr>
          <w:sz w:val="24"/>
          <w:szCs w:val="24"/>
          <w:lang w:val="ru-RU"/>
        </w:rPr>
        <w:t xml:space="preserve"> на площадката </w:t>
      </w:r>
      <w:proofErr w:type="gramStart"/>
      <w:r w:rsidRPr="009F2F6A">
        <w:rPr>
          <w:sz w:val="24"/>
          <w:szCs w:val="24"/>
          <w:lang w:val="ru-RU"/>
        </w:rPr>
        <w:t xml:space="preserve">за  </w:t>
      </w:r>
      <w:r w:rsidRPr="009F2F6A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9F2F6A">
        <w:rPr>
          <w:rFonts w:eastAsia="Calibri"/>
          <w:b/>
          <w:i/>
          <w:sz w:val="24"/>
          <w:szCs w:val="24"/>
        </w:rPr>
        <w:t>-битови нужди</w:t>
      </w:r>
      <w:r w:rsidRPr="009F2F6A">
        <w:rPr>
          <w:sz w:val="24"/>
          <w:szCs w:val="24"/>
        </w:rPr>
        <w:t xml:space="preserve">  за обслужващия персонал, </w:t>
      </w:r>
      <w:r w:rsidRPr="009F2F6A">
        <w:rPr>
          <w:sz w:val="24"/>
          <w:szCs w:val="24"/>
          <w:lang w:val="ru-RU"/>
        </w:rPr>
        <w:t xml:space="preserve">ще се осъществява от </w:t>
      </w:r>
      <w:r w:rsidRPr="009F2F6A">
        <w:rPr>
          <w:sz w:val="24"/>
          <w:szCs w:val="24"/>
        </w:rPr>
        <w:t>ВиК оператор, чрез съществуващ водопровод.</w:t>
      </w:r>
    </w:p>
    <w:p w:rsidR="00237EBE" w:rsidRPr="009F2F6A" w:rsidRDefault="00237EBE" w:rsidP="00237EBE">
      <w:pPr>
        <w:pStyle w:val="BodyTextIndent"/>
        <w:spacing w:before="6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>На този етап не се предвижда включване към канализационна мрежа, т.к. в близост до имота предмет на ИП няма налична такава.</w:t>
      </w:r>
    </w:p>
    <w:p w:rsidR="00237EBE" w:rsidRPr="009F2F6A" w:rsidRDefault="00237EBE" w:rsidP="00237EBE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9F2F6A">
        <w:rPr>
          <w:rFonts w:ascii="Times New Roman" w:hAnsi="Times New Roman" w:cs="Times New Roman"/>
          <w:b/>
          <w:i/>
          <w:sz w:val="24"/>
          <w:szCs w:val="24"/>
        </w:rPr>
        <w:t>дъждовнии битово – фекални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. </w:t>
      </w:r>
      <w:r w:rsidRPr="009F2F6A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води ще се отвеждат във водоплътна изгребна яма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Pr="009F2F6A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237EBE" w:rsidRPr="009F2F6A" w:rsidRDefault="00237EBE" w:rsidP="00237EBE">
      <w:pPr>
        <w:pStyle w:val="Default"/>
        <w:spacing w:after="120"/>
        <w:ind w:firstLine="708"/>
        <w:jc w:val="both"/>
        <w:rPr>
          <w:color w:val="auto"/>
        </w:rPr>
      </w:pPr>
      <w:r w:rsidRPr="009F2F6A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9F2F6A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9F2F6A">
        <w:rPr>
          <w:color w:val="auto"/>
        </w:rPr>
        <w:t xml:space="preserve"> </w:t>
      </w:r>
      <w:r w:rsidRPr="009F2F6A">
        <w:rPr>
          <w:b/>
          <w:i/>
          <w:color w:val="auto"/>
        </w:rPr>
        <w:t>Дъждовните отпадни води</w:t>
      </w:r>
      <w:r w:rsidRPr="009F2F6A">
        <w:rPr>
          <w:color w:val="auto"/>
        </w:rPr>
        <w:t xml:space="preserve"> са условно чисти и се оттичат в зелените площи на площадката.    От дейността  не се формират производствени отпадъчни води. </w:t>
      </w:r>
    </w:p>
    <w:p w:rsidR="006E5246" w:rsidRPr="009F2F6A" w:rsidRDefault="00296CD3" w:rsidP="007F1DB8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237EBE" w:rsidRPr="009F2F6A" w:rsidRDefault="00237EBE" w:rsidP="00237E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Със  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Заповед  № РД- от 19.06.2020г.на Кмета на Община Карлово е одобрен ПУП-ПРЗ, часично за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-268 в </w:t>
      </w:r>
      <w:r w:rsidRPr="009F2F6A">
        <w:rPr>
          <w:rFonts w:ascii="Times New Roman" w:hAnsi="Times New Roman" w:cs="Times New Roman"/>
          <w:sz w:val="24"/>
          <w:szCs w:val="24"/>
        </w:rPr>
        <w:t xml:space="preserve"> кв. 41, по устройствения план на с. Дъбене, общ. Карлово, с който двата имота се обединяват , като се създава един нов устоен поземлен имот   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>-„Производствени и складови дейности и автосервиз-с обща площ 1792 кв.м.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 xml:space="preserve">Устройствената зона е Пп.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акт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от 14.07.2020 г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Община Карлово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Заповедта влиза в законна сила от от 14.07.2020г.</w:t>
      </w:r>
    </w:p>
    <w:p w:rsidR="00237EBE" w:rsidRPr="009F2F6A" w:rsidRDefault="00237EBE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:rsidR="00237EBE" w:rsidRPr="009F2F6A" w:rsidRDefault="00237EBE" w:rsidP="00237EBE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proofErr w:type="gramStart"/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n-US"/>
        </w:rPr>
        <w:t>6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>8, ал.</w:t>
      </w:r>
      <w:proofErr w:type="gramEnd"/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 xml:space="preserve"> 1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>- до Директора на РИОСВ – Пловдив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237EBE" w:rsidRPr="009F2F6A" w:rsidRDefault="00237EBE" w:rsidP="00237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7F1DB8" w:rsidRPr="009F2F6A" w:rsidRDefault="007F1DB8" w:rsidP="0049435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:rsidR="00EE3CD0" w:rsidRPr="009F2F6A" w:rsidRDefault="006E5246" w:rsidP="00E5126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При реализиране на предвиден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ите дейности</w:t>
      </w:r>
      <w:r w:rsidR="0047534A" w:rsidRPr="009F2F6A">
        <w:rPr>
          <w:rFonts w:ascii="Times New Roman" w:hAnsi="Times New Roman" w:cs="Times New Roman"/>
          <w:sz w:val="24"/>
          <w:szCs w:val="24"/>
        </w:rPr>
        <w:t xml:space="preserve">, които ще се извършват </w:t>
      </w: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47534A" w:rsidRPr="009F2F6A">
        <w:rPr>
          <w:rFonts w:ascii="Times New Roman" w:hAnsi="Times New Roman" w:cs="Times New Roman"/>
          <w:sz w:val="24"/>
          <w:szCs w:val="24"/>
        </w:rPr>
        <w:t>на площадката:</w:t>
      </w:r>
      <w:r w:rsidRPr="009F2F6A">
        <w:rPr>
          <w:rFonts w:ascii="Times New Roman" w:hAnsi="Times New Roman" w:cs="Times New Roman"/>
          <w:sz w:val="24"/>
          <w:szCs w:val="24"/>
        </w:rPr>
        <w:t xml:space="preserve"> приемане третиране и временно съхранение на отпадъци не се очаква кумулативно </w:t>
      </w:r>
      <w:r w:rsidRPr="009F2F6A">
        <w:rPr>
          <w:rFonts w:ascii="Times New Roman" w:hAnsi="Times New Roman" w:cs="Times New Roman"/>
          <w:sz w:val="24"/>
          <w:szCs w:val="24"/>
        </w:rPr>
        <w:lastRenderedPageBreak/>
        <w:t xml:space="preserve">въздействие  върху околната среда. Засяга единствено </w:t>
      </w:r>
      <w:r w:rsidR="00EE3CD0" w:rsidRPr="009F2F6A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237EBE" w:rsidRPr="009F2F6A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="00237EBE" w:rsidRPr="009F2F6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</w:t>
      </w:r>
      <w:r w:rsidR="00237EBE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237EBE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="00237EBE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237EBE" w:rsidRPr="009F2F6A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E5126F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>,</w:t>
      </w:r>
      <w:r w:rsidR="00EE3CD0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 разположена </w:t>
      </w:r>
      <w:r w:rsidR="00EE3CD0" w:rsidRPr="009F2F6A">
        <w:rPr>
          <w:rFonts w:ascii="Times New Roman" w:hAnsi="Times New Roman" w:cs="Times New Roman"/>
          <w:sz w:val="24"/>
          <w:szCs w:val="24"/>
        </w:rPr>
        <w:t xml:space="preserve">в 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29772D" w:rsidRPr="009F2F6A">
        <w:rPr>
          <w:rFonts w:ascii="Times New Roman" w:hAnsi="Times New Roman" w:cs="Times New Roman"/>
          <w:sz w:val="24"/>
          <w:szCs w:val="24"/>
        </w:rPr>
        <w:t xml:space="preserve">  УПИ </w:t>
      </w:r>
      <w:r w:rsidR="0029772D"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/ 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 xml:space="preserve">получен от обединяване на УПИ 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>-268/</w:t>
      </w:r>
      <w:r w:rsidR="0029772D" w:rsidRPr="009F2F6A">
        <w:rPr>
          <w:rFonts w:ascii="Times New Roman" w:hAnsi="Times New Roman" w:cs="Times New Roman"/>
          <w:sz w:val="24"/>
          <w:szCs w:val="24"/>
        </w:rPr>
        <w:t xml:space="preserve"> , кв. 41, по устройствения план на с. Дъбене, общ. Карлово</w:t>
      </w:r>
      <w:r w:rsidR="00E5126F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</w:t>
      </w:r>
      <w:r w:rsidR="0029772D" w:rsidRPr="009F2F6A">
        <w:rPr>
          <w:rFonts w:ascii="Times New Roman" w:hAnsi="Times New Roman" w:cs="Times New Roman"/>
          <w:sz w:val="24"/>
          <w:szCs w:val="24"/>
        </w:rPr>
        <w:t>обща площ 1792 кв.м.</w:t>
      </w:r>
    </w:p>
    <w:p w:rsidR="006E5246" w:rsidRPr="009F2F6A" w:rsidRDefault="006E5246" w:rsidP="00EE3CD0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Дейността е свързана само с механично третиране на отпадъците без промяна на състава им , в следствие на което не се очакват емисии във въздуха, водите и почвите. Съхранението на опасните отпадъци ще се извършва в специални </w:t>
      </w:r>
      <w:r w:rsidR="00C52592" w:rsidRPr="009F2F6A">
        <w:rPr>
          <w:rFonts w:ascii="Times New Roman" w:hAnsi="Times New Roman" w:cs="Times New Roman"/>
          <w:sz w:val="24"/>
          <w:szCs w:val="24"/>
        </w:rPr>
        <w:t xml:space="preserve">съдове и </w:t>
      </w:r>
      <w:r w:rsidRPr="009F2F6A">
        <w:rPr>
          <w:rFonts w:ascii="Times New Roman" w:hAnsi="Times New Roman" w:cs="Times New Roman"/>
          <w:sz w:val="24"/>
          <w:szCs w:val="24"/>
        </w:rPr>
        <w:t xml:space="preserve">контейнери. </w:t>
      </w:r>
    </w:p>
    <w:p w:rsidR="006E5246" w:rsidRPr="009F2F6A" w:rsidRDefault="006E5246" w:rsidP="006E524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C52592" w:rsidRPr="009F2F6A" w:rsidRDefault="006E5246" w:rsidP="00C52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Cs/>
          <w:sz w:val="24"/>
          <w:szCs w:val="24"/>
        </w:rPr>
        <w:t>Новообразуваната</w:t>
      </w:r>
      <w:r w:rsidR="00B16A14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29772D" w:rsidRPr="009F2F6A">
        <w:rPr>
          <w:rFonts w:ascii="Times New Roman" w:hAnsi="Times New Roman" w:cs="Times New Roman"/>
          <w:sz w:val="24"/>
          <w:szCs w:val="24"/>
        </w:rPr>
        <w:t xml:space="preserve">в УПИ </w:t>
      </w:r>
      <w:r w:rsidR="0029772D"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/ 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 xml:space="preserve">получен от обединяване на УПИ 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="0029772D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="0029772D" w:rsidRPr="009F2F6A">
        <w:rPr>
          <w:rFonts w:ascii="Times New Roman" w:hAnsi="Times New Roman" w:cs="Times New Roman"/>
          <w:i/>
          <w:sz w:val="24"/>
          <w:szCs w:val="24"/>
        </w:rPr>
        <w:t>-268/</w:t>
      </w:r>
      <w:r w:rsidR="0029772D" w:rsidRPr="009F2F6A">
        <w:rPr>
          <w:rFonts w:ascii="Times New Roman" w:hAnsi="Times New Roman" w:cs="Times New Roman"/>
          <w:sz w:val="24"/>
          <w:szCs w:val="24"/>
        </w:rPr>
        <w:t xml:space="preserve"> , кв. 41, по устройствения план на с. Дъбене, общ. Карлово </w:t>
      </w:r>
      <w:r w:rsidR="00EE3CD0" w:rsidRPr="009F2F6A">
        <w:rPr>
          <w:rFonts w:ascii="Times New Roman" w:hAnsi="Times New Roman" w:cs="Times New Roman"/>
          <w:sz w:val="24"/>
          <w:szCs w:val="24"/>
        </w:rPr>
        <w:t>– „</w:t>
      </w:r>
      <w:r w:rsidR="0029772D" w:rsidRPr="009F2F6A">
        <w:rPr>
          <w:rFonts w:ascii="Times New Roman" w:hAnsi="Times New Roman" w:cs="Times New Roman"/>
          <w:sz w:val="24"/>
          <w:szCs w:val="24"/>
        </w:rPr>
        <w:t xml:space="preserve">площадка за събиране, временно съхранение, 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29772D" w:rsidRPr="009F2F6A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EE3CD0" w:rsidRPr="009F2F6A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="00EE3CD0" w:rsidRPr="009F2F6A">
        <w:rPr>
          <w:rFonts w:ascii="Times New Roman" w:hAnsi="Times New Roman" w:cs="Times New Roman"/>
          <w:sz w:val="24"/>
          <w:szCs w:val="24"/>
        </w:rPr>
        <w:t xml:space="preserve">, </w:t>
      </w:r>
      <w:r w:rsidRPr="009F2F6A">
        <w:rPr>
          <w:rFonts w:ascii="Times New Roman" w:hAnsi="Times New Roman" w:cs="Times New Roman"/>
          <w:sz w:val="24"/>
          <w:szCs w:val="24"/>
        </w:rPr>
        <w:t>ще се експлоатира съгласно изискванията към площадките за третиране на отпадъци, а именно:</w:t>
      </w:r>
    </w:p>
    <w:p w:rsidR="00C52592" w:rsidRPr="009F2F6A" w:rsidRDefault="00C52592" w:rsidP="00C5259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Площадката е бетонирана и  оградена с ограда, като  за реализацията и последващата експлоатация на ИП ще бъде създадена необходимата за целта инфраструктура и  ще се осигури 24-часова охрана и видеонаблюдение;</w:t>
      </w:r>
    </w:p>
    <w:p w:rsidR="00816A5A" w:rsidRPr="009F2F6A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На територията на площадката е изграден к</w:t>
      </w:r>
      <w:r w:rsidR="00816A5A" w:rsidRPr="009F2F6A">
        <w:rPr>
          <w:rFonts w:ascii="Times New Roman" w:hAnsi="Times New Roman" w:cs="Times New Roman"/>
          <w:sz w:val="24"/>
          <w:szCs w:val="24"/>
        </w:rPr>
        <w:t>онтролно и приемно – предавателен пункт, чрез който ще се осъществява входящия и изходящия контрол на отпадъци</w:t>
      </w:r>
      <w:r w:rsidRPr="009F2F6A">
        <w:rPr>
          <w:rFonts w:ascii="Times New Roman" w:hAnsi="Times New Roman" w:cs="Times New Roman"/>
          <w:sz w:val="24"/>
          <w:szCs w:val="24"/>
        </w:rPr>
        <w:t>.</w:t>
      </w:r>
      <w:r w:rsidR="00816A5A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 xml:space="preserve">Предвидено е да </w:t>
      </w:r>
      <w:r w:rsidR="00816A5A" w:rsidRPr="009F2F6A">
        <w:rPr>
          <w:rFonts w:ascii="Times New Roman" w:hAnsi="Times New Roman" w:cs="Times New Roman"/>
          <w:sz w:val="24"/>
          <w:szCs w:val="24"/>
        </w:rPr>
        <w:t xml:space="preserve"> се монтира везна с капацитет до </w:t>
      </w:r>
      <w:r w:rsidR="00816A5A"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="00816A5A" w:rsidRPr="009F2F6A">
        <w:rPr>
          <w:rFonts w:ascii="Times New Roman" w:hAnsi="Times New Roman" w:cs="Times New Roman"/>
          <w:sz w:val="24"/>
          <w:szCs w:val="24"/>
        </w:rPr>
        <w:t xml:space="preserve"> тона</w:t>
      </w:r>
      <w:r w:rsidRPr="009F2F6A">
        <w:rPr>
          <w:rFonts w:ascii="Times New Roman" w:hAnsi="Times New Roman" w:cs="Times New Roman"/>
          <w:sz w:val="24"/>
          <w:szCs w:val="24"/>
        </w:rPr>
        <w:t xml:space="preserve">, а </w:t>
      </w:r>
      <w:r w:rsidR="00816A5A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з</w:t>
      </w:r>
      <w:r w:rsidR="00816A5A" w:rsidRPr="009F2F6A">
        <w:rPr>
          <w:rFonts w:ascii="Times New Roman" w:hAnsi="Times New Roman" w:cs="Times New Roman"/>
          <w:sz w:val="24"/>
          <w:szCs w:val="24"/>
        </w:rPr>
        <w:t>а измерване теглото на приетите ИУМПС  ще се сключи договор с фирма притежа</w:t>
      </w:r>
      <w:r w:rsidRPr="009F2F6A">
        <w:rPr>
          <w:rFonts w:ascii="Times New Roman" w:hAnsi="Times New Roman" w:cs="Times New Roman"/>
          <w:sz w:val="24"/>
          <w:szCs w:val="24"/>
        </w:rPr>
        <w:t>ваща електронна везна - 60 тона;</w:t>
      </w:r>
    </w:p>
    <w:p w:rsidR="00816A5A" w:rsidRPr="009F2F6A" w:rsidRDefault="00C52592" w:rsidP="00816A5A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Щ</w:t>
      </w:r>
      <w:r w:rsidR="00816A5A" w:rsidRPr="009F2F6A">
        <w:rPr>
          <w:rFonts w:ascii="Times New Roman" w:hAnsi="Times New Roman" w:cs="Times New Roman"/>
          <w:sz w:val="24"/>
          <w:szCs w:val="24"/>
        </w:rPr>
        <w:t xml:space="preserve">е се обособят зони </w:t>
      </w:r>
      <w:r w:rsidR="00816A5A" w:rsidRPr="009F2F6A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</w:t>
      </w:r>
      <w:r w:rsidRPr="009F2F6A">
        <w:rPr>
          <w:rFonts w:ascii="Times New Roman" w:hAnsi="Times New Roman" w:cs="Times New Roman"/>
          <w:bCs/>
          <w:sz w:val="24"/>
          <w:szCs w:val="24"/>
        </w:rPr>
        <w:t>,</w:t>
      </w:r>
      <w:r w:rsidR="00816A5A" w:rsidRPr="009F2F6A">
        <w:rPr>
          <w:rFonts w:ascii="Times New Roman" w:hAnsi="Times New Roman" w:cs="Times New Roman"/>
          <w:bCs/>
          <w:sz w:val="24"/>
          <w:szCs w:val="24"/>
        </w:rPr>
        <w:t xml:space="preserve"> включващи   у</w:t>
      </w:r>
      <w:r w:rsidR="00816A5A" w:rsidRPr="009F2F6A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</w:t>
      </w:r>
      <w:r w:rsidRPr="009F2F6A">
        <w:rPr>
          <w:rFonts w:ascii="Times New Roman" w:hAnsi="Times New Roman" w:cs="Times New Roman"/>
          <w:sz w:val="24"/>
          <w:szCs w:val="24"/>
        </w:rPr>
        <w:t>;</w:t>
      </w:r>
    </w:p>
    <w:p w:rsidR="00C52592" w:rsidRPr="009F2F6A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На площадката са п</w:t>
      </w:r>
      <w:r w:rsidR="00816A5A" w:rsidRPr="009F2F6A">
        <w:rPr>
          <w:rFonts w:ascii="Times New Roman" w:hAnsi="Times New Roman" w:cs="Times New Roman"/>
          <w:sz w:val="24"/>
          <w:szCs w:val="24"/>
        </w:rPr>
        <w:t>оставени са фургони</w:t>
      </w: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 с непропусклив под- оборудвани със специални съдове за разделно събиране и временно  съхраняване  на опасни отпадъци и отпадъци съдържащи и/или замърсени с опасни вещества</w:t>
      </w:r>
      <w:r w:rsidR="00816A5A" w:rsidRPr="009F2F6A">
        <w:rPr>
          <w:rFonts w:ascii="Times New Roman" w:hAnsi="Times New Roman" w:cs="Times New Roman"/>
          <w:sz w:val="24"/>
          <w:szCs w:val="24"/>
        </w:rPr>
        <w:t>;</w:t>
      </w:r>
    </w:p>
    <w:p w:rsidR="00C52592" w:rsidRPr="009F2F6A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Щ</w:t>
      </w:r>
      <w:r w:rsidR="00690F21" w:rsidRPr="009F2F6A">
        <w:rPr>
          <w:rFonts w:ascii="Times New Roman" w:hAnsi="Times New Roman" w:cs="Times New Roman"/>
          <w:noProof/>
          <w:sz w:val="24"/>
          <w:szCs w:val="24"/>
        </w:rPr>
        <w:t>е се осигурят съоръжения за събиране на разливи-утаители;</w:t>
      </w:r>
    </w:p>
    <w:p w:rsidR="007419B4" w:rsidRPr="009F2F6A" w:rsidRDefault="00C52592" w:rsidP="00C52592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Н</w:t>
      </w:r>
      <w:r w:rsidR="00690F21" w:rsidRPr="009F2F6A">
        <w:rPr>
          <w:rFonts w:ascii="Times New Roman" w:hAnsi="Times New Roman" w:cs="Times New Roman"/>
          <w:noProof/>
          <w:sz w:val="24"/>
          <w:szCs w:val="24"/>
        </w:rPr>
        <w:t>а</w:t>
      </w:r>
      <w:r w:rsidR="00690F21" w:rsidRPr="009F2F6A">
        <w:rPr>
          <w:rFonts w:ascii="Times New Roman" w:hAnsi="Times New Roman" w:cs="Times New Roman"/>
          <w:sz w:val="24"/>
          <w:szCs w:val="24"/>
        </w:rPr>
        <w:t xml:space="preserve"> територията на площадката ще са налични необходимо количество сорбенти, които ще се използват при евентуални разливи; </w:t>
      </w:r>
    </w:p>
    <w:p w:rsidR="006E5246" w:rsidRPr="009F2F6A" w:rsidRDefault="006E5246" w:rsidP="00690F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На територията на площадката ще се извършва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 само механична  обработка </w:t>
      </w: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перации по разкомплектоване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 </w:t>
      </w: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без промяна на състава им . </w:t>
      </w:r>
      <w:r w:rsidR="00B16A14" w:rsidRPr="009F2F6A">
        <w:rPr>
          <w:rFonts w:ascii="Times New Roman" w:hAnsi="Times New Roman" w:cs="Times New Roman"/>
          <w:sz w:val="24"/>
          <w:szCs w:val="24"/>
        </w:rPr>
        <w:t xml:space="preserve">Всички опасни и производствени отпадъци , </w:t>
      </w:r>
      <w:r w:rsidRPr="009F2F6A">
        <w:rPr>
          <w:rFonts w:ascii="Times New Roman" w:hAnsi="Times New Roman" w:cs="Times New Roman"/>
          <w:sz w:val="24"/>
          <w:szCs w:val="24"/>
        </w:rPr>
        <w:t>както  формираните от разкомплектоването на ИУМПС опасни отпадъци и компоненти</w:t>
      </w:r>
      <w:r w:rsidR="00D60688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/</w:t>
      </w:r>
      <w:r w:rsidRPr="009F2F6A">
        <w:rPr>
          <w:rFonts w:ascii="Times New Roman" w:hAnsi="Times New Roman" w:cs="Times New Roman"/>
          <w:i/>
          <w:noProof/>
          <w:sz w:val="24"/>
          <w:szCs w:val="24"/>
        </w:rPr>
        <w:t>демонтирани части , замърсени с масла;  оловни акумулатори; филтри и течности, съдържащи се в ИУМПС</w:t>
      </w:r>
      <w:r w:rsidRPr="009F2F6A">
        <w:rPr>
          <w:rFonts w:ascii="Times New Roman" w:hAnsi="Times New Roman" w:cs="Times New Roman"/>
          <w:noProof/>
          <w:sz w:val="24"/>
          <w:szCs w:val="24"/>
        </w:rPr>
        <w:t>/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9F2F6A">
        <w:rPr>
          <w:rFonts w:ascii="Times New Roman" w:hAnsi="Times New Roman" w:cs="Times New Roman"/>
          <w:sz w:val="24"/>
          <w:szCs w:val="24"/>
        </w:rPr>
        <w:t>е се съхраняват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свойства. 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Щ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е бъд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е</w:t>
      </w:r>
      <w:r w:rsidRPr="009F2F6A">
        <w:rPr>
          <w:rFonts w:ascii="Times New Roman" w:hAnsi="Times New Roman" w:cs="Times New Roman"/>
          <w:sz w:val="24"/>
          <w:szCs w:val="24"/>
        </w:rPr>
        <w:t xml:space="preserve"> осигурено  периодичното им предаване</w:t>
      </w: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за последващо третиране, рециклиране, оползотворяване и/или обезвреждане на</w:t>
      </w:r>
      <w:r w:rsidRPr="009F2F6A">
        <w:rPr>
          <w:rFonts w:ascii="Times New Roman" w:hAnsi="Times New Roman" w:cs="Times New Roman"/>
          <w:sz w:val="24"/>
          <w:szCs w:val="24"/>
        </w:rPr>
        <w:t xml:space="preserve"> фирми притежаващи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притежаващи документ по чл. 35 от ЗУО.</w:t>
      </w: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Общото количество на временно  съхраняваните опасни отпадъци на площадката, в един и същи момент от време, няма да надвишава 50 тона.</w:t>
      </w:r>
    </w:p>
    <w:p w:rsidR="006E5246" w:rsidRPr="009F2F6A" w:rsidRDefault="006E5246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D60688" w:rsidRPr="009F2F6A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Инвестиционното предложение е за нов обект.</w:t>
      </w:r>
    </w:p>
    <w:p w:rsidR="00D60688" w:rsidRPr="009F2F6A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 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  При  извършване на СМР, те ще са съобразени със строителните нормативни документи, актуални спрямо нашата нормативна уредба. </w:t>
      </w:r>
    </w:p>
    <w:p w:rsidR="00D60688" w:rsidRPr="009F2F6A" w:rsidRDefault="00D60688" w:rsidP="00D60688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  При реализацията на инвестиционното предложение по време на строителството ще се  използват  инертни/строителни / материали.</w:t>
      </w:r>
    </w:p>
    <w:p w:rsidR="00D60688" w:rsidRPr="009F2F6A" w:rsidRDefault="00D60688" w:rsidP="00D60688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 xml:space="preserve">Природните ресурси предвидени по време на експлоатацията са вода за </w:t>
      </w:r>
      <w:r w:rsidRPr="009F2F6A">
        <w:rPr>
          <w:b/>
          <w:i/>
          <w:sz w:val="24"/>
          <w:szCs w:val="24"/>
        </w:rPr>
        <w:t xml:space="preserve">питейно – битови нужди, </w:t>
      </w:r>
      <w:r w:rsidRPr="009F2F6A">
        <w:rPr>
          <w:sz w:val="24"/>
          <w:szCs w:val="24"/>
        </w:rPr>
        <w:t xml:space="preserve">която </w:t>
      </w:r>
      <w:r w:rsidRPr="009F2F6A">
        <w:rPr>
          <w:sz w:val="24"/>
          <w:szCs w:val="24"/>
          <w:lang w:val="ru-RU"/>
        </w:rPr>
        <w:t>ще се осигурява на база сключен абонаментен договор  за доставка на минерална вода и ползване на диспенсери.</w:t>
      </w:r>
      <w:r w:rsidRPr="009F2F6A">
        <w:rPr>
          <w:sz w:val="24"/>
          <w:szCs w:val="24"/>
        </w:rPr>
        <w:t xml:space="preserve"> </w:t>
      </w:r>
    </w:p>
    <w:p w:rsidR="00D60688" w:rsidRPr="009F2F6A" w:rsidRDefault="00D60688" w:rsidP="00D60688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9F2F6A">
        <w:rPr>
          <w:sz w:val="24"/>
          <w:szCs w:val="24"/>
        </w:rPr>
        <w:t xml:space="preserve">При последващата експлоатация на ИП, природните ресурси предвидени за използване са вода </w:t>
      </w:r>
      <w:r w:rsidRPr="009F2F6A">
        <w:rPr>
          <w:sz w:val="24"/>
          <w:szCs w:val="24"/>
          <w:lang w:eastAsia="bg-BG"/>
        </w:rPr>
        <w:t>за хигиенно битови нужди.</w:t>
      </w:r>
      <w:r w:rsidRPr="009F2F6A">
        <w:rPr>
          <w:rFonts w:eastAsia="Calibri"/>
          <w:sz w:val="24"/>
          <w:szCs w:val="24"/>
        </w:rPr>
        <w:t xml:space="preserve"> </w:t>
      </w:r>
      <w:r w:rsidRPr="009F2F6A">
        <w:rPr>
          <w:sz w:val="24"/>
          <w:szCs w:val="24"/>
          <w:lang w:val="en-US"/>
        </w:rPr>
        <w:t xml:space="preserve"> Водоснабдяването</w:t>
      </w:r>
      <w:r w:rsidRPr="009F2F6A">
        <w:rPr>
          <w:sz w:val="24"/>
          <w:szCs w:val="24"/>
          <w:lang w:val="ru-RU"/>
        </w:rPr>
        <w:t xml:space="preserve"> на площадката </w:t>
      </w:r>
      <w:proofErr w:type="gramStart"/>
      <w:r w:rsidRPr="009F2F6A">
        <w:rPr>
          <w:sz w:val="24"/>
          <w:szCs w:val="24"/>
          <w:lang w:val="ru-RU"/>
        </w:rPr>
        <w:t xml:space="preserve">за  </w:t>
      </w:r>
      <w:r w:rsidRPr="009F2F6A">
        <w:rPr>
          <w:rFonts w:eastAsia="Calibri"/>
          <w:b/>
          <w:i/>
          <w:sz w:val="24"/>
          <w:szCs w:val="24"/>
        </w:rPr>
        <w:t>хигиенно</w:t>
      </w:r>
      <w:proofErr w:type="gramEnd"/>
      <w:r w:rsidRPr="009F2F6A">
        <w:rPr>
          <w:rFonts w:eastAsia="Calibri"/>
          <w:b/>
          <w:i/>
          <w:sz w:val="24"/>
          <w:szCs w:val="24"/>
        </w:rPr>
        <w:t>-битови нужди</w:t>
      </w:r>
      <w:r w:rsidRPr="009F2F6A">
        <w:rPr>
          <w:sz w:val="24"/>
          <w:szCs w:val="24"/>
        </w:rPr>
        <w:t xml:space="preserve">  за обслужващия персонал, </w:t>
      </w:r>
      <w:r w:rsidRPr="009F2F6A">
        <w:rPr>
          <w:sz w:val="24"/>
          <w:szCs w:val="24"/>
          <w:lang w:val="ru-RU"/>
        </w:rPr>
        <w:t xml:space="preserve">ще се осъществява от </w:t>
      </w:r>
      <w:r w:rsidRPr="009F2F6A">
        <w:rPr>
          <w:sz w:val="24"/>
          <w:szCs w:val="24"/>
        </w:rPr>
        <w:t>ВиК оператор, чрез съществуващ водопровод.</w:t>
      </w:r>
    </w:p>
    <w:p w:rsidR="00D60688" w:rsidRPr="009F2F6A" w:rsidRDefault="00D60688" w:rsidP="00D60688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9F2F6A">
        <w:rPr>
          <w:rFonts w:eastAsia="Calibri"/>
          <w:sz w:val="24"/>
          <w:szCs w:val="24"/>
        </w:rPr>
        <w:t xml:space="preserve"> </w:t>
      </w:r>
      <w:r w:rsidRPr="009F2F6A">
        <w:rPr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:rsidR="00D60688" w:rsidRPr="009F2F6A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D60688" w:rsidRPr="009F2F6A" w:rsidRDefault="00D60688" w:rsidP="00D60688">
      <w:pPr>
        <w:pStyle w:val="BodyText"/>
        <w:spacing w:after="120"/>
        <w:ind w:firstLine="709"/>
        <w:rPr>
          <w:sz w:val="24"/>
          <w:szCs w:val="24"/>
        </w:rPr>
      </w:pPr>
      <w:r w:rsidRPr="009F2F6A">
        <w:rPr>
          <w:sz w:val="24"/>
          <w:szCs w:val="24"/>
        </w:rPr>
        <w:t>Не се предвижда и изграждане на нов електопровод. Електрозахранването ще се осъществява, чрез съществуваща електропреносна мрежа.</w:t>
      </w:r>
    </w:p>
    <w:p w:rsidR="00476916" w:rsidRPr="009F2F6A" w:rsidRDefault="00416453" w:rsidP="00416453">
      <w:pPr>
        <w:pStyle w:val="BodyText"/>
        <w:spacing w:after="120"/>
        <w:ind w:firstLine="709"/>
        <w:rPr>
          <w:sz w:val="24"/>
          <w:szCs w:val="24"/>
        </w:rPr>
      </w:pPr>
      <w:r w:rsidRPr="009F2F6A">
        <w:rPr>
          <w:sz w:val="24"/>
          <w:szCs w:val="24"/>
        </w:rPr>
        <w:t xml:space="preserve">Не се предвижда използване на други природни ресурси по време на строителството и експлоатацията. </w:t>
      </w:r>
    </w:p>
    <w:p w:rsidR="00833134" w:rsidRPr="009F2F6A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9F2F6A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9F2F6A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833134" w:rsidRPr="009F2F6A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Най – близко разположената Защитена зона от Натура 2000 е </w:t>
      </w:r>
      <w:r w:rsidRPr="009F2F6A">
        <w:rPr>
          <w:rFonts w:ascii="Times New Roman" w:hAnsi="Times New Roman" w:cs="Times New Roman"/>
          <w:b/>
          <w:sz w:val="24"/>
          <w:szCs w:val="24"/>
        </w:rPr>
        <w:t>Река Стряма с код BG0000429.</w:t>
      </w:r>
      <w:r w:rsidRPr="009F2F6A">
        <w:rPr>
          <w:rFonts w:ascii="Times New Roman" w:hAnsi="Times New Roman" w:cs="Times New Roman"/>
          <w:sz w:val="24"/>
          <w:szCs w:val="24"/>
        </w:rPr>
        <w:t xml:space="preserve"> Защитената зона е тип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F2F6A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833134" w:rsidRPr="009F2F6A" w:rsidRDefault="00D60688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14850" cy="30289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34" w:rsidRPr="009F2F6A" w:rsidRDefault="00833134" w:rsidP="0083313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33134" w:rsidRPr="009F2F6A" w:rsidRDefault="00833134" w:rsidP="00833134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:rsidR="00833134" w:rsidRPr="009F2F6A" w:rsidRDefault="00833134" w:rsidP="0083313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416453" w:rsidRPr="009F2F6A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В  близост до имота предмет на инвестиционното предложение  няма други инвестиционни предложения от този тип и затова не се очакват кумулативни въздействия.</w:t>
      </w:r>
    </w:p>
    <w:p w:rsidR="00416453" w:rsidRPr="009F2F6A" w:rsidRDefault="00416453" w:rsidP="0041645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>Инвестиционния проект е съобразен и с наличието на инфраструкторните мрежи и връзки в района.</w:t>
      </w:r>
    </w:p>
    <w:p w:rsidR="00690F21" w:rsidRPr="009F2F6A" w:rsidRDefault="00690F21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г) генериране на отпадъци - видове, количества и начин на третиране, и отпадъчни води;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помещенията, като ще се използват готови модулни  елементи-стелажи. </w:t>
      </w:r>
    </w:p>
    <w:p w:rsidR="00D60688" w:rsidRPr="009F2F6A" w:rsidRDefault="00D60688" w:rsidP="00D606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Pr="009F2F6A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Площадката </w:t>
      </w:r>
      <w:r w:rsidRPr="009F2F6A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 автосервизна дейност  и продажба на части втора употреба</w:t>
      </w:r>
      <w:r w:rsidRPr="009F2F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Карлово.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Отпадъци от опаковки от доставени материали, консумативи и суровини за обслужване на производствения процес, както и разделно събрани от дейността на обслужващия площадката персонал: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15 01 01-хартиени и картонени опаковки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15 01 02-пластмасови опаковки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-абсорбенти, филтърни материали (включително маслени филтри, неупом. другаде), кърпи за изтриване, предпазни облекла, замърсени с опасни вещества</w:t>
      </w:r>
    </w:p>
    <w:p w:rsidR="00D60688" w:rsidRPr="009F2F6A" w:rsidRDefault="00D60688" w:rsidP="00D60688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 xml:space="preserve">При извършване на дейности 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с код 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R12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(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Размяна на отпадъци за подлагане на някоя от дейностите с кодове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(R1-R11)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–разглобяване,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r w:rsidRPr="009F2F6A">
        <w:rPr>
          <w:rFonts w:ascii="Times New Roman" w:hAnsi="Times New Roman" w:cs="Times New Roman"/>
          <w:sz w:val="24"/>
          <w:szCs w:val="24"/>
        </w:rPr>
        <w:t xml:space="preserve">  на 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ИУМПС с код 16 01 04* </w:t>
      </w:r>
      <w:r w:rsidRPr="009F2F6A">
        <w:rPr>
          <w:rFonts w:ascii="Times New Roman" w:hAnsi="Times New Roman" w:cs="Times New Roman"/>
          <w:sz w:val="24"/>
          <w:szCs w:val="24"/>
        </w:rPr>
        <w:t xml:space="preserve">ще се генерират следните отпадъци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i/>
          <w:sz w:val="24"/>
          <w:szCs w:val="24"/>
          <w:u w:val="single"/>
        </w:rPr>
        <w:t>Отпадъци от разкомплектоване на ИУМПС: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3 01 10*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9F2F6A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основа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3 02 05*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9F2F6A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16 01 06 -Излезли от употреба превозни средства, които не съдържат течности или други опасни компоненти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6 01 03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Излезли от употреба гуми 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07*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9F2F6A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2 -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 Спирачни накладки,различни от упоменатите в 16 01 11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13*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9F2F6A">
        <w:rPr>
          <w:rFonts w:ascii="Times New Roman" w:hAnsi="Times New Roman" w:cs="Times New Roman"/>
          <w:sz w:val="24"/>
          <w:szCs w:val="24"/>
        </w:rPr>
        <w:t>Спирачни течности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4* -</w:t>
      </w:r>
      <w:r w:rsidRPr="009F2F6A">
        <w:rPr>
          <w:rFonts w:ascii="Times New Roman" w:hAnsi="Times New Roman" w:cs="Times New Roman"/>
          <w:sz w:val="24"/>
          <w:szCs w:val="24"/>
        </w:rPr>
        <w:t xml:space="preserve"> Антифризни течности, съдържащи опасни вещества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16 01 16 - Резервоари за втечнени газове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6 01 17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8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9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Пластмаси 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16 01 20   -Стъкла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F2F6A">
        <w:rPr>
          <w:rFonts w:ascii="Times New Roman" w:hAnsi="Times New Roman" w:cs="Times New Roman"/>
          <w:spacing w:val="-5"/>
          <w:sz w:val="24"/>
          <w:szCs w:val="24"/>
        </w:rPr>
        <w:t>16 01 22  - К</w:t>
      </w:r>
      <w:r w:rsidRPr="009F2F6A">
        <w:rPr>
          <w:rFonts w:ascii="Times New Roman" w:hAnsi="Times New Roman" w:cs="Times New Roman"/>
          <w:sz w:val="24"/>
          <w:szCs w:val="24"/>
        </w:rPr>
        <w:t xml:space="preserve">омпоненти, неупоменати другаде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F2F6A">
        <w:rPr>
          <w:rFonts w:ascii="Times New Roman" w:hAnsi="Times New Roman" w:cs="Times New Roman"/>
          <w:spacing w:val="-5"/>
          <w:sz w:val="24"/>
          <w:szCs w:val="24"/>
        </w:rPr>
        <w:t>16 01 99  - О</w:t>
      </w:r>
      <w:r w:rsidRPr="009F2F6A">
        <w:rPr>
          <w:rFonts w:ascii="Times New Roman" w:hAnsi="Times New Roman" w:cs="Times New Roman"/>
          <w:sz w:val="24"/>
          <w:szCs w:val="24"/>
        </w:rPr>
        <w:t xml:space="preserve">тпадъци, неупоменати другаде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06 01*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9F2F6A">
        <w:rPr>
          <w:rFonts w:ascii="Times New Roman" w:hAnsi="Times New Roman" w:cs="Times New Roman"/>
          <w:sz w:val="24"/>
          <w:szCs w:val="24"/>
        </w:rPr>
        <w:t>О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ловни акумулаторни батерии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pacing w:val="-5"/>
          <w:sz w:val="24"/>
          <w:szCs w:val="24"/>
        </w:rPr>
        <w:lastRenderedPageBreak/>
        <w:t>16 08 01 -О</w:t>
      </w:r>
      <w:r w:rsidRPr="009F2F6A">
        <w:rPr>
          <w:rFonts w:ascii="Times New Roman" w:hAnsi="Times New Roman" w:cs="Times New Roman"/>
          <w:sz w:val="24"/>
          <w:szCs w:val="24"/>
        </w:rPr>
        <w:t xml:space="preserve">тработени катализатори, съдържащи злато, сребро, рений, родий, паладий, иридий или платина (с изключение на 16 08 07) 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Pr="009F2F6A">
        <w:rPr>
          <w:rFonts w:ascii="Times New Roman" w:hAnsi="Times New Roman" w:cs="Times New Roman"/>
          <w:bCs/>
          <w:iCs/>
          <w:sz w:val="24"/>
          <w:szCs w:val="24"/>
          <w:u w:val="single"/>
        </w:rPr>
        <w:t>автосервизна дейност-обслужване и  ремонти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9F2F6A">
        <w:rPr>
          <w:rFonts w:ascii="Times New Roman" w:hAnsi="Times New Roman" w:cs="Times New Roman"/>
          <w:sz w:val="24"/>
          <w:szCs w:val="24"/>
          <w:u w:val="single"/>
        </w:rPr>
        <w:t>ще се генерират следните отпадъци: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3 01 10*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9F2F6A">
        <w:rPr>
          <w:rFonts w:ascii="Times New Roman" w:hAnsi="Times New Roman" w:cs="Times New Roman"/>
          <w:sz w:val="24"/>
          <w:szCs w:val="24"/>
        </w:rPr>
        <w:t xml:space="preserve">Нехлорирани хидравлични масла на минерална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основа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3 02 05*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-</w:t>
      </w:r>
      <w:r w:rsidRPr="009F2F6A">
        <w:rPr>
          <w:rFonts w:ascii="Times New Roman" w:hAnsi="Times New Roman" w:cs="Times New Roman"/>
          <w:spacing w:val="-2"/>
          <w:sz w:val="24"/>
          <w:szCs w:val="24"/>
        </w:rPr>
        <w:t>Нехлорирани моторни, смазочни и масла за зъбни предавки на минерална основа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07*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Pr="009F2F6A">
        <w:rPr>
          <w:rFonts w:ascii="Times New Roman" w:hAnsi="Times New Roman" w:cs="Times New Roman"/>
          <w:spacing w:val="2"/>
          <w:sz w:val="24"/>
          <w:szCs w:val="24"/>
        </w:rPr>
        <w:t>Маслени филтри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6 01 17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Черни метали  </w:t>
      </w:r>
    </w:p>
    <w:p w:rsidR="00D60688" w:rsidRPr="009F2F6A" w:rsidRDefault="00D60688" w:rsidP="00D60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1</w:t>
      </w:r>
      <w:r w:rsidRPr="009F2F6A">
        <w:rPr>
          <w:rFonts w:ascii="Times New Roman" w:hAnsi="Times New Roman" w:cs="Times New Roman"/>
          <w:sz w:val="24"/>
          <w:szCs w:val="24"/>
          <w:lang w:val="en-US" w:eastAsia="bg-BG"/>
        </w:rPr>
        <w:t>6 01 1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8   -</w:t>
      </w:r>
      <w:r w:rsidRPr="009F2F6A">
        <w:rPr>
          <w:rFonts w:ascii="Times New Roman" w:hAnsi="Times New Roman" w:cs="Times New Roman"/>
          <w:sz w:val="24"/>
          <w:szCs w:val="24"/>
        </w:rPr>
        <w:t xml:space="preserve">Цветни метали  </w:t>
      </w:r>
    </w:p>
    <w:p w:rsidR="00D60688" w:rsidRPr="009F2F6A" w:rsidRDefault="00D60688" w:rsidP="00D6068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Формираните от дейността на дружеството отпадъци ще бъдат събирани и съхранявани на обособени места, в съдове  с обозначени код и наименование, като ще се вземат  всички мерки за недопускане на смесването   помежду им, както  и на опасни с неопасни такива.</w:t>
      </w:r>
    </w:p>
    <w:p w:rsidR="00D60688" w:rsidRPr="009F2F6A" w:rsidRDefault="00D60688" w:rsidP="00D6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Годните за повторна употреба авточасти и компоненти от разкомплектованите ИУМПС ще се продават на физически или юридически лица. Негодните за повторна употреба компоненти от разкомплектоване на ИУМПС ще се  предават като отпадъци с код и наименование съгласно </w:t>
      </w:r>
      <w:r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9F2F6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9F2F6A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9F2F6A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 </w:t>
      </w:r>
      <w:r w:rsidRPr="009F2F6A">
        <w:rPr>
          <w:rFonts w:ascii="Times New Roman" w:hAnsi="Times New Roman" w:cs="Times New Roman"/>
          <w:iCs/>
          <w:sz w:val="24"/>
          <w:szCs w:val="24"/>
        </w:rPr>
        <w:t>на лица притежаващи</w:t>
      </w:r>
      <w:r w:rsidRPr="009F2F6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разрешителен или регистрационен документ по чл. 35, ал. 1, съответно по чл. 35, ал. 2, т. 3-5 от ЗУО или 35, ал. 3 от ЗУО</w:t>
      </w:r>
    </w:p>
    <w:p w:rsidR="00D60688" w:rsidRPr="009F2F6A" w:rsidRDefault="00D60688" w:rsidP="00D6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Дружеството ще проведе процедура за класификация на отпадъците по реда на </w:t>
      </w:r>
      <w:r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 № 2 за Класификация на отпадъците  </w:t>
      </w:r>
      <w:r w:rsidRPr="009F2F6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/</w:t>
      </w:r>
      <w:r w:rsidRPr="009F2F6A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бр.66 от 8 Август 2014г., .......посл. изм. и доп. ДВ. бр.86 от 6 Октомври 2020г</w:t>
      </w:r>
      <w:r w:rsidRPr="009F2F6A">
        <w:rPr>
          <w:rFonts w:ascii="Times New Roman" w:eastAsia="Calibri" w:hAnsi="Times New Roman" w:cs="Times New Roman"/>
          <w:sz w:val="24"/>
          <w:szCs w:val="24"/>
          <w:shd w:val="clear" w:color="auto" w:fill="FEFEFE"/>
        </w:rPr>
        <w:t>.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/, </w:t>
      </w:r>
      <w:r w:rsidRPr="009F2F6A">
        <w:rPr>
          <w:rFonts w:ascii="Times New Roman" w:hAnsi="Times New Roman" w:cs="Times New Roman"/>
          <w:sz w:val="24"/>
          <w:szCs w:val="24"/>
        </w:rPr>
        <w:t>чрез попълване от страна на притежателяна отпадъка на работен лист за класификация на отпадъците по приложение № 5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2F6A">
        <w:rPr>
          <w:rFonts w:ascii="Times New Roman" w:hAnsi="Times New Roman" w:cs="Times New Roman"/>
          <w:sz w:val="24"/>
          <w:szCs w:val="24"/>
        </w:rPr>
        <w:t>към чл. 7, ал. 1, т.1 от цитираната наредба и съгласуването им от страна на директора на РИОСВ-Пловдив.</w:t>
      </w:r>
    </w:p>
    <w:p w:rsidR="00D60688" w:rsidRPr="009F2F6A" w:rsidRDefault="00D60688" w:rsidP="00D6068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</w:rPr>
        <w:t>Всички отпадъци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60688" w:rsidRPr="009F2F6A" w:rsidRDefault="00D60688" w:rsidP="00D60688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/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9F2F6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D60688" w:rsidRPr="009F2F6A" w:rsidRDefault="00D60688" w:rsidP="00D60688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документ по чл. 35 от ЗУО за отпадъци със съответния код, съгласно наредбата по чл. 3 от ЗУО, както следва:</w:t>
      </w:r>
    </w:p>
    <w:p w:rsidR="00D60688" w:rsidRPr="009F2F6A" w:rsidRDefault="00D60688" w:rsidP="00D60688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D60688" w:rsidRPr="009F2F6A" w:rsidRDefault="00D60688" w:rsidP="00D60688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D60688" w:rsidRPr="009F2F6A" w:rsidRDefault="00D60688" w:rsidP="00D60688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:rsidR="00833134" w:rsidRPr="009F2F6A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0688" w:rsidRPr="009F2F6A" w:rsidRDefault="00D60688" w:rsidP="00D60688">
      <w:pPr>
        <w:pStyle w:val="BodyTextIndent"/>
        <w:spacing w:before="6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населеното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място няма изградена канализационна мрежа.</w:t>
      </w:r>
    </w:p>
    <w:p w:rsidR="00D60688" w:rsidRPr="009F2F6A" w:rsidRDefault="00D60688" w:rsidP="00D60688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/>
          <w:i/>
          <w:sz w:val="24"/>
          <w:szCs w:val="24"/>
        </w:rPr>
        <w:t>Отпадните води,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които ще се генерират са </w:t>
      </w:r>
      <w:r w:rsidRPr="009F2F6A">
        <w:rPr>
          <w:rFonts w:ascii="Times New Roman" w:hAnsi="Times New Roman" w:cs="Times New Roman"/>
          <w:b/>
          <w:i/>
          <w:sz w:val="24"/>
          <w:szCs w:val="24"/>
        </w:rPr>
        <w:t>дъждовнии битово – фекални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0688" w:rsidRPr="009F2F6A" w:rsidRDefault="00D60688" w:rsidP="00D60688">
      <w:pPr>
        <w:pStyle w:val="BodyTextIndent"/>
        <w:spacing w:before="6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b/>
          <w:i/>
          <w:sz w:val="24"/>
          <w:szCs w:val="24"/>
        </w:rPr>
        <w:t>Битово – фекалните отпадни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води ще се отвеждат във водоплътна изгребна яма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с размери 2м. / 2м. / 1,7м. </w:t>
      </w:r>
      <w:r w:rsidRPr="009F2F6A">
        <w:rPr>
          <w:rFonts w:ascii="Times New Roman" w:hAnsi="Times New Roman" w:cs="Times New Roman"/>
          <w:i/>
          <w:sz w:val="24"/>
          <w:szCs w:val="24"/>
          <w:lang w:val="ru-RU"/>
        </w:rPr>
        <w:t>(шир./ дълж./ дълбочина)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>,  която ще се почиства периодично от лицензирана фирма на база сключен договор.</w:t>
      </w:r>
    </w:p>
    <w:p w:rsidR="00D60688" w:rsidRPr="009F2F6A" w:rsidRDefault="00D60688" w:rsidP="00D60688">
      <w:pPr>
        <w:pStyle w:val="Default"/>
        <w:spacing w:after="120"/>
        <w:ind w:firstLine="708"/>
        <w:jc w:val="both"/>
        <w:rPr>
          <w:color w:val="auto"/>
        </w:rPr>
      </w:pPr>
      <w:r w:rsidRPr="009F2F6A">
        <w:rPr>
          <w:color w:val="auto"/>
        </w:rPr>
        <w:t xml:space="preserve">Няма да се  извършват дейности с отпадъци на открито, в следствие на което </w:t>
      </w:r>
      <w:r w:rsidRPr="009F2F6A">
        <w:rPr>
          <w:rFonts w:eastAsia="Times New Roman"/>
          <w:color w:val="auto"/>
          <w:lang w:eastAsia="bg-BG"/>
        </w:rPr>
        <w:t xml:space="preserve"> не се очаква контакт на дъждовните води със  замърсени отпадъци или  опасни вещества</w:t>
      </w:r>
      <w:r w:rsidRPr="009F2F6A">
        <w:rPr>
          <w:color w:val="auto"/>
        </w:rPr>
        <w:t xml:space="preserve"> </w:t>
      </w:r>
      <w:r w:rsidRPr="009F2F6A">
        <w:rPr>
          <w:b/>
          <w:i/>
          <w:color w:val="auto"/>
        </w:rPr>
        <w:t>Дъждовните отпадни води</w:t>
      </w:r>
      <w:r w:rsidRPr="009F2F6A">
        <w:rPr>
          <w:color w:val="auto"/>
        </w:rPr>
        <w:t xml:space="preserve"> са условно чисти и се оттичат в зелените площи на площадката. </w:t>
      </w:r>
    </w:p>
    <w:p w:rsidR="004D371F" w:rsidRPr="009F2F6A" w:rsidRDefault="00D60688" w:rsidP="00833134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От дейността  не се формират производствени отпадъчни води. 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48417C" w:rsidRPr="009F2F6A" w:rsidRDefault="0048417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833134" w:rsidRPr="009F2F6A" w:rsidRDefault="00833134" w:rsidP="00833134">
      <w:pPr>
        <w:pStyle w:val="ListParagraph"/>
        <w:spacing w:after="120" w:line="240" w:lineRule="auto"/>
        <w:ind w:left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Не се предвиждат строително монтажни работи.</w:t>
      </w:r>
    </w:p>
    <w:p w:rsidR="00833134" w:rsidRPr="009F2F6A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При последващата експлоатация на ИП, не се очаква емитиране на вредни вещества в атмосферния въздух. </w:t>
      </w:r>
    </w:p>
    <w:p w:rsidR="00833134" w:rsidRPr="009F2F6A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Calibri" w:hAnsi="Times New Roman" w:cs="Times New Roman"/>
          <w:sz w:val="24"/>
          <w:szCs w:val="24"/>
        </w:rPr>
        <w:t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площадка, така и по време на експлоатацията му.</w:t>
      </w:r>
    </w:p>
    <w:p w:rsidR="00833134" w:rsidRPr="009F2F6A" w:rsidRDefault="00833134" w:rsidP="00833134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2F6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Влияние върху чистотата на въздуха ще оказват отделените емисии от изгорели г</w:t>
      </w:r>
      <w:r w:rsidR="009E22D9" w:rsidRPr="009F2F6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азове от транспортната техника </w:t>
      </w:r>
      <w:r w:rsidRPr="009F2F6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но това въздействие ще е само на територията на площадката и и ще има епизодичен характер.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 Като източник на прахови емисии в района, може да се посочи движението на транспортните средства по време на експлоатацията на обекта, но то ще бъдат локализирани само в ограничен район.</w:t>
      </w:r>
    </w:p>
    <w:p w:rsidR="00833134" w:rsidRPr="009F2F6A" w:rsidRDefault="00833134" w:rsidP="0083313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833134" w:rsidRPr="009F2F6A" w:rsidRDefault="00833134" w:rsidP="009E22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CF484"/>
        </w:rPr>
      </w:pP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На  площадката  </w:t>
      </w:r>
      <w:r w:rsidR="00D60688" w:rsidRPr="009F2F6A">
        <w:rPr>
          <w:rFonts w:ascii="Times New Roman" w:hAnsi="Times New Roman" w:cs="Times New Roman"/>
          <w:sz w:val="24"/>
          <w:szCs w:val="24"/>
        </w:rPr>
        <w:t xml:space="preserve">  за събиране, временно съхранение, </w:t>
      </w:r>
      <w:r w:rsidR="00D60688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 авосервизна дейност </w:t>
      </w:r>
      <w:r w:rsidR="00D60688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D60688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Pr="009F2F6A">
        <w:rPr>
          <w:rFonts w:ascii="Times New Roman" w:eastAsia="Calibri" w:hAnsi="Times New Roman" w:cs="Times New Roman"/>
          <w:sz w:val="24"/>
          <w:szCs w:val="24"/>
        </w:rPr>
        <w:t>не се предвижда експлоатация на горивен или друг неподвижен източник на емисии в атмосферния въздух.</w:t>
      </w:r>
    </w:p>
    <w:p w:rsidR="00E663F3" w:rsidRPr="009F2F6A" w:rsidRDefault="00B00C7B" w:rsidP="00E663F3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</w:t>
      </w:r>
      <w:r w:rsidR="00E663F3" w:rsidRPr="009F2F6A">
        <w:rPr>
          <w:rFonts w:ascii="Times New Roman" w:hAnsi="Times New Roman" w:cs="Times New Roman"/>
          <w:sz w:val="24"/>
          <w:szCs w:val="24"/>
        </w:rPr>
        <w:t>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E663F3" w:rsidRPr="009F2F6A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lastRenderedPageBreak/>
        <w:t xml:space="preserve">Опасните отпадъци, включително и тези съдържащи опасни компоненти  ще се събират и съхраняват в </w:t>
      </w:r>
      <w:r w:rsidRPr="009F2F6A">
        <w:rPr>
          <w:noProof/>
          <w:sz w:val="24"/>
          <w:szCs w:val="24"/>
        </w:rPr>
        <w:t xml:space="preserve">  закрити складови помещения/фургони и навеси /  </w:t>
      </w:r>
      <w:r w:rsidRPr="009F2F6A">
        <w:rPr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E663F3" w:rsidRPr="009F2F6A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Няма да се формират замърсени дъждовни отпадъчни води.</w:t>
      </w:r>
    </w:p>
    <w:p w:rsidR="00E663F3" w:rsidRPr="009F2F6A" w:rsidRDefault="00E663F3" w:rsidP="00E663F3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5015D9" w:rsidRDefault="00E663F3" w:rsidP="009F2F6A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9F2F6A" w:rsidRPr="009F2F6A" w:rsidRDefault="009F2F6A" w:rsidP="009F2F6A">
      <w:pPr>
        <w:pStyle w:val="BodyText"/>
        <w:spacing w:after="120"/>
        <w:ind w:firstLine="708"/>
        <w:rPr>
          <w:sz w:val="24"/>
          <w:szCs w:val="24"/>
        </w:rPr>
      </w:pPr>
    </w:p>
    <w:p w:rsidR="008337B7" w:rsidRPr="009F2F6A" w:rsidRDefault="008337B7" w:rsidP="008337B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8337B7" w:rsidRPr="009F2F6A" w:rsidRDefault="008337B7" w:rsidP="00833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На площадката ще се извършва приемане от физически и/или юридически лица на следните отпадъци:</w:t>
      </w:r>
    </w:p>
    <w:p w:rsidR="008337B7" w:rsidRPr="009F2F6A" w:rsidRDefault="008337B7" w:rsidP="008337B7">
      <w:pPr>
        <w:spacing w:line="240" w:lineRule="auto"/>
        <w:jc w:val="both"/>
        <w:rPr>
          <w:rFonts w:ascii="Times New Roman" w:hAnsi="Times New Roman" w:cs="Times New Roman"/>
          <w:spacing w:val="-13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pacing w:val="-13"/>
          <w:sz w:val="24"/>
          <w:szCs w:val="24"/>
        </w:rPr>
        <w:t xml:space="preserve">-Излезли от употреба моторни превозни средства/ИУМПС/- Приетите на територията на площадката бракувани автомобили ще </w:t>
      </w:r>
      <w:r w:rsidRPr="009F2F6A">
        <w:rPr>
          <w:rFonts w:ascii="Times New Roman" w:hAnsi="Times New Roman" w:cs="Times New Roman"/>
          <w:b/>
          <w:spacing w:val="-13"/>
          <w:sz w:val="24"/>
          <w:szCs w:val="24"/>
        </w:rPr>
        <w:t xml:space="preserve">се </w:t>
      </w:r>
      <w:r w:rsidRPr="009F2F6A">
        <w:rPr>
          <w:rFonts w:ascii="Times New Roman" w:hAnsi="Times New Roman" w:cs="Times New Roman"/>
          <w:spacing w:val="-13"/>
          <w:sz w:val="24"/>
          <w:szCs w:val="24"/>
        </w:rPr>
        <w:t xml:space="preserve">подлагат на </w:t>
      </w:r>
      <w:r w:rsidR="009E22D9" w:rsidRPr="009F2F6A">
        <w:rPr>
          <w:rFonts w:ascii="Times New Roman" w:hAnsi="Times New Roman" w:cs="Times New Roman"/>
          <w:bCs/>
          <w:noProof/>
          <w:sz w:val="24"/>
          <w:szCs w:val="24"/>
        </w:rPr>
        <w:t xml:space="preserve"> предварителна обработка, разкомплектоване</w:t>
      </w:r>
      <w:r w:rsidRPr="009F2F6A">
        <w:rPr>
          <w:rFonts w:ascii="Times New Roman" w:hAnsi="Times New Roman" w:cs="Times New Roman"/>
          <w:spacing w:val="-13"/>
          <w:sz w:val="24"/>
          <w:szCs w:val="24"/>
        </w:rPr>
        <w:t>– код R</w:t>
      </w:r>
      <w:r w:rsidRPr="009F2F6A">
        <w:rPr>
          <w:rFonts w:ascii="Times New Roman" w:hAnsi="Times New Roman" w:cs="Times New Roman"/>
          <w:spacing w:val="-13"/>
          <w:sz w:val="24"/>
          <w:szCs w:val="24"/>
          <w:lang w:val="ru-RU"/>
        </w:rPr>
        <w:t>12</w:t>
      </w:r>
    </w:p>
    <w:p w:rsidR="008337B7" w:rsidRPr="009F2F6A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дейностите </w:t>
      </w:r>
      <w:r w:rsidR="00DE5DF4" w:rsidRPr="009F2F6A">
        <w:rPr>
          <w:rFonts w:ascii="Times New Roman" w:hAnsi="Times New Roman" w:cs="Times New Roman"/>
          <w:bCs/>
          <w:noProof/>
          <w:sz w:val="24"/>
          <w:szCs w:val="24"/>
        </w:rPr>
        <w:t>предварителна обработка</w:t>
      </w:r>
      <w:r w:rsidR="006053E8">
        <w:rPr>
          <w:rFonts w:ascii="Times New Roman" w:hAnsi="Times New Roman" w:cs="Times New Roman"/>
          <w:bCs/>
          <w:noProof/>
          <w:sz w:val="24"/>
          <w:szCs w:val="24"/>
        </w:rPr>
        <w:t>-разкомплектоване</w:t>
      </w:r>
      <w:r w:rsidR="006053E8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 xml:space="preserve"> </w:t>
      </w:r>
      <w:r w:rsidR="009E22D9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ИУМПС, </w:t>
      </w:r>
      <w:r w:rsidRPr="009F2F6A">
        <w:rPr>
          <w:rFonts w:ascii="Times New Roman" w:hAnsi="Times New Roman" w:cs="Times New Roman"/>
          <w:sz w:val="24"/>
          <w:szCs w:val="24"/>
        </w:rPr>
        <w:t>вкл. и съхранение на генерираните отпадъци от дейностите на  площадката се изисква добра организация и използване на най-съвременни методи в този процес, които трябва да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9F2F6A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  </w:t>
      </w:r>
    </w:p>
    <w:p w:rsidR="000F0864" w:rsidRPr="009F2F6A" w:rsidRDefault="000F0864" w:rsidP="000F086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 Д</w:t>
      </w:r>
      <w:r w:rsidRPr="009F2F6A">
        <w:rPr>
          <w:rFonts w:ascii="Times New Roman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:rsidR="000F0864" w:rsidRPr="009F2F6A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:rsidR="000F0864" w:rsidRPr="009F2F6A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i/>
          <w:spacing w:val="-13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9F2F6A">
        <w:rPr>
          <w:rFonts w:ascii="Times New Roman" w:hAnsi="Times New Roman" w:cs="Times New Roman"/>
          <w:i/>
          <w:sz w:val="24"/>
          <w:szCs w:val="24"/>
        </w:rPr>
        <w:t>/ Обн. ДВ. бр.37 от 4 Май 2004г., попр. ДВ. бр.98 от 5 Ноември 2004г., изм. ДВ. бр.102 от 19 Декември 2006г., изм. и доп. ДВ. бр.90 от 15 Ноември 2016г., изм. и доп. ДВ. бр.10 от 1 Февруари 2019г./</w:t>
      </w:r>
    </w:p>
    <w:p w:rsidR="000F0864" w:rsidRPr="009F2F6A" w:rsidRDefault="000F0864" w:rsidP="000F0864">
      <w:pPr>
        <w:spacing w:line="240" w:lineRule="auto"/>
        <w:ind w:firstLine="708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Всеки работник ще е инструктиран за работното си място и за съответния вид дейност, която ще изпълнява. </w:t>
      </w:r>
    </w:p>
    <w:p w:rsidR="000F0864" w:rsidRPr="009F2F6A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При  експлоатацията</w:t>
      </w:r>
      <w:proofErr w:type="gramEnd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на  обекта, риска  от  инциденти  се  състои  в  следното:</w:t>
      </w:r>
    </w:p>
    <w:p w:rsidR="000F0864" w:rsidRPr="009F2F6A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>авария  по</w:t>
      </w:r>
      <w:proofErr w:type="gramEnd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време  на  </w:t>
      </w:r>
      <w:r w:rsidRPr="009F2F6A">
        <w:rPr>
          <w:rFonts w:ascii="Times New Roman" w:hAnsi="Times New Roman" w:cs="Times New Roman"/>
          <w:sz w:val="24"/>
          <w:szCs w:val="24"/>
        </w:rPr>
        <w:t>експлоатация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на площадката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9F2F6A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>опасност  от</w:t>
      </w:r>
      <w:proofErr w:type="gramEnd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наводнения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9F2F6A" w:rsidRDefault="000F0864" w:rsidP="000F0864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>опасност  от</w:t>
      </w:r>
      <w:proofErr w:type="gramEnd"/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възникване  на  пожари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F0864" w:rsidRPr="009F2F6A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Всички дейности ще са съобразени с план за безопасност и здраве. </w:t>
      </w:r>
    </w:p>
    <w:p w:rsidR="000F0864" w:rsidRPr="009F2F6A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9F2F6A">
        <w:rPr>
          <w:rFonts w:ascii="Times New Roman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2010г./</w:t>
      </w:r>
    </w:p>
    <w:p w:rsidR="000F0864" w:rsidRPr="009F2F6A" w:rsidRDefault="000F0864" w:rsidP="000F08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 </w:t>
      </w:r>
    </w:p>
    <w:p w:rsidR="000F0864" w:rsidRPr="009F2F6A" w:rsidRDefault="000F0864" w:rsidP="000F08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При пожар ще се действа, съгласно изготвените указанията за противопожарна защита. Предвидено е да се сигнализира на „Гражданска защита“ и служба „Пожарна и аварийна безопасност“ в съответния авариен план. Ще са налични прахови пожарогасители 6 кг и/или кофпомпа за вода с мокрител и др.</w:t>
      </w:r>
    </w:p>
    <w:p w:rsidR="000F0864" w:rsidRPr="009F2F6A" w:rsidRDefault="000F0864" w:rsidP="000F086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en-US"/>
        </w:rPr>
        <w:t>Мерките  за  предотвратяване  на  описаните  рискови  от  инциденти  ще  се  разработят  в  следваща  фаза  на  проектиране  с  изготвяне  на  авариен  план  и  план  за  безопасност  и  здраве.</w:t>
      </w:r>
    </w:p>
    <w:p w:rsidR="008337B7" w:rsidRPr="009F2F6A" w:rsidRDefault="008337B7" w:rsidP="00577C5B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При реализиране на предвиден</w:t>
      </w:r>
      <w:r w:rsidRPr="009F2F6A">
        <w:rPr>
          <w:sz w:val="24"/>
          <w:szCs w:val="24"/>
          <w:lang w:val="en-US"/>
        </w:rPr>
        <w:t>ите дейности</w:t>
      </w:r>
      <w:r w:rsidRPr="009F2F6A">
        <w:rPr>
          <w:sz w:val="24"/>
          <w:szCs w:val="24"/>
        </w:rPr>
        <w:t xml:space="preserve">: </w:t>
      </w:r>
      <w:r w:rsidR="000F0864" w:rsidRPr="009F2F6A">
        <w:rPr>
          <w:sz w:val="24"/>
          <w:szCs w:val="24"/>
        </w:rPr>
        <w:t xml:space="preserve"> </w:t>
      </w:r>
      <w:r w:rsidR="009E22D9" w:rsidRPr="009F2F6A">
        <w:rPr>
          <w:sz w:val="24"/>
          <w:szCs w:val="24"/>
        </w:rPr>
        <w:t xml:space="preserve">събиране, временно съхранение, </w:t>
      </w:r>
      <w:r w:rsidR="009E22D9" w:rsidRPr="009F2F6A">
        <w:rPr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 авосервизна дейност </w:t>
      </w:r>
      <w:r w:rsidR="009E22D9" w:rsidRPr="009F2F6A">
        <w:rPr>
          <w:bCs/>
          <w:iCs/>
          <w:sz w:val="24"/>
          <w:szCs w:val="24"/>
          <w:lang w:val="en-US"/>
        </w:rPr>
        <w:t xml:space="preserve">  </w:t>
      </w:r>
      <w:r w:rsidR="009E22D9" w:rsidRPr="009F2F6A">
        <w:rPr>
          <w:bCs/>
          <w:iCs/>
          <w:sz w:val="24"/>
          <w:szCs w:val="24"/>
        </w:rPr>
        <w:t xml:space="preserve">и продажба на части втора употреба </w:t>
      </w:r>
      <w:r w:rsidR="009E22D9" w:rsidRPr="009F2F6A">
        <w:rPr>
          <w:bCs/>
          <w:iCs/>
          <w:sz w:val="24"/>
          <w:szCs w:val="24"/>
          <w:lang w:val="en-US"/>
        </w:rPr>
        <w:t xml:space="preserve"> </w:t>
      </w:r>
      <w:r w:rsidRPr="009F2F6A">
        <w:rPr>
          <w:sz w:val="24"/>
          <w:szCs w:val="24"/>
        </w:rPr>
        <w:t xml:space="preserve">-третирането  на опасни отпадъци включва само </w:t>
      </w:r>
      <w:r w:rsidRPr="009F2F6A">
        <w:rPr>
          <w:sz w:val="24"/>
          <w:szCs w:val="24"/>
          <w:lang w:eastAsia="bg-BG"/>
        </w:rPr>
        <w:t xml:space="preserve">механична  обработка </w:t>
      </w:r>
      <w:r w:rsidRPr="009F2F6A">
        <w:rPr>
          <w:noProof/>
          <w:sz w:val="24"/>
          <w:szCs w:val="24"/>
        </w:rPr>
        <w:t xml:space="preserve">- </w:t>
      </w:r>
      <w:r w:rsidRPr="009F2F6A">
        <w:rPr>
          <w:sz w:val="24"/>
          <w:szCs w:val="24"/>
        </w:rPr>
        <w:t>о</w:t>
      </w:r>
      <w:r w:rsidRPr="009F2F6A">
        <w:rPr>
          <w:bCs/>
          <w:sz w:val="24"/>
          <w:szCs w:val="24"/>
        </w:rPr>
        <w:t>перации по разкомплектоване</w:t>
      </w:r>
      <w:r w:rsidR="009E22D9" w:rsidRPr="009F2F6A">
        <w:rPr>
          <w:bCs/>
          <w:noProof/>
          <w:sz w:val="24"/>
          <w:szCs w:val="24"/>
        </w:rPr>
        <w:t xml:space="preserve"> </w:t>
      </w:r>
      <w:r w:rsidRPr="009F2F6A">
        <w:rPr>
          <w:sz w:val="24"/>
          <w:szCs w:val="24"/>
          <w:lang w:eastAsia="bg-BG"/>
        </w:rPr>
        <w:t>на ИУМПС</w:t>
      </w:r>
      <w:r w:rsidRPr="009F2F6A">
        <w:rPr>
          <w:noProof/>
          <w:sz w:val="24"/>
          <w:szCs w:val="24"/>
        </w:rPr>
        <w:t xml:space="preserve"> без промяна на състава им. </w:t>
      </w:r>
      <w:r w:rsidRPr="009F2F6A">
        <w:rPr>
          <w:sz w:val="24"/>
          <w:szCs w:val="24"/>
        </w:rPr>
        <w:t>На обекта ще се съхраняват опасни отпадъци, в които ще се съдържат опасни вещества.</w:t>
      </w:r>
      <w:r w:rsidRPr="009F2F6A">
        <w:rPr>
          <w:sz w:val="24"/>
          <w:szCs w:val="24"/>
          <w:lang w:eastAsia="bg-BG"/>
        </w:rPr>
        <w:t xml:space="preserve"> Предвижда се, наличните количества на опасни вещества на площадката да бъдат по-малки от 2 % от съответния праг за минимално количество посочено в приложение 3 на ЗООС</w:t>
      </w:r>
      <w:r w:rsidRPr="009F2F6A">
        <w:rPr>
          <w:sz w:val="24"/>
          <w:szCs w:val="24"/>
        </w:rPr>
        <w:t>.</w:t>
      </w:r>
      <w:r w:rsidRPr="009F2F6A">
        <w:rPr>
          <w:i/>
          <w:sz w:val="24"/>
          <w:szCs w:val="24"/>
          <w:lang w:eastAsia="bg-BG"/>
        </w:rPr>
        <w:t xml:space="preserve"> </w:t>
      </w:r>
      <w:r w:rsidRPr="009F2F6A">
        <w:rPr>
          <w:sz w:val="24"/>
          <w:szCs w:val="24"/>
        </w:rPr>
        <w:t xml:space="preserve"> Количествата не биха класифицирали обекта като предприятие с нисък или висок рисков потенциал по смисъла на чл.103, ал.1 от ЗООС. </w:t>
      </w:r>
    </w:p>
    <w:p w:rsidR="008337B7" w:rsidRPr="009F2F6A" w:rsidRDefault="008337B7" w:rsidP="008337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На обекта няма условия и няма да се съхраняват опасни компоннети и/или вещества в количества, които биха довели до опасност от замърсяване на околната среда. </w:t>
      </w:r>
    </w:p>
    <w:p w:rsidR="008337B7" w:rsidRPr="009F2F6A" w:rsidRDefault="009E22D9" w:rsidP="008337B7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Ф</w:t>
      </w:r>
      <w:r w:rsidR="008337B7" w:rsidRPr="009F2F6A">
        <w:rPr>
          <w:sz w:val="24"/>
          <w:szCs w:val="24"/>
        </w:rPr>
        <w:t xml:space="preserve">ормираните </w:t>
      </w:r>
      <w:r w:rsidR="000F0864" w:rsidRPr="009F2F6A">
        <w:rPr>
          <w:sz w:val="24"/>
          <w:szCs w:val="24"/>
        </w:rPr>
        <w:t xml:space="preserve">от дейностите на площадката производствени </w:t>
      </w:r>
      <w:r w:rsidRPr="009F2F6A">
        <w:rPr>
          <w:sz w:val="24"/>
          <w:szCs w:val="24"/>
        </w:rPr>
        <w:t xml:space="preserve">и опасни </w:t>
      </w:r>
      <w:r w:rsidR="000F0864" w:rsidRPr="009F2F6A">
        <w:rPr>
          <w:sz w:val="24"/>
          <w:szCs w:val="24"/>
        </w:rPr>
        <w:t xml:space="preserve">отпадъци, вкл. и от </w:t>
      </w:r>
      <w:r w:rsidR="008337B7" w:rsidRPr="009F2F6A">
        <w:rPr>
          <w:sz w:val="24"/>
          <w:szCs w:val="24"/>
        </w:rPr>
        <w:t xml:space="preserve"> разкомплектоването на ИУМПС</w:t>
      </w:r>
      <w:r w:rsidR="008337B7" w:rsidRPr="009F2F6A">
        <w:rPr>
          <w:sz w:val="24"/>
          <w:szCs w:val="24"/>
          <w:lang w:eastAsia="bg-BG"/>
        </w:rPr>
        <w:t xml:space="preserve"> </w:t>
      </w:r>
      <w:r w:rsidR="008337B7" w:rsidRPr="009F2F6A">
        <w:rPr>
          <w:sz w:val="24"/>
          <w:szCs w:val="24"/>
        </w:rPr>
        <w:t>ще се събират и съхраняват в закрити помещения</w:t>
      </w:r>
      <w:r w:rsidR="00966AAC" w:rsidRPr="009F2F6A">
        <w:rPr>
          <w:sz w:val="24"/>
          <w:szCs w:val="24"/>
        </w:rPr>
        <w:t>/фургони</w:t>
      </w:r>
      <w:r w:rsidR="008337B7" w:rsidRPr="009F2F6A">
        <w:rPr>
          <w:sz w:val="24"/>
          <w:szCs w:val="24"/>
        </w:rPr>
        <w:t>, в подходящи съдове, изработени от материали, които не взаимодействат с отпадъците и ще са разположени върху бетониран под. Общото количество на временно  съхраняваните опасни отпадъци на площадката, в един и същи момент от време, няма да надвишава 50 тона, като ще бъдат спазени  необходимите противопожарни и превантивни действия. На територията на площадката ще са налични необходимо количество сорбенти, които ще се използват при евентуални разливи.</w:t>
      </w:r>
    </w:p>
    <w:p w:rsidR="005015D9" w:rsidRPr="009F2F6A" w:rsidRDefault="005015D9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D6EE7" w:rsidRPr="009F2F6A" w:rsidRDefault="001D6EE7" w:rsidP="001D6E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lastRenderedPageBreak/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BD347C" w:rsidRPr="009F2F6A" w:rsidRDefault="00BD347C" w:rsidP="00BD347C">
      <w:pPr>
        <w:spacing w:before="4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 При реализацията на инвестиционното предложение се очакват следните рискове върху факторите на жизнената среда, определени съгласно Закона за здравето:</w:t>
      </w:r>
    </w:p>
    <w:p w:rsidR="00BD347C" w:rsidRPr="009F2F6A" w:rsidRDefault="00BD347C" w:rsidP="006F6D6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питейно-битови нужди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риск. В</w:t>
      </w:r>
      <w:r w:rsidRPr="009F2F6A">
        <w:rPr>
          <w:rFonts w:ascii="Times New Roman" w:hAnsi="Times New Roman" w:cs="Times New Roman"/>
          <w:sz w:val="24"/>
          <w:szCs w:val="24"/>
        </w:rPr>
        <w:t xml:space="preserve"> близост до имота, предмет на цитирано</w:t>
      </w:r>
      <w:r w:rsidR="006F6D60" w:rsidRPr="009F2F6A">
        <w:rPr>
          <w:rFonts w:ascii="Times New Roman" w:hAnsi="Times New Roman" w:cs="Times New Roman"/>
          <w:sz w:val="24"/>
          <w:szCs w:val="24"/>
        </w:rPr>
        <w:t xml:space="preserve">то ИП, няма разположени </w:t>
      </w:r>
      <w:r w:rsidR="006F6D60"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6D60" w:rsidRPr="009F2F6A">
        <w:rPr>
          <w:rFonts w:ascii="Times New Roman" w:hAnsi="Times New Roman" w:cs="Times New Roman"/>
          <w:sz w:val="24"/>
          <w:szCs w:val="24"/>
        </w:rPr>
        <w:t>водовземни съоръжения за които има има учредена санитарно-охранителна зона (СОЗ).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води, предназначени за къпане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в близост не са налични води за къпане;</w:t>
      </w:r>
    </w:p>
    <w:p w:rsidR="00D96396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минерални води, предназначени за пиене или за използване за профилактични, лечебни или за хигиенни нужди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налични минерални води, които да се ползват за което и д</w:t>
      </w:r>
      <w:r w:rsidR="006F6D60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е от описаните предназначения. 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-  шум и вибрации в жилищни, обществени сгради и урбанизирани територии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не съществува риск, тъй като площадка, на която ще се извършва </w:t>
      </w:r>
      <w:r w:rsidR="00D96396" w:rsidRPr="009F2F6A">
        <w:rPr>
          <w:rFonts w:ascii="Times New Roman" w:hAnsi="Times New Roman" w:cs="Times New Roman"/>
          <w:sz w:val="24"/>
          <w:szCs w:val="24"/>
        </w:rPr>
        <w:t xml:space="preserve">събиране, временно съхранение, </w:t>
      </w:r>
      <w:r w:rsidR="00D96396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 авосервизна дейност </w:t>
      </w:r>
      <w:r w:rsidR="00D96396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D96396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 </w:t>
      </w:r>
      <w:r w:rsidR="00D96396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е  в промишлена зона;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нейонизиращи лъчения в жилищните, производствените и обществените сгради и урбанизираните територии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- не съществува риск, тъй като при реализацията на инвестиционното предложение не се очаква генериране на нейонизиращи лъчения;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химични фактори и биологични агенти в обектите с обществено предназначение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тъй като при реализацията на инвестиционното предложение няма да се използват химични вещества и биологични обекти;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-  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курортни ресурси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не съществува риск, тъй като в близост не са разположени курорти;</w:t>
      </w:r>
    </w:p>
    <w:p w:rsidR="00BD347C" w:rsidRPr="009F2F6A" w:rsidRDefault="00BD347C" w:rsidP="00BD34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въздух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съществува минимален риск, който се управлява чрез мерките за минимизиране на неорганизираните емисии на прах при разтоварването на получаваните скални фракции и пресяването им. Мерките са посочени в точка ІІ, 1 д.</w:t>
      </w:r>
    </w:p>
    <w:p w:rsidR="00BD347C" w:rsidRPr="009F2F6A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>С реализацията на инвестиционното намерение не се очаква да се нарушат нито един от тези фактори.</w:t>
      </w:r>
    </w:p>
    <w:p w:rsidR="00BD347C" w:rsidRPr="009F2F6A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  <w:lang w:eastAsia="bg-BG"/>
        </w:rPr>
        <w:t xml:space="preserve">Очаква се шумово натоварване от транспорта, което ще бъде през светлата част на денонощието. </w:t>
      </w:r>
    </w:p>
    <w:p w:rsidR="00BD347C" w:rsidRPr="009F2F6A" w:rsidRDefault="00BD347C" w:rsidP="00BD3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Не се очаква вредно въздействие върху хората живеещи в населените места в района и тяхното здраве. В близост, не съществуват жилищни сгради и не се очаква неблагоприятно въздействие върху факторите на жизнената среда. </w:t>
      </w:r>
    </w:p>
    <w:p w:rsidR="001D6EE7" w:rsidRPr="009F2F6A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2. Местоположение на площадката, включително необходима площ за временни дейности по време на строителството.</w:t>
      </w:r>
    </w:p>
    <w:p w:rsidR="00D96396" w:rsidRPr="009F2F6A" w:rsidRDefault="00D96396" w:rsidP="00D963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Настоящото инвестиционно предложение за: „Обособяване на площадка  за събиране, временно съхранение, 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разкомплектоване на излезли от употреба моторни превозни средства (ИУМПС); автосервизна дейност </w:t>
      </w:r>
      <w:r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  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и продажба на части втора употреба” </w:t>
      </w:r>
      <w:r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 xml:space="preserve"> ще се реализира </w:t>
      </w:r>
      <w:r w:rsidRPr="009F2F6A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9F2F6A">
        <w:rPr>
          <w:rFonts w:ascii="Times New Roman" w:hAnsi="Times New Roman" w:cs="Times New Roman"/>
          <w:sz w:val="24"/>
          <w:szCs w:val="24"/>
        </w:rPr>
        <w:t xml:space="preserve">  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>-„Производствени и складови дейности и автосервиз”, кв. 41, по устройствения план на с. Дъбене, общ. Карлово-с обща площ 1792 кв.м.</w:t>
      </w:r>
      <w:r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6396" w:rsidRPr="009F2F6A" w:rsidRDefault="00D96396" w:rsidP="00D963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“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ИВО АУТО-77</w:t>
      </w: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” ЕООД</w:t>
      </w:r>
      <w:r w:rsidRPr="009F2F6A">
        <w:rPr>
          <w:rFonts w:ascii="Times New Roman" w:hAnsi="Times New Roman" w:cs="Times New Roman"/>
          <w:sz w:val="24"/>
          <w:szCs w:val="24"/>
        </w:rPr>
        <w:t xml:space="preserve"> ще реализира ИП на горецитирания имот, съгласно договор за наем, сключен с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Pr="009F2F6A">
        <w:rPr>
          <w:rFonts w:ascii="Times New Roman" w:hAnsi="Times New Roman" w:cs="Times New Roman"/>
          <w:sz w:val="24"/>
          <w:szCs w:val="24"/>
        </w:rPr>
        <w:t xml:space="preserve">, в качеството му на </w:t>
      </w:r>
      <w:proofErr w:type="gramStart"/>
      <w:r w:rsidRPr="009F2F6A">
        <w:rPr>
          <w:rFonts w:ascii="Times New Roman" w:hAnsi="Times New Roman" w:cs="Times New Roman"/>
          <w:sz w:val="24"/>
          <w:szCs w:val="24"/>
        </w:rPr>
        <w:t>собственик  съгласно</w:t>
      </w:r>
      <w:proofErr w:type="gramEnd"/>
      <w:r w:rsidRPr="009F2F6A">
        <w:rPr>
          <w:rFonts w:ascii="Times New Roman" w:hAnsi="Times New Roman" w:cs="Times New Roman"/>
          <w:sz w:val="24"/>
          <w:szCs w:val="24"/>
        </w:rPr>
        <w:t xml:space="preserve">: </w:t>
      </w:r>
      <w:r w:rsidRPr="009F2F6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22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XV</w:t>
      </w:r>
      <w:r w:rsidRPr="009F2F6A">
        <w:rPr>
          <w:rFonts w:ascii="Times New Roman" w:hAnsi="Times New Roman" w:cs="Times New Roman"/>
          <w:i/>
          <w:sz w:val="24"/>
          <w:szCs w:val="24"/>
        </w:rPr>
        <w:t>, дело №2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678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от 201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4128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20</w:t>
      </w:r>
      <w:r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12</w:t>
      </w:r>
      <w:r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i/>
          <w:sz w:val="24"/>
          <w:szCs w:val="24"/>
        </w:rPr>
        <w:t>и Нотариален акт за покупко – продажба на недвижим имот №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98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10</w:t>
      </w:r>
      <w:r w:rsidRPr="009F2F6A">
        <w:rPr>
          <w:rFonts w:ascii="Times New Roman" w:hAnsi="Times New Roman" w:cs="Times New Roman"/>
          <w:i/>
          <w:sz w:val="24"/>
          <w:szCs w:val="24"/>
        </w:rPr>
        <w:t>, дело №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1903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от 201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2585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26</w:t>
      </w:r>
      <w:r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07</w:t>
      </w:r>
      <w:r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 xml:space="preserve">, кв. 41, по устройствения план на с. Дъбене, общ. Карлово е получен от обединяване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Pr="009F2F6A">
        <w:rPr>
          <w:rFonts w:ascii="Times New Roman" w:hAnsi="Times New Roman" w:cs="Times New Roman"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sz w:val="24"/>
          <w:szCs w:val="24"/>
        </w:rPr>
        <w:t>-268</w:t>
      </w: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47978" cy="4436827"/>
            <wp:effectExtent l="19050" t="0" r="5122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Общата  площ на новообразувания имот е 1792 кв.м.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Заповед  № РД- от 19.06.2020г. на Кмета на Община Карлово е одобрен ПУП-ПРЗ</w:t>
      </w:r>
      <w:r w:rsidRPr="009F2F6A">
        <w:rPr>
          <w:rFonts w:ascii="Times New Roman" w:hAnsi="Times New Roman" w:cs="Times New Roman"/>
          <w:sz w:val="24"/>
          <w:szCs w:val="24"/>
        </w:rPr>
        <w:t>, с който отреждането на новобразувания имот е  за „Производствени и складови дейности и автосервиз”. Устройствената зона е Пп.</w:t>
      </w: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396" w:rsidRPr="009F2F6A" w:rsidRDefault="00D96396" w:rsidP="00D963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53100" cy="658177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96" w:rsidRPr="009F2F6A" w:rsidRDefault="00D96396" w:rsidP="00D963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96396" w:rsidRPr="009F2F6A" w:rsidRDefault="00D96396" w:rsidP="00D963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1D6EE7" w:rsidRPr="009F2F6A" w:rsidRDefault="001D6EE7" w:rsidP="00903A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E45F06" w:rsidRPr="009F2F6A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Около площадката има изградена инфраструктура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достъпът към площадката няма да се промени и ще се извършва  от съществуващия вход, като няма необходимост от иззграждане на нови пътища.</w:t>
      </w:r>
    </w:p>
    <w:p w:rsidR="00966AAC" w:rsidRPr="009F2F6A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lastRenderedPageBreak/>
        <w:t>На площадката ще се обособят</w:t>
      </w:r>
      <w:r w:rsidR="00966AAC" w:rsidRPr="009F2F6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96396" w:rsidRPr="009F2F6A" w:rsidRDefault="00966AAC" w:rsidP="00D9639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Контролно и приемно – предавателен пункт, </w:t>
      </w:r>
      <w:r w:rsidR="00D96396" w:rsidRPr="009F2F6A">
        <w:rPr>
          <w:rFonts w:ascii="Times New Roman" w:hAnsi="Times New Roman" w:cs="Times New Roman"/>
          <w:sz w:val="24"/>
          <w:szCs w:val="24"/>
        </w:rPr>
        <w:t xml:space="preserve">чрез който ще се осъществява входящия и изходящия контрол на отпадъци. Предвидено е да  се монтира везна с капацитет до </w:t>
      </w:r>
      <w:r w:rsidR="00D96396"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="00D96396" w:rsidRPr="009F2F6A">
        <w:rPr>
          <w:rFonts w:ascii="Times New Roman" w:hAnsi="Times New Roman" w:cs="Times New Roman"/>
          <w:sz w:val="24"/>
          <w:szCs w:val="24"/>
        </w:rPr>
        <w:t xml:space="preserve"> тона, а  за измерване теглото на приетите ИУМПС  ще се сключи договор с фирма притежаваща електронна везна - 60 тона;</w:t>
      </w:r>
    </w:p>
    <w:p w:rsidR="00966AAC" w:rsidRPr="009F2F6A" w:rsidRDefault="00D96396" w:rsidP="00966AAC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Зони 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 със съответно технологично оборудване за изпълнение на гореописаната дейност, включващи   у</w:t>
      </w:r>
      <w:r w:rsidRPr="009F2F6A">
        <w:rPr>
          <w:rFonts w:ascii="Times New Roman" w:hAnsi="Times New Roman" w:cs="Times New Roman"/>
          <w:sz w:val="24"/>
          <w:szCs w:val="24"/>
        </w:rPr>
        <w:t>частъци с изградени навеси, на чиято територия ще се извършват дейностите по разкомплектоване на ИУМПС;</w:t>
      </w:r>
    </w:p>
    <w:p w:rsidR="00D96396" w:rsidRPr="009F2F6A" w:rsidRDefault="00966AAC" w:rsidP="00A55579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Участък със</w:t>
      </w:r>
      <w:r w:rsidR="002C0D00" w:rsidRPr="009F2F6A">
        <w:rPr>
          <w:rFonts w:ascii="Times New Roman" w:hAnsi="Times New Roman" w:cs="Times New Roman"/>
          <w:sz w:val="24"/>
          <w:szCs w:val="24"/>
        </w:rPr>
        <w:t xml:space="preserve"> стелажи и</w:t>
      </w:r>
      <w:r w:rsidRPr="009F2F6A">
        <w:rPr>
          <w:rFonts w:ascii="Times New Roman" w:hAnsi="Times New Roman" w:cs="Times New Roman"/>
          <w:sz w:val="24"/>
          <w:szCs w:val="24"/>
        </w:rPr>
        <w:t xml:space="preserve"> складово помещение</w:t>
      </w:r>
      <w:r w:rsidR="002C0D00" w:rsidRPr="009F2F6A">
        <w:rPr>
          <w:rFonts w:ascii="Times New Roman" w:hAnsi="Times New Roman" w:cs="Times New Roman"/>
          <w:sz w:val="24"/>
          <w:szCs w:val="24"/>
        </w:rPr>
        <w:t>/фургон</w:t>
      </w:r>
      <w:r w:rsidRPr="009F2F6A">
        <w:rPr>
          <w:rFonts w:ascii="Times New Roman" w:hAnsi="Times New Roman" w:cs="Times New Roman"/>
          <w:sz w:val="24"/>
          <w:szCs w:val="24"/>
        </w:rPr>
        <w:t xml:space="preserve"> за съхранение на годните за повторна употреба части и компоненти отстранени при разкомплектоването на ИУМПС</w:t>
      </w:r>
    </w:p>
    <w:p w:rsidR="00D96396" w:rsidRPr="009F2F6A" w:rsidRDefault="00A55579" w:rsidP="00D9639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Участък с </w:t>
      </w:r>
      <w:r w:rsidR="00D96396" w:rsidRPr="009F2F6A">
        <w:rPr>
          <w:rFonts w:ascii="Times New Roman" w:hAnsi="Times New Roman" w:cs="Times New Roman"/>
          <w:sz w:val="24"/>
          <w:szCs w:val="24"/>
        </w:rPr>
        <w:t>поставени фургони</w:t>
      </w:r>
      <w:r w:rsidR="00D96396" w:rsidRPr="009F2F6A">
        <w:rPr>
          <w:rFonts w:ascii="Times New Roman" w:hAnsi="Times New Roman" w:cs="Times New Roman"/>
          <w:noProof/>
          <w:sz w:val="24"/>
          <w:szCs w:val="24"/>
        </w:rPr>
        <w:t xml:space="preserve"> с непропусклив под- оборудвани със специални съдове за разделно събиране и временно  съхраняване  на опасни отпадъци и отпадъци съдържащи и/или замърсени с опасни вещества</w:t>
      </w:r>
      <w:r w:rsidR="00D96396" w:rsidRPr="009F2F6A">
        <w:rPr>
          <w:rFonts w:ascii="Times New Roman" w:hAnsi="Times New Roman" w:cs="Times New Roman"/>
          <w:sz w:val="24"/>
          <w:szCs w:val="24"/>
        </w:rPr>
        <w:t>;</w:t>
      </w:r>
    </w:p>
    <w:p w:rsidR="002C0D00" w:rsidRPr="009F2F6A" w:rsidRDefault="002C0D00" w:rsidP="002C0D00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u w:val="single"/>
        </w:rPr>
        <w:t>На територията на площадката ще се извършват следните дейности:</w:t>
      </w:r>
    </w:p>
    <w:p w:rsidR="00A55579" w:rsidRPr="009F2F6A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Събиране, съхранение и разкомплектоване на ИУМПС</w:t>
      </w:r>
    </w:p>
    <w:p w:rsidR="00A55579" w:rsidRPr="009F2F6A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Съхранение на  отпадъци, генерирани от дейността на дружеството.</w:t>
      </w:r>
    </w:p>
    <w:p w:rsidR="00A55579" w:rsidRPr="009F2F6A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</w:p>
    <w:p w:rsidR="00A55579" w:rsidRPr="009F2F6A" w:rsidRDefault="00A55579" w:rsidP="00A55579">
      <w:pPr>
        <w:numPr>
          <w:ilvl w:val="0"/>
          <w:numId w:val="13"/>
        </w:numPr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Търговска дейност с годни за повторна употреба </w:t>
      </w: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авточасти и компоненти от ИУМПС</w:t>
      </w:r>
    </w:p>
    <w:p w:rsidR="00E45F06" w:rsidRPr="009F2F6A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 ще са обособените участъци, както следва:</w:t>
      </w:r>
    </w:p>
    <w:p w:rsidR="00E45F06" w:rsidRPr="009F2F6A" w:rsidRDefault="00E45F06" w:rsidP="002C0D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579" w:rsidRPr="009F2F6A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За ефективната дейност, извършвана на територията на площадката,</w:t>
      </w:r>
      <w:r w:rsidRPr="009F2F6A">
        <w:rPr>
          <w:rFonts w:ascii="Times New Roman" w:hAnsi="Times New Roman" w:cs="Times New Roman"/>
          <w:sz w:val="24"/>
          <w:szCs w:val="24"/>
        </w:rPr>
        <w:t>ще се обособят участъци за разделно събиране и временно съхранение на различните по вид, състав и свойства отпадъци а именно:</w:t>
      </w:r>
    </w:p>
    <w:p w:rsidR="00A55579" w:rsidRPr="009F2F6A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579" w:rsidRPr="009F2F6A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събиране, съхранение и третиране на </w:t>
      </w:r>
      <w:r w:rsidRPr="009F2F6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ИУМПС</w:t>
      </w: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:rsidR="00A55579" w:rsidRPr="009F2F6A" w:rsidRDefault="00A55579" w:rsidP="00A55579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Доставчици са фирми, които притежават разрешение за дейности с отпадъци, и частни лица от цялата страна. Отпадъците ще  се обработват само механично - без промяна на състава им, в съответствие с изискванията поставени в </w:t>
      </w:r>
      <w:r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</w:p>
    <w:p w:rsidR="00A55579" w:rsidRPr="009F2F6A" w:rsidRDefault="00A55579" w:rsidP="00A55579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Обработката на ИУМПС преминава основно през три нива: събиране на старите автомобили от последния собственик; последващо третиране и отделяне на частите за повторна употреба и предаване на отделените отпадъци за оползотворяване и обезвреждане.</w:t>
      </w:r>
    </w:p>
    <w:p w:rsidR="00A55579" w:rsidRPr="009F2F6A" w:rsidRDefault="00A55579" w:rsidP="00A55579">
      <w:pPr>
        <w:spacing w:line="240" w:lineRule="auto"/>
        <w:ind w:firstLine="5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Отпадъците за рециклиране се реализират на вътрешния или външен пазар‚ като се предават на специализирани предприятия за последващо рециклиране/обезвреждане.</w:t>
      </w:r>
    </w:p>
    <w:p w:rsidR="00A55579" w:rsidRPr="009F2F6A" w:rsidRDefault="00A55579" w:rsidP="00A55579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F6A">
        <w:rPr>
          <w:rFonts w:ascii="Times New Roman" w:hAnsi="Times New Roman" w:cs="Times New Roman"/>
          <w:bCs/>
          <w:sz w:val="24"/>
          <w:szCs w:val="24"/>
        </w:rPr>
        <w:t xml:space="preserve">         Операциите по разкомплектоване на ИУМПС включват</w:t>
      </w:r>
      <w:r w:rsidRPr="009F2F6A">
        <w:rPr>
          <w:rFonts w:ascii="Times New Roman" w:hAnsi="Times New Roman" w:cs="Times New Roman"/>
          <w:spacing w:val="4"/>
          <w:sz w:val="24"/>
          <w:szCs w:val="24"/>
        </w:rPr>
        <w:t xml:space="preserve"> демонтиране на и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зкупените </w:t>
      </w:r>
      <w:r w:rsidRPr="009F2F6A">
        <w:rPr>
          <w:rFonts w:ascii="Times New Roman" w:hAnsi="Times New Roman" w:cs="Times New Roman"/>
          <w:spacing w:val="4"/>
          <w:sz w:val="24"/>
          <w:szCs w:val="24"/>
        </w:rPr>
        <w:t xml:space="preserve"> от физически или юридически лица бракувани  автомобили на части, </w:t>
      </w:r>
      <w:r w:rsidRPr="009F2F6A">
        <w:rPr>
          <w:rFonts w:ascii="Times New Roman" w:hAnsi="Times New Roman" w:cs="Times New Roman"/>
          <w:spacing w:val="14"/>
          <w:sz w:val="24"/>
          <w:szCs w:val="24"/>
        </w:rPr>
        <w:t xml:space="preserve">възли и детайли оттях, </w:t>
      </w:r>
      <w:r w:rsidRPr="009F2F6A">
        <w:rPr>
          <w:rFonts w:ascii="Times New Roman" w:hAnsi="Times New Roman" w:cs="Times New Roman"/>
          <w:spacing w:val="9"/>
          <w:sz w:val="24"/>
          <w:szCs w:val="24"/>
        </w:rPr>
        <w:t xml:space="preserve">като годните такива се </w:t>
      </w:r>
      <w:r w:rsidRPr="009F2F6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</w:t>
      </w:r>
      <w:r w:rsidRPr="009F2F6A">
        <w:rPr>
          <w:rFonts w:ascii="Times New Roman" w:hAnsi="Times New Roman" w:cs="Times New Roman"/>
          <w:spacing w:val="7"/>
          <w:sz w:val="24"/>
          <w:szCs w:val="24"/>
        </w:rPr>
        <w:lastRenderedPageBreak/>
        <w:t xml:space="preserve">клиенти, а негодните остатъци от купетата и 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>формираните отпадъци  се сортират и съхраняват  до предаването им за последващо третиране.</w:t>
      </w:r>
    </w:p>
    <w:p w:rsidR="00A55579" w:rsidRPr="009F2F6A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pacing w:val="-11"/>
          <w:sz w:val="24"/>
          <w:szCs w:val="24"/>
        </w:rPr>
        <w:t>За ефективната дейност,</w:t>
      </w:r>
      <w:r w:rsidRPr="009F2F6A">
        <w:rPr>
          <w:rFonts w:ascii="Times New Roman" w:hAnsi="Times New Roman" w:cs="Times New Roman"/>
          <w:sz w:val="24"/>
          <w:szCs w:val="24"/>
        </w:rPr>
        <w:t xml:space="preserve"> извършвана на територията на площадката, за дейностите с ИУМПС са обособени участъци и сектори, както следва:</w:t>
      </w:r>
    </w:p>
    <w:p w:rsidR="00A55579" w:rsidRPr="009F2F6A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Участък за събиране,  съхранение и разкомплектоване  на ИУМПС </w:t>
      </w:r>
    </w:p>
    <w:p w:rsidR="00A55579" w:rsidRPr="009F2F6A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spacing w:val="6"/>
          <w:sz w:val="24"/>
          <w:szCs w:val="24"/>
        </w:rPr>
      </w:pPr>
    </w:p>
    <w:p w:rsidR="00A55579" w:rsidRPr="009F2F6A" w:rsidRDefault="00A55579" w:rsidP="00A55579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 xml:space="preserve">Сектор за приемане на ИУМПС - </w:t>
      </w:r>
      <w:r w:rsidRPr="009F2F6A">
        <w:rPr>
          <w:rFonts w:ascii="Times New Roman" w:hAnsi="Times New Roman" w:cs="Times New Roman"/>
          <w:spacing w:val="-6"/>
          <w:sz w:val="24"/>
          <w:szCs w:val="24"/>
        </w:rPr>
        <w:t xml:space="preserve">На територията на сектора се извършва приемане на закупените бракувани автомобили. След това  се </w:t>
      </w:r>
      <w:r w:rsidRPr="009F2F6A">
        <w:rPr>
          <w:rFonts w:ascii="Times New Roman" w:hAnsi="Times New Roman" w:cs="Times New Roman"/>
          <w:sz w:val="24"/>
          <w:szCs w:val="24"/>
        </w:rPr>
        <w:t>насочват към съответния участък за последващо третиране – демонтиране, разглобяване. Участъкът, определен за тази дейност  е в закрито помещение, оборудвано с необходимия инвентар.</w:t>
      </w:r>
    </w:p>
    <w:p w:rsidR="00A55579" w:rsidRPr="009F2F6A" w:rsidRDefault="00A55579" w:rsidP="00A55579">
      <w:pPr>
        <w:numPr>
          <w:ilvl w:val="0"/>
          <w:numId w:val="17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F2F6A">
        <w:rPr>
          <w:rFonts w:ascii="Times New Roman" w:hAnsi="Times New Roman" w:cs="Times New Roman"/>
          <w:b/>
          <w:spacing w:val="-7"/>
          <w:sz w:val="24"/>
          <w:szCs w:val="24"/>
        </w:rPr>
        <w:t xml:space="preserve">Сектор за източване на масла и демонтаж - </w:t>
      </w:r>
      <w:r w:rsidRPr="009F2F6A">
        <w:rPr>
          <w:rFonts w:ascii="Times New Roman" w:hAnsi="Times New Roman" w:cs="Times New Roman"/>
          <w:sz w:val="24"/>
          <w:szCs w:val="24"/>
        </w:rPr>
        <w:t xml:space="preserve">Приетите на територията на площадката ИУМПС  се насочват в закритото производствено помещение , на територията на което безопасно, без разливи  се източват  масла и др. течни нефтопродукти и  се извършва източването на всички маслено напълнени агрегати. Всички смазочни, хидравлични </w:t>
      </w:r>
      <w:r w:rsidRPr="009F2F6A">
        <w:rPr>
          <w:rFonts w:ascii="Times New Roman" w:hAnsi="Times New Roman" w:cs="Times New Roman"/>
          <w:spacing w:val="2"/>
          <w:sz w:val="24"/>
          <w:szCs w:val="24"/>
        </w:rPr>
        <w:t>масла и др. течности от ИУМПС се събират и съхраняват в метални варели.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Съдовете са изолирани от околната среда, надписани с 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обозначителни табели с кода и наименованието на съответния отпадък,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Наредба №2/2014 </w:t>
      </w:r>
      <w:r w:rsidRPr="009F2F6A">
        <w:rPr>
          <w:rFonts w:ascii="Times New Roman" w:hAnsi="Times New Roman" w:cs="Times New Roman"/>
          <w:spacing w:val="-8"/>
          <w:sz w:val="24"/>
          <w:szCs w:val="24"/>
        </w:rPr>
        <w:t>год.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>- за класификация на отпадъците.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Формираните отпадъци ще се съхраняват до предаването им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 xml:space="preserve">на лицензирани </w:t>
      </w:r>
      <w:r w:rsidRPr="009F2F6A">
        <w:rPr>
          <w:rFonts w:ascii="Times New Roman" w:hAnsi="Times New Roman" w:cs="Times New Roman"/>
          <w:spacing w:val="-8"/>
          <w:sz w:val="24"/>
          <w:szCs w:val="24"/>
        </w:rPr>
        <w:t>фирми</w:t>
      </w:r>
      <w:r w:rsidRPr="009F2F6A">
        <w:rPr>
          <w:rFonts w:ascii="Times New Roman" w:hAnsi="Times New Roman" w:cs="Times New Roman"/>
          <w:spacing w:val="-1"/>
          <w:sz w:val="24"/>
          <w:szCs w:val="24"/>
        </w:rPr>
        <w:t xml:space="preserve"> за последващо третиране</w:t>
      </w:r>
    </w:p>
    <w:p w:rsidR="00A55579" w:rsidRPr="009F2F6A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5579" w:rsidRPr="009F2F6A" w:rsidRDefault="00A55579" w:rsidP="00A55579">
      <w:pPr>
        <w:spacing w:after="120" w:line="240" w:lineRule="auto"/>
        <w:ind w:left="-142" w:right="23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>Участък за  съхранение   на компонентите от ИУМПС</w:t>
      </w:r>
    </w:p>
    <w:p w:rsidR="00A55579" w:rsidRPr="009F2F6A" w:rsidRDefault="00A55579" w:rsidP="00A55579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F2F6A">
        <w:rPr>
          <w:rFonts w:ascii="Times New Roman" w:hAnsi="Times New Roman" w:cs="Times New Roman"/>
          <w:b/>
          <w:spacing w:val="-8"/>
          <w:sz w:val="24"/>
          <w:szCs w:val="24"/>
        </w:rPr>
        <w:t>Сектор за съхранение на разглобените автомобили -</w:t>
      </w:r>
      <w:r w:rsidRPr="009F2F6A">
        <w:rPr>
          <w:rFonts w:ascii="Times New Roman" w:hAnsi="Times New Roman" w:cs="Times New Roman"/>
          <w:sz w:val="24"/>
          <w:szCs w:val="24"/>
        </w:rPr>
        <w:t xml:space="preserve"> Получените при разкомплектоването авточасти годни за повторна  употреба ще се съхраняват в изградената за целта складова база и ще се  </w:t>
      </w:r>
      <w:r w:rsidRPr="009F2F6A">
        <w:rPr>
          <w:rFonts w:ascii="Times New Roman" w:hAnsi="Times New Roman" w:cs="Times New Roman"/>
          <w:spacing w:val="9"/>
          <w:sz w:val="24"/>
          <w:szCs w:val="24"/>
        </w:rPr>
        <w:t xml:space="preserve">се </w:t>
      </w:r>
      <w:r w:rsidRPr="009F2F6A">
        <w:rPr>
          <w:rFonts w:ascii="Times New Roman" w:hAnsi="Times New Roman" w:cs="Times New Roman"/>
          <w:spacing w:val="7"/>
          <w:sz w:val="24"/>
          <w:szCs w:val="24"/>
        </w:rPr>
        <w:t xml:space="preserve">предлагат за продажба на клиенти. Негодните компоненти  от ИУМПС-купетата и 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 xml:space="preserve">формираните отпадъци  ще се сортират и съхраняват  до предаването им за последващо третиране </w:t>
      </w:r>
      <w:r w:rsidRPr="009F2F6A">
        <w:rPr>
          <w:rFonts w:ascii="Times New Roman" w:hAnsi="Times New Roman" w:cs="Times New Roman"/>
          <w:sz w:val="24"/>
          <w:szCs w:val="24"/>
        </w:rPr>
        <w:t>въз основа на писмен договор с лица, притежаващи документ по чл. 35 от ЗУО за отпадъци със съответния код съгласно Наредбата по чл.5 от ЗУО за класификация на отпадъците.</w:t>
      </w:r>
    </w:p>
    <w:p w:rsidR="00A55579" w:rsidRPr="009F2F6A" w:rsidRDefault="00A55579" w:rsidP="00A55579">
      <w:pPr>
        <w:numPr>
          <w:ilvl w:val="0"/>
          <w:numId w:val="18"/>
        </w:numPr>
        <w:autoSpaceDE w:val="0"/>
        <w:autoSpaceDN w:val="0"/>
        <w:spacing w:after="0" w:line="240" w:lineRule="auto"/>
        <w:ind w:right="23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Сектор за съхранение на образуваните при разкомплектоването отпадъци -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Всички опасни отпадъци, формирани от дейността на площадките ще се съхраняват</w:t>
      </w:r>
      <w:r w:rsidRPr="009F2F6A">
        <w:rPr>
          <w:rFonts w:ascii="Times New Roman" w:hAnsi="Times New Roman" w:cs="Times New Roman"/>
          <w:spacing w:val="6"/>
          <w:sz w:val="24"/>
          <w:szCs w:val="24"/>
        </w:rPr>
        <w:t xml:space="preserve"> разделно</w:t>
      </w:r>
      <w:r w:rsidRPr="009F2F6A">
        <w:rPr>
          <w:rFonts w:ascii="Times New Roman" w:hAnsi="Times New Roman" w:cs="Times New Roman"/>
          <w:spacing w:val="5"/>
          <w:sz w:val="24"/>
          <w:szCs w:val="24"/>
        </w:rPr>
        <w:t xml:space="preserve"> по подходящ начин, съгласно техния произход, вид, състав и характерни свойства, както и съгласно изискванията поставени в аналогичните наредби, касаещи специфичните отпадъци. Съдовете, в които се съхраняват събраните и формираните от дейността отпадъци  са изолирани от околната среда; притежават корозивнна устойчивост  спрямо веществата съдържащи се в отпадъците и материалът от който са  изработени  не взаимодейства с тях. Поставени са  обозначителни табели за кода и наименованието на съответния отпадък,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Наредба № 2 /2014 год.</w:t>
      </w:r>
    </w:p>
    <w:p w:rsidR="00A55579" w:rsidRPr="009F2F6A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Участъците, на които се извършват дейности с опасни отпадъци, ще се оборудват и експлоатират съгласно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изискванията </w:t>
      </w:r>
      <w:r w:rsidRPr="009F2F6A">
        <w:rPr>
          <w:rFonts w:ascii="Times New Roman" w:eastAsia="Times New Roman" w:hAnsi="Times New Roman" w:cs="Times New Roman"/>
          <w:spacing w:val="5"/>
          <w:sz w:val="24"/>
          <w:szCs w:val="24"/>
        </w:rPr>
        <w:t>и условията, поставени в специализираните подзаконови нормативни актове, съответно за всеки специфичен отпадък.</w:t>
      </w:r>
    </w:p>
    <w:p w:rsidR="00A55579" w:rsidRPr="009F2F6A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A55579" w:rsidRPr="009F2F6A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Всички отпадъци, както постъпващи от физически и/или юридически лица, така и генерирани в резултат на дейността на площадката, ще се събират разделно и съхраняват по подходящ начин, съгласно техния произход, вид, състав и характерни свойства, по начин, който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не възпрепятства повторното им използване, рециклирането и оползотворяването им.</w:t>
      </w:r>
    </w:p>
    <w:p w:rsidR="00A55579" w:rsidRPr="009F2F6A" w:rsidRDefault="00A55579" w:rsidP="00A55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pacing w:val="2"/>
          <w:sz w:val="24"/>
          <w:szCs w:val="24"/>
        </w:rPr>
        <w:t>Приетите и формираните от дейностите на площадката отпадъцище се предават за последващо третиране, рециклиране, оползотворяване и/или обезвреждане на основание писмено сключени договори.</w:t>
      </w:r>
    </w:p>
    <w:p w:rsidR="00A55579" w:rsidRPr="009F2F6A" w:rsidRDefault="00A55579" w:rsidP="00A55579">
      <w:pPr>
        <w:overflowPunct w:val="0"/>
        <w:autoSpaceDE w:val="0"/>
        <w:autoSpaceDN w:val="0"/>
        <w:adjustRightInd w:val="0"/>
        <w:spacing w:line="240" w:lineRule="auto"/>
        <w:ind w:left="284" w:firstLine="42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Предаването за последващо третиране на отпадъците със съответния код, съгласно наредбата по чл.3 от ЗУО,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ще се извършва на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лица, притежаващи документ по чл. 35 от ЗУО за отпадъци както следва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55579" w:rsidRPr="009F2F6A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разрешение 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или комплексно разрешително за дейности с отпадъци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 по чл. 35, ал 1 от ЗУО</w:t>
      </w: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A55579" w:rsidRPr="009F2F6A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регистрационен документ за дейности с отпадъци по 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чл. 35, ал.2, т.3-5 от ЗУО; </w:t>
      </w:r>
    </w:p>
    <w:p w:rsidR="00A55579" w:rsidRPr="009F2F6A" w:rsidRDefault="00A55579" w:rsidP="00A55579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val="ru-RU"/>
        </w:rPr>
        <w:t>регистрационен документ за събиране и транспортиране на отпадъци или регистрация за дейносткатотърговец или брокер, когатосъщите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>имат сключен договор с лица, притежаващи разрешителен или регистрационен документ по чл.35, ал.1, съответно по чл.35, ал.2, т 3-5 от ЗУО.</w:t>
      </w:r>
    </w:p>
    <w:p w:rsidR="00A55579" w:rsidRPr="009F2F6A" w:rsidRDefault="00A55579" w:rsidP="00A5557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55579" w:rsidRPr="009F2F6A" w:rsidRDefault="00A55579" w:rsidP="00A555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За събраните и предадени за последващо третиране отпадъци ще се води отчетност и ще се предоставя информация, съгласно изискванията на ЗУО и 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Наредба № 1 за Реда и образците, по които се предоставя информация за дейностите по отпадъците, както и реда за водене на публични регистри </w:t>
      </w:r>
      <w:r w:rsidRPr="009F2F6A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9F2F6A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>Обн. ДВ. бр.51 от 20 Юни 2014г.,............. посл. изм. и доп. ДВ. бр.30 от 31 Март 2020г./</w:t>
      </w:r>
    </w:p>
    <w:p w:rsidR="00A55579" w:rsidRPr="009F2F6A" w:rsidRDefault="00A55579" w:rsidP="00A555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579" w:rsidRPr="009F2F6A" w:rsidRDefault="00A55579" w:rsidP="00A5557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>За извършване на дейностите с отпадъци, площадката е оборудвана с:</w:t>
      </w:r>
    </w:p>
    <w:p w:rsidR="00E45F06" w:rsidRPr="009F2F6A" w:rsidRDefault="00A55579" w:rsidP="005B57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- електронен кантар, с </w:t>
      </w:r>
      <w:r w:rsidRPr="009F2F6A">
        <w:rPr>
          <w:rFonts w:ascii="Times New Roman" w:hAnsi="Times New Roman" w:cs="Times New Roman"/>
          <w:sz w:val="24"/>
          <w:szCs w:val="24"/>
        </w:rPr>
        <w:t xml:space="preserve">капацитет до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0.3</w:t>
      </w:r>
      <w:r w:rsidRPr="009F2F6A">
        <w:rPr>
          <w:rFonts w:ascii="Times New Roman" w:hAnsi="Times New Roman" w:cs="Times New Roman"/>
          <w:sz w:val="24"/>
          <w:szCs w:val="24"/>
        </w:rPr>
        <w:t xml:space="preserve"> тона. За измерване теглото на приетите ИУМПС  ще се сключи договор с фирма притежаваща електронна везна - 60 тона.</w:t>
      </w:r>
    </w:p>
    <w:p w:rsidR="00E45F06" w:rsidRPr="009F2F6A" w:rsidRDefault="00E45F06" w:rsidP="005B57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След реализацията на инвестиционното предложение,  общия капацитет на площадката, няма да превишава количеството от </w:t>
      </w:r>
      <w:r w:rsidR="00A55579"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</w:t>
      </w:r>
      <w:r w:rsidR="00A55579" w:rsidRPr="009F2F6A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50</w:t>
      </w:r>
      <w:r w:rsidR="00A55579"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тон/год (100 броя/год) </w:t>
      </w:r>
      <w:r w:rsidRPr="009F2F6A">
        <w:rPr>
          <w:rFonts w:ascii="Times New Roman" w:hAnsi="Times New Roman" w:cs="Times New Roman"/>
          <w:sz w:val="24"/>
          <w:szCs w:val="24"/>
        </w:rPr>
        <w:t xml:space="preserve">приети  </w:t>
      </w:r>
      <w:r w:rsidR="005B57B5" w:rsidRPr="009F2F6A">
        <w:rPr>
          <w:rFonts w:ascii="Times New Roman" w:hAnsi="Times New Roman" w:cs="Times New Roman"/>
          <w:sz w:val="24"/>
          <w:szCs w:val="24"/>
        </w:rPr>
        <w:t>за ИУМПС –с код 16 01 04*</w:t>
      </w:r>
      <w:r w:rsidRPr="009F2F6A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45F06" w:rsidRPr="009F2F6A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F06" w:rsidRPr="009F2F6A" w:rsidRDefault="00E45F06" w:rsidP="00E45F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За да се избегне струпване на големи количества отпадъци на площадката,  ще се осигури ритмичното им предаване за </w:t>
      </w:r>
      <w:r w:rsidRPr="009F2F6A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>последващо третиране, рециклиране, оползотворяване</w:t>
      </w: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9F2F6A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u w:val="single"/>
        </w:rPr>
        <w:t xml:space="preserve">и/или обезвреждане </w:t>
      </w: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на </w:t>
      </w:r>
      <w:r w:rsidRPr="009F2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/>
        </w:rPr>
        <w:t>лица, притежаващи документ по чл. 35 от ЗУО за отпадъци .</w:t>
      </w:r>
    </w:p>
    <w:p w:rsidR="00E45F06" w:rsidRPr="009F2F6A" w:rsidRDefault="00E45F06" w:rsidP="00E45F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b/>
          <w:i/>
          <w:sz w:val="24"/>
          <w:szCs w:val="24"/>
          <w:u w:val="single"/>
        </w:rPr>
        <w:t>Общото количество на временно  съхраняваните опасни отпадъци на площадката, в един и същи момент от време, няма 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E45F06" w:rsidRPr="009F2F6A" w:rsidRDefault="00E45F06" w:rsidP="00462A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предвиждат съоръжения и инсталации за третиране на отпадъците-</w:t>
      </w:r>
      <w:r w:rsidR="005B57B5" w:rsidRPr="009F2F6A">
        <w:rPr>
          <w:rFonts w:ascii="Times New Roman" w:hAnsi="Times New Roman" w:cs="Times New Roman"/>
          <w:sz w:val="24"/>
          <w:szCs w:val="24"/>
        </w:rPr>
        <w:t xml:space="preserve"> ИУМПС ще се разкомплектоват ръчно </w:t>
      </w:r>
      <w:r w:rsidRPr="009F2F6A">
        <w:rPr>
          <w:rFonts w:ascii="Times New Roman" w:hAnsi="Times New Roman" w:cs="Times New Roman"/>
          <w:sz w:val="24"/>
          <w:szCs w:val="24"/>
        </w:rPr>
        <w:t>от квалифициран персонал. На площадката са налични спомагателни съоръжения- подемник и съоръжение за източване на течностите от ИУМПС.</w:t>
      </w:r>
      <w:r w:rsidR="00462A5B" w:rsidRPr="009F2F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5F06" w:rsidRPr="009F2F6A" w:rsidRDefault="00E45F06" w:rsidP="003D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9F2F6A">
        <w:rPr>
          <w:rFonts w:ascii="Times New Roman" w:hAnsi="Times New Roman" w:cs="Times New Roman"/>
          <w:sz w:val="24"/>
          <w:szCs w:val="24"/>
        </w:rPr>
        <w:t xml:space="preserve">   Отпадъците ще се събират и съхраняват, разделно,  по видове с кодове и наименование съгласно </w:t>
      </w:r>
      <w:r w:rsidR="003D179F" w:rsidRPr="009F2F6A">
        <w:rPr>
          <w:rFonts w:ascii="Times New Roman" w:hAnsi="Times New Roman" w:cs="Times New Roman"/>
          <w:sz w:val="24"/>
          <w:szCs w:val="24"/>
        </w:rPr>
        <w:t>Наредба №</w:t>
      </w:r>
      <w:r w:rsidR="003D179F" w:rsidRPr="009F2F6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D179F" w:rsidRPr="009F2F6A">
        <w:rPr>
          <w:rFonts w:ascii="Times New Roman" w:hAnsi="Times New Roman" w:cs="Times New Roman"/>
          <w:sz w:val="24"/>
          <w:szCs w:val="24"/>
        </w:rPr>
        <w:t xml:space="preserve">/23.07.2014 г. за класификация на отпадъците </w:t>
      </w:r>
      <w:r w:rsidR="003D179F" w:rsidRPr="009F2F6A">
        <w:rPr>
          <w:rFonts w:ascii="Times New Roman" w:eastAsia="Verdana" w:hAnsi="Times New Roman" w:cs="Times New Roman"/>
          <w:sz w:val="24"/>
          <w:szCs w:val="24"/>
          <w:lang w:val="en-US"/>
        </w:rPr>
        <w:t>/</w:t>
      </w:r>
      <w:r w:rsidR="003D179F" w:rsidRPr="009F2F6A">
        <w:rPr>
          <w:rFonts w:ascii="Times New Roman" w:hAnsi="Times New Roman" w:cs="Times New Roman"/>
          <w:i/>
          <w:sz w:val="24"/>
          <w:szCs w:val="24"/>
        </w:rPr>
        <w:t xml:space="preserve"> обн., ДВ, бр. 66 от </w:t>
      </w:r>
      <w:r w:rsidR="003D179F" w:rsidRPr="009F2F6A">
        <w:rPr>
          <w:rFonts w:ascii="Times New Roman" w:hAnsi="Times New Roman" w:cs="Times New Roman"/>
          <w:i/>
          <w:iCs/>
          <w:sz w:val="24"/>
          <w:szCs w:val="24"/>
        </w:rPr>
        <w:t xml:space="preserve">8 Август </w:t>
      </w:r>
      <w:r w:rsidR="003D179F" w:rsidRPr="009F2F6A">
        <w:rPr>
          <w:rFonts w:ascii="Times New Roman" w:hAnsi="Times New Roman" w:cs="Times New Roman"/>
          <w:i/>
          <w:sz w:val="24"/>
          <w:szCs w:val="24"/>
        </w:rPr>
        <w:t>2014 г.,....</w:t>
      </w:r>
      <w:r w:rsidR="003D179F" w:rsidRPr="009F2F6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бр.86 от 6 Октомври 2020г</w:t>
      </w:r>
      <w:r w:rsidR="003D179F"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="003D179F" w:rsidRPr="009F2F6A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r w:rsidR="003D179F" w:rsidRPr="009F2F6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316D" w:rsidRPr="009F2F6A">
        <w:rPr>
          <w:rFonts w:ascii="Times New Roman" w:hAnsi="Times New Roman" w:cs="Times New Roman"/>
          <w:sz w:val="24"/>
          <w:szCs w:val="24"/>
        </w:rPr>
        <w:t xml:space="preserve">Площадката е оградена и </w:t>
      </w:r>
      <w:r w:rsidRPr="009F2F6A">
        <w:rPr>
          <w:rFonts w:ascii="Times New Roman" w:hAnsi="Times New Roman" w:cs="Times New Roman"/>
          <w:sz w:val="24"/>
          <w:szCs w:val="24"/>
        </w:rPr>
        <w:t xml:space="preserve"> охраняема</w:t>
      </w:r>
      <w:r w:rsidR="0008316D" w:rsidRPr="009F2F6A">
        <w:rPr>
          <w:rFonts w:ascii="Times New Roman" w:hAnsi="Times New Roman" w:cs="Times New Roman"/>
          <w:sz w:val="24"/>
          <w:szCs w:val="24"/>
        </w:rPr>
        <w:t xml:space="preserve">, като ще се осигури </w:t>
      </w: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E2704D" w:rsidRPr="009F2F6A">
        <w:rPr>
          <w:rFonts w:ascii="Times New Roman" w:hAnsi="Times New Roman" w:cs="Times New Roman"/>
          <w:sz w:val="24"/>
          <w:szCs w:val="24"/>
        </w:rPr>
        <w:t xml:space="preserve">необходимата за </w:t>
      </w:r>
      <w:r w:rsidR="00E2704D" w:rsidRPr="009F2F6A">
        <w:rPr>
          <w:rFonts w:ascii="Times New Roman" w:hAnsi="Times New Roman" w:cs="Times New Roman"/>
          <w:sz w:val="24"/>
          <w:szCs w:val="24"/>
        </w:rPr>
        <w:lastRenderedPageBreak/>
        <w:t xml:space="preserve">предвидените дейности  </w:t>
      </w:r>
      <w:r w:rsidRPr="009F2F6A">
        <w:rPr>
          <w:rFonts w:ascii="Times New Roman" w:hAnsi="Times New Roman" w:cs="Times New Roman"/>
          <w:sz w:val="24"/>
          <w:szCs w:val="24"/>
        </w:rPr>
        <w:t>инфраструктура</w:t>
      </w:r>
      <w:r w:rsidR="00E2704D" w:rsidRPr="009F2F6A">
        <w:rPr>
          <w:rFonts w:ascii="Times New Roman" w:hAnsi="Times New Roman" w:cs="Times New Roman"/>
          <w:sz w:val="24"/>
          <w:szCs w:val="24"/>
        </w:rPr>
        <w:t xml:space="preserve"> - </w:t>
      </w:r>
      <w:r w:rsidRPr="009F2F6A">
        <w:rPr>
          <w:rFonts w:ascii="Times New Roman" w:hAnsi="Times New Roman" w:cs="Times New Roman"/>
          <w:sz w:val="24"/>
          <w:szCs w:val="24"/>
        </w:rPr>
        <w:t>асфалтово и бетоново покритие и противопожарна охрана.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Имотът е захранен с електроенергия от градската ел. мрежа. </w:t>
      </w:r>
    </w:p>
    <w:p w:rsidR="00E45F06" w:rsidRPr="009F2F6A" w:rsidRDefault="00E45F06" w:rsidP="00E45F06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E45F06" w:rsidRPr="009F2F6A" w:rsidRDefault="00E45F06" w:rsidP="00E45F0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</w:p>
    <w:p w:rsidR="00E45F06" w:rsidRPr="009F2F6A" w:rsidRDefault="00E45F06" w:rsidP="00E45F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>Наличие на съоръженията, в които се очаква да са налични опасни вещества от приложение № 3 към ЗООС.</w:t>
      </w:r>
    </w:p>
    <w:p w:rsidR="00E45F06" w:rsidRPr="009F2F6A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площадката ще се приемат опасни отп</w:t>
      </w:r>
      <w:r w:rsidR="002C0D00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адъци от ИУМПС</w:t>
      </w:r>
      <w:r w:rsidR="00BB73DE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765F35" w:rsidRPr="009F2F6A" w:rsidRDefault="00E45F06" w:rsidP="00E45F06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Предвижда се, наличните количества на опасни вещества в състава на опасните отпадъци на площадката да бъдат по-малки от 2 % от съответния праг за минимално количество посочено в приложение 3 на ЗООС. </w:t>
      </w:r>
      <w:r w:rsidRPr="009F2F6A">
        <w:rPr>
          <w:rFonts w:ascii="Times New Roman" w:hAnsi="Times New Roman" w:cs="Times New Roman"/>
          <w:sz w:val="24"/>
          <w:szCs w:val="24"/>
        </w:rPr>
        <w:t>Дружеството осъзнава своята отговорност, като декларира, че общото количество на временно съхраняваните опасни вещества в състава на опасните отпадъци, няма да надхвърля праговите количества на опасни вещества, посочени в Приложение 3 на Закона за опазване на околната среда.</w:t>
      </w:r>
    </w:p>
    <w:p w:rsidR="00E45F06" w:rsidRPr="009F2F6A" w:rsidRDefault="00E45F06" w:rsidP="00E45F0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:rsidR="00E45F06" w:rsidRPr="009F2F6A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е свързано с изграждане на нова или промяна на съществуваща пътна инфраструктура.</w:t>
      </w:r>
    </w:p>
    <w:p w:rsidR="00E45F06" w:rsidRPr="009F2F6A" w:rsidRDefault="00E45F06" w:rsidP="00E45F0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Техническата инфраструктура и наличните пътни комуникации ще позволяват влизане и излизане на транспортни средства, както и извършването на необходимите товаро-разтоварни дейности.</w:t>
      </w:r>
    </w:p>
    <w:p w:rsidR="00BB73DE" w:rsidRPr="009F2F6A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BB73DE" w:rsidRPr="009F2F6A" w:rsidRDefault="00BB73DE" w:rsidP="00940E8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Реализирането на инвестиционното предложение не налага ново строителство поради факта, че площадката е с изградена инфраструктура и отговаря на минималните технически изисквания /заградена, покрита с </w:t>
      </w:r>
      <w:r w:rsidR="00F168D2" w:rsidRPr="009F2F6A">
        <w:rPr>
          <w:rFonts w:ascii="Times New Roman" w:hAnsi="Times New Roman" w:cs="Times New Roman"/>
          <w:sz w:val="24"/>
          <w:szCs w:val="24"/>
        </w:rPr>
        <w:t xml:space="preserve">бетон и асфалт </w:t>
      </w:r>
      <w:r w:rsidRPr="009F2F6A">
        <w:rPr>
          <w:rFonts w:ascii="Times New Roman" w:hAnsi="Times New Roman" w:cs="Times New Roman"/>
          <w:sz w:val="24"/>
          <w:szCs w:val="24"/>
        </w:rPr>
        <w:t xml:space="preserve">, с осигурен достъп/ за предвидената дейност. Няма да се ще се извършват мащабни строителни операции. Възможни са само монтажни дейности, като ще се използват готови модулни  елементи-ферми; столици; сандвич панели; покривни панели и стелажи. </w:t>
      </w:r>
    </w:p>
    <w:p w:rsidR="00BB73DE" w:rsidRPr="009F2F6A" w:rsidRDefault="00BB73DE" w:rsidP="00BB73D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6. Предлагани методи за строителство.</w:t>
      </w:r>
    </w:p>
    <w:p w:rsidR="00BB73DE" w:rsidRPr="009F2F6A" w:rsidRDefault="00BB73DE" w:rsidP="00765F35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Реализацията на инвестиционното намерение не изисква ново строителство и съответно съпътстващи временни дейности.</w:t>
      </w:r>
      <w:r w:rsidR="00F168D2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F168D2" w:rsidRPr="009F2F6A">
        <w:rPr>
          <w:rFonts w:ascii="Times New Roman" w:hAnsi="Times New Roman" w:cs="Times New Roman"/>
          <w:sz w:val="24"/>
          <w:szCs w:val="24"/>
        </w:rPr>
        <w:t>оставките на г</w:t>
      </w:r>
      <w:r w:rsidR="00F168D2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отовите модулни елементи, необходими за монтажните дейности ще се</w:t>
      </w:r>
      <w:r w:rsidR="00F168D2" w:rsidRPr="009F2F6A">
        <w:rPr>
          <w:rFonts w:ascii="Times New Roman" w:hAnsi="Times New Roman" w:cs="Times New Roman"/>
          <w:sz w:val="24"/>
          <w:szCs w:val="24"/>
        </w:rPr>
        <w:t xml:space="preserve"> ще се осъществява чрез път с трайна настилка, преминаващ през общински полски пътища.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 Доказване на необходимостта от инвестиционното предложение.</w:t>
      </w:r>
    </w:p>
    <w:p w:rsidR="005F68DA" w:rsidRPr="009F2F6A" w:rsidRDefault="005F68DA" w:rsidP="005F68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 ще се използва  за:</w:t>
      </w:r>
    </w:p>
    <w:p w:rsidR="005F68DA" w:rsidRPr="009F2F6A" w:rsidRDefault="00EF7F69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механично третиране</w:t>
      </w:r>
      <w:r w:rsidRPr="009F2F6A">
        <w:rPr>
          <w:rFonts w:ascii="Times New Roman" w:hAnsi="Times New Roman" w:cs="Times New Roman"/>
          <w:sz w:val="24"/>
          <w:szCs w:val="24"/>
        </w:rPr>
        <w:t xml:space="preserve"> -разкомплектоване на ИУМПС</w:t>
      </w:r>
    </w:p>
    <w:p w:rsidR="005B57B5" w:rsidRPr="009F2F6A" w:rsidRDefault="005B57B5" w:rsidP="00EF7F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автосервизна дейност</w:t>
      </w:r>
    </w:p>
    <w:p w:rsidR="005F68DA" w:rsidRPr="009F2F6A" w:rsidRDefault="00EF7F69" w:rsidP="00A8499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търговска дейност с авточасти втора употреба-отделени при разкомплектоване на ИУМПС</w:t>
      </w:r>
    </w:p>
    <w:p w:rsidR="005F68DA" w:rsidRPr="009F2F6A" w:rsidRDefault="005F68DA" w:rsidP="005F68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Произходът на отпадъците е от физически и юридически лица. </w:t>
      </w:r>
    </w:p>
    <w:p w:rsidR="005F68DA" w:rsidRPr="009F2F6A" w:rsidRDefault="005F68DA" w:rsidP="00EF7F6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Инвестиционното предложение не обуславя появата на значителни въздействия върху околната среда и нарушаване на естественото й състояние</w:t>
      </w:r>
      <w:r w:rsidR="00EF7F69" w:rsidRPr="009F2F6A">
        <w:rPr>
          <w:rFonts w:ascii="Times New Roman" w:hAnsi="Times New Roman" w:cs="Times New Roman"/>
          <w:sz w:val="24"/>
          <w:szCs w:val="24"/>
        </w:rPr>
        <w:t>.</w:t>
      </w:r>
      <w:r w:rsidRPr="009F2F6A">
        <w:rPr>
          <w:rFonts w:ascii="Times New Roman" w:hAnsi="Times New Roman" w:cs="Times New Roman"/>
          <w:sz w:val="24"/>
          <w:szCs w:val="24"/>
        </w:rPr>
        <w:t xml:space="preserve"> Не се усвояват плодотворни земеделски земи. Площадката, предмет на инвестиционното предложение не попада в защитени територии по смисъла на Закона за защитените територии и защитени зони, съгласно Закона за биологичното разнообразие. От това следва, че реализирането или не реализирането на предложението няма да се отрази </w:t>
      </w:r>
      <w:r w:rsidR="00EF7F69" w:rsidRPr="009F2F6A">
        <w:rPr>
          <w:rFonts w:ascii="Times New Roman" w:hAnsi="Times New Roman" w:cs="Times New Roman"/>
          <w:sz w:val="24"/>
          <w:szCs w:val="24"/>
        </w:rPr>
        <w:t xml:space="preserve">на качеството на околната среда, като </w:t>
      </w:r>
      <w:r w:rsidRPr="009F2F6A">
        <w:rPr>
          <w:rFonts w:ascii="Times New Roman" w:hAnsi="Times New Roman" w:cs="Times New Roman"/>
          <w:sz w:val="24"/>
          <w:szCs w:val="24"/>
        </w:rPr>
        <w:t xml:space="preserve"> се предвижда да не се замърсяват компонентите на околната среда над допустимите норми.</w:t>
      </w:r>
    </w:p>
    <w:p w:rsidR="005F68DA" w:rsidRPr="009F2F6A" w:rsidRDefault="005F68DA" w:rsidP="005F68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Инвестиционното предложение не противоречи на националното законодателство.</w:t>
      </w:r>
    </w:p>
    <w:p w:rsidR="005F68DA" w:rsidRPr="009F2F6A" w:rsidRDefault="005F68DA" w:rsidP="005F68DA">
      <w:pPr>
        <w:pStyle w:val="13"/>
        <w:shd w:val="clear" w:color="auto" w:fill="auto"/>
        <w:spacing w:before="0" w:after="0" w:line="240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Осъществяването на инвестиционното намерение ще има несъмнен социално- икономически ефект- създаване на нови работни места в региона. В същото време реализирането на инвестиционното предложение не предполага отрицателни въздействия върху компонентите и факторите на околната среда.</w:t>
      </w:r>
    </w:p>
    <w:p w:rsidR="005F68DA" w:rsidRPr="009F2F6A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Необходимостта  от   изпълнение  на  настоящето  инвестиционно  предложение  е  провокирано  от  факта, че  в  региона  няма подобен тип дейност   и  в  същото  време  е  наличен  човешки  потенциал.</w:t>
      </w:r>
    </w:p>
    <w:p w:rsidR="005F68DA" w:rsidRPr="009F2F6A" w:rsidRDefault="005F68DA" w:rsidP="005F68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С  инвестицията ще  се  създадат  условия  за:</w:t>
      </w:r>
    </w:p>
    <w:p w:rsidR="005F68DA" w:rsidRPr="009F2F6A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развитие  на  приемане, третиране и съхранение на определен вид отпадъци, отговарящи  на  стандартите  на  ЕС;</w:t>
      </w:r>
    </w:p>
    <w:p w:rsidR="005F68DA" w:rsidRPr="009F2F6A" w:rsidRDefault="005F68DA" w:rsidP="00EF7F69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повишаване  на  конкурентоспособността  и  съживявате  на  икономиката  на  населеното  място</w:t>
      </w:r>
    </w:p>
    <w:p w:rsidR="00A8499E" w:rsidRPr="009F2F6A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5F35" w:rsidRPr="009F2F6A" w:rsidRDefault="00765F35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765F35" w:rsidRPr="009F2F6A" w:rsidRDefault="00765F35" w:rsidP="00765F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B57B5" w:rsidRPr="009F2F6A" w:rsidRDefault="00765F35" w:rsidP="005B57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</w:t>
      </w:r>
      <w:r w:rsidR="00EF7F69" w:rsidRPr="009F2F6A">
        <w:rPr>
          <w:rFonts w:ascii="Times New Roman" w:hAnsi="Times New Roman" w:cs="Times New Roman"/>
          <w:sz w:val="24"/>
          <w:szCs w:val="24"/>
        </w:rPr>
        <w:t>Площадката се намира</w:t>
      </w:r>
      <w:r w:rsidR="00A36435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5B57B5" w:rsidRPr="009F2F6A">
        <w:rPr>
          <w:rFonts w:ascii="Times New Roman" w:hAnsi="Times New Roman" w:cs="Times New Roman"/>
          <w:sz w:val="24"/>
          <w:szCs w:val="24"/>
        </w:rPr>
        <w:t>с. Дъбене, общ. Карлово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, обл. Пловдив,</w:t>
      </w:r>
      <w:r w:rsidR="00EF7F69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A36435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5B57B5" w:rsidRPr="009F2F6A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5B57B5" w:rsidRPr="009F2F6A">
        <w:rPr>
          <w:rFonts w:ascii="Times New Roman" w:hAnsi="Times New Roman" w:cs="Times New Roman"/>
          <w:sz w:val="24"/>
          <w:szCs w:val="24"/>
        </w:rPr>
        <w:t xml:space="preserve">  УПИ </w:t>
      </w:r>
      <w:r w:rsidR="005B57B5"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B57B5" w:rsidRPr="009F2F6A">
        <w:rPr>
          <w:rFonts w:ascii="Times New Roman" w:hAnsi="Times New Roman" w:cs="Times New Roman"/>
          <w:sz w:val="24"/>
          <w:szCs w:val="24"/>
        </w:rPr>
        <w:t>кв. 41, по устройствения план на с. Дъбене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5B57B5" w:rsidRPr="009F2F6A">
        <w:rPr>
          <w:rFonts w:ascii="Times New Roman" w:hAnsi="Times New Roman" w:cs="Times New Roman"/>
          <w:sz w:val="24"/>
          <w:szCs w:val="24"/>
        </w:rPr>
        <w:t>с обща площ 1792 кв.м.</w:t>
      </w:r>
      <w:r w:rsidR="005B57B5"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57B5" w:rsidRPr="009F2F6A" w:rsidRDefault="009F2F6A" w:rsidP="005B57B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</w:t>
      </w:r>
      <w:r w:rsidR="005B57B5"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“</w:t>
      </w:r>
      <w:r w:rsidR="005B57B5"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ИВО АУТО-77</w:t>
      </w:r>
      <w:r w:rsidR="005B57B5" w:rsidRPr="009F2F6A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” ЕООД</w:t>
      </w:r>
      <w:r w:rsidR="005B57B5" w:rsidRPr="009F2F6A">
        <w:rPr>
          <w:rFonts w:ascii="Times New Roman" w:hAnsi="Times New Roman" w:cs="Times New Roman"/>
          <w:sz w:val="24"/>
          <w:szCs w:val="24"/>
        </w:rPr>
        <w:t xml:space="preserve"> ще реализира ИП на горецитирания имот, съгласно договор за наем, сключен с </w:t>
      </w:r>
      <w:r w:rsidR="005B57B5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="005B57B5" w:rsidRPr="009F2F6A">
        <w:rPr>
          <w:rFonts w:ascii="Times New Roman" w:hAnsi="Times New Roman" w:cs="Times New Roman"/>
          <w:sz w:val="24"/>
          <w:szCs w:val="24"/>
        </w:rPr>
        <w:t xml:space="preserve">, в качеството му на </w:t>
      </w:r>
      <w:proofErr w:type="gramStart"/>
      <w:r w:rsidR="005B57B5" w:rsidRPr="009F2F6A">
        <w:rPr>
          <w:rFonts w:ascii="Times New Roman" w:hAnsi="Times New Roman" w:cs="Times New Roman"/>
          <w:sz w:val="24"/>
          <w:szCs w:val="24"/>
        </w:rPr>
        <w:t>собственик  съгласно</w:t>
      </w:r>
      <w:proofErr w:type="gramEnd"/>
      <w:r w:rsidR="005B57B5" w:rsidRPr="009F2F6A">
        <w:rPr>
          <w:rFonts w:ascii="Times New Roman" w:hAnsi="Times New Roman" w:cs="Times New Roman"/>
          <w:sz w:val="24"/>
          <w:szCs w:val="24"/>
        </w:rPr>
        <w:t xml:space="preserve">: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Нотариален акт за покупко – продажба на недвижим имот №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22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XV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, дело №2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678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от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lastRenderedPageBreak/>
        <w:t>201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4128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20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12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и Нотариален акт за покупко – продажба на недвижим имот №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98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10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, дело №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1903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от 201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г.,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вх. рег. №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2585 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26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.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07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>.201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="005B57B5" w:rsidRPr="009F2F6A">
        <w:rPr>
          <w:rFonts w:ascii="Times New Roman" w:hAnsi="Times New Roman" w:cs="Times New Roman"/>
          <w:i/>
          <w:sz w:val="24"/>
          <w:szCs w:val="24"/>
        </w:rPr>
        <w:t xml:space="preserve"> г,  на Службата по вписванията гр. Карлово</w:t>
      </w:r>
      <w:r w:rsidR="005B57B5" w:rsidRPr="009F2F6A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 xml:space="preserve">, кв. 41, по устройствения план на с. Дъбене, общ. Карлово е получен от обединяване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Pr="009F2F6A">
        <w:rPr>
          <w:rFonts w:ascii="Times New Roman" w:hAnsi="Times New Roman" w:cs="Times New Roman"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sz w:val="24"/>
          <w:szCs w:val="24"/>
        </w:rPr>
        <w:t>-268</w:t>
      </w: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47977" cy="6400800"/>
            <wp:effectExtent l="19050" t="0" r="5123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0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Общата  площ на новообразувания имот е 1792 кв.м. Съгласно </w:t>
      </w:r>
      <w:r w:rsidRPr="009F2F6A">
        <w:rPr>
          <w:rFonts w:ascii="Times New Roman" w:hAnsi="Times New Roman" w:cs="Times New Roman"/>
          <w:spacing w:val="-5"/>
          <w:sz w:val="24"/>
          <w:szCs w:val="24"/>
        </w:rPr>
        <w:t>Заповед  № РД- от 19.06.2020г. на Кмета на Община Карлово е одобрен ПУП-ПРЗ</w:t>
      </w:r>
      <w:r w:rsidRPr="009F2F6A">
        <w:rPr>
          <w:rFonts w:ascii="Times New Roman" w:hAnsi="Times New Roman" w:cs="Times New Roman"/>
          <w:sz w:val="24"/>
          <w:szCs w:val="24"/>
        </w:rPr>
        <w:t>, с който отреждането на новобразувания имот е  за „Производствени и складови дейности и автосервиз”. Устройствената зона е Пп.</w:t>
      </w: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7B5" w:rsidRPr="009F2F6A" w:rsidRDefault="005B57B5" w:rsidP="005B57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53100" cy="65817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5" w:rsidRPr="009F2F6A" w:rsidRDefault="005B57B5" w:rsidP="005B57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57B5" w:rsidRPr="009F2F6A" w:rsidRDefault="005B57B5" w:rsidP="005B57B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0D4962" w:rsidRPr="009F2F6A" w:rsidRDefault="000D4962" w:rsidP="000D496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9F2F6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9F2F6A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9F2F6A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Pr="009F2F6A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0D4962" w:rsidRPr="009F2F6A" w:rsidRDefault="000D4962" w:rsidP="000D496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Най – близко разположената Защитена зона от Натура 2000 е </w:t>
      </w:r>
      <w:r w:rsidRPr="009F2F6A">
        <w:rPr>
          <w:rFonts w:ascii="Times New Roman" w:hAnsi="Times New Roman" w:cs="Times New Roman"/>
          <w:b/>
          <w:sz w:val="24"/>
          <w:szCs w:val="24"/>
        </w:rPr>
        <w:t>Река Стряма с код BG0000429.</w:t>
      </w:r>
      <w:r w:rsidRPr="009F2F6A">
        <w:rPr>
          <w:rFonts w:ascii="Times New Roman" w:hAnsi="Times New Roman" w:cs="Times New Roman"/>
          <w:sz w:val="24"/>
          <w:szCs w:val="24"/>
        </w:rPr>
        <w:t xml:space="preserve"> Защитената зона е тип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9F2F6A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0D4962" w:rsidRPr="009F2F6A" w:rsidRDefault="000D4962" w:rsidP="000D496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4962" w:rsidRPr="009F2F6A" w:rsidRDefault="000D4962" w:rsidP="000D496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14850" cy="302895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62" w:rsidRPr="009F2F6A" w:rsidRDefault="000D4962" w:rsidP="000D4962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  <w:r w:rsidRPr="009F2F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C6845" w:rsidRPr="009F2F6A" w:rsidRDefault="002C6845" w:rsidP="002C6845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2F6A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:rsidR="002C6845" w:rsidRPr="009F2F6A" w:rsidRDefault="002C6845" w:rsidP="002C684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A8499E" w:rsidRPr="009F2F6A" w:rsidRDefault="00A8499E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9. Съществуващо земеползване по границите на площадката или трасето на инвестиционното предложение.</w:t>
      </w:r>
    </w:p>
    <w:p w:rsidR="00A8499E" w:rsidRPr="009F2F6A" w:rsidRDefault="00A8499E" w:rsidP="00B63FD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499E" w:rsidRPr="009F2F6A" w:rsidRDefault="00B31B76" w:rsidP="002C684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инвестиционното предложение няма да бъдат засегна</w:t>
      </w:r>
      <w:r w:rsidR="00B63FDD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ти съседните ползватели на  УПИ.</w:t>
      </w:r>
    </w:p>
    <w:p w:rsidR="002C6845" w:rsidRPr="009F2F6A" w:rsidRDefault="002C6845" w:rsidP="002C6845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8499E" w:rsidRPr="009F2F6A" w:rsidRDefault="00A8499E" w:rsidP="00A8499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A8499E" w:rsidRPr="009F2F6A" w:rsidRDefault="00A8499E" w:rsidP="00A8499E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 </w:t>
      </w:r>
    </w:p>
    <w:p w:rsidR="00A8499E" w:rsidRPr="009F2F6A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Не се засягат обекти, подлежащи на здравна защита, както и обекти на културното наследство.</w:t>
      </w:r>
    </w:p>
    <w:p w:rsidR="00A8499E" w:rsidRPr="009F2F6A" w:rsidRDefault="00A8499E" w:rsidP="00A8499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Инвестиционното предложение ще се осъществява извън границите на защитените територии, съгласно Закона за защитените територии</w:t>
      </w:r>
    </w:p>
    <w:p w:rsidR="00B31B76" w:rsidRPr="009F2F6A" w:rsidRDefault="00A8499E" w:rsidP="00A849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1B76" w:rsidRPr="009F2F6A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lastRenderedPageBreak/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31B76" w:rsidRPr="009F2F6A" w:rsidRDefault="00B31B76" w:rsidP="00B31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Заявеното ИП не е свързано с ново строителство, добив на строителни материали  и други дейности</w:t>
      </w:r>
    </w:p>
    <w:p w:rsidR="00903ACC" w:rsidRPr="009F2F6A" w:rsidRDefault="00903ACC" w:rsidP="00903A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 Необходимост от други разрешителни, свързани с инвестиционното предложение.</w:t>
      </w:r>
    </w:p>
    <w:p w:rsidR="00B31B76" w:rsidRPr="009F2F6A" w:rsidRDefault="00B31B76" w:rsidP="00B31B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Във връзка с реализиране на инвестиционното предложение по отношение на екологичното законодателство е необходимо да бъде получено:</w:t>
      </w:r>
    </w:p>
    <w:p w:rsidR="00A8499E" w:rsidRPr="009F2F6A" w:rsidRDefault="00B31B76" w:rsidP="00A8499E">
      <w:pPr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Решение на РИОСВ-Пловдив за преценяване на необходимостта от извършване на ОВОС за настоящото инвестиционно предложение, с характер да не се извършва ОВОС;</w:t>
      </w:r>
    </w:p>
    <w:p w:rsidR="002C6845" w:rsidRPr="009F2F6A" w:rsidRDefault="002C6845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 реализацията и последващата експлоатация на ИП е необходимо да се подаде: </w:t>
      </w:r>
    </w:p>
    <w:p w:rsidR="002C6845" w:rsidRPr="009F2F6A" w:rsidRDefault="002C6845" w:rsidP="002C6845">
      <w:pPr>
        <w:pStyle w:val="Heading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Заявление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за издаване на разрешение за извършване на дейности по третиране на отпадъци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Образец № 1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>, с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ъгласно чл. </w:t>
      </w:r>
      <w:proofErr w:type="gramStart"/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en-US"/>
        </w:rPr>
        <w:t>6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>8, ал.</w:t>
      </w:r>
      <w:proofErr w:type="gramEnd"/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ru-RU"/>
        </w:rPr>
        <w:t xml:space="preserve"> 1 </w:t>
      </w:r>
      <w:r w:rsidRPr="009F2F6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от ЗУО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>- до Директора на РИОСВ – Пловдив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Pr="009F2F6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2C6845" w:rsidRPr="009F2F6A" w:rsidRDefault="002C6845" w:rsidP="002C6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B31B76" w:rsidRPr="009F2F6A" w:rsidRDefault="00B31B76" w:rsidP="00A8499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32FDF" w:rsidRPr="009F2F6A" w:rsidRDefault="00B32FDF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CE2A84" w:rsidRPr="009F2F6A" w:rsidRDefault="00CE2A84" w:rsidP="00B32FD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 xml:space="preserve">1. съществуващо и одобрено земеползване; </w:t>
      </w:r>
    </w:p>
    <w:p w:rsidR="000D3315" w:rsidRPr="009F2F6A" w:rsidRDefault="000D3315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ще се реализира в землището на </w:t>
      </w:r>
      <w:r w:rsidR="000D4962" w:rsidRPr="009F2F6A">
        <w:rPr>
          <w:rFonts w:ascii="Times New Roman" w:hAnsi="Times New Roman" w:cs="Times New Roman"/>
          <w:sz w:val="24"/>
          <w:szCs w:val="24"/>
        </w:rPr>
        <w:t>с. Дъбене, общ. Карлово</w:t>
      </w:r>
      <w:r w:rsidR="002C6845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, обл. Пловдив</w:t>
      </w:r>
      <w:r w:rsidRPr="009F2F6A">
        <w:rPr>
          <w:rFonts w:ascii="Times New Roman" w:hAnsi="Times New Roman" w:cs="Times New Roman"/>
          <w:sz w:val="24"/>
          <w:szCs w:val="24"/>
        </w:rPr>
        <w:t>. Земеползването в района е одобрено и за него има влязла в сила и одобрена кадастрална карта. Инвестиционното предложение има изцяло положителен ефект и няма да засегне в негативен аспект жителите на селото и съседните населени места.</w:t>
      </w:r>
    </w:p>
    <w:p w:rsidR="002C6845" w:rsidRPr="009F2F6A" w:rsidRDefault="002C684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2. мочурища, крайречни области, речни устия;</w:t>
      </w:r>
    </w:p>
    <w:p w:rsidR="000D3315" w:rsidRPr="009F2F6A" w:rsidRDefault="000D4962" w:rsidP="000D33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/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получен от обединяване на УПИ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i/>
          <w:sz w:val="24"/>
          <w:szCs w:val="24"/>
        </w:rPr>
        <w:t>-268/</w:t>
      </w:r>
      <w:r w:rsidRPr="009F2F6A">
        <w:rPr>
          <w:rFonts w:ascii="Times New Roman" w:hAnsi="Times New Roman" w:cs="Times New Roman"/>
          <w:sz w:val="24"/>
          <w:szCs w:val="24"/>
        </w:rPr>
        <w:t xml:space="preserve"> , кв. 41-с обща площ 1792 кв.м., по устройствения план на с. Дъбене, общ. Карлово</w:t>
      </w:r>
      <w:r w:rsidR="002C6845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, обл. Пловдив</w:t>
      </w:r>
      <w:r w:rsidR="002C6845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9F2F6A">
        <w:rPr>
          <w:rFonts w:ascii="Times New Roman" w:hAnsi="Times New Roman" w:cs="Times New Roman"/>
          <w:sz w:val="24"/>
          <w:szCs w:val="24"/>
        </w:rPr>
        <w:t>-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0D3315" w:rsidRPr="009F2F6A" w:rsidRDefault="000D3315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3. крайбрежни зони и морска околна среда;</w:t>
      </w:r>
    </w:p>
    <w:p w:rsidR="006053E8" w:rsidRDefault="000D4962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УПИ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/ </w:t>
      </w:r>
      <w:r w:rsidRPr="009F2F6A">
        <w:rPr>
          <w:rFonts w:ascii="Times New Roman" w:hAnsi="Times New Roman" w:cs="Times New Roman"/>
          <w:i/>
          <w:sz w:val="24"/>
          <w:szCs w:val="24"/>
        </w:rPr>
        <w:t xml:space="preserve">получен от обединяване на УПИ 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>IV</w:t>
      </w:r>
      <w:r w:rsidRPr="009F2F6A">
        <w:rPr>
          <w:rFonts w:ascii="Times New Roman" w:hAnsi="Times New Roman" w:cs="Times New Roman"/>
          <w:i/>
          <w:sz w:val="24"/>
          <w:szCs w:val="24"/>
        </w:rPr>
        <w:t>-267 и УПИ</w:t>
      </w:r>
      <w:r w:rsidRPr="009F2F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XV</w:t>
      </w:r>
      <w:r w:rsidRPr="009F2F6A">
        <w:rPr>
          <w:rFonts w:ascii="Times New Roman" w:hAnsi="Times New Roman" w:cs="Times New Roman"/>
          <w:i/>
          <w:sz w:val="24"/>
          <w:szCs w:val="24"/>
        </w:rPr>
        <w:t>-268/</w:t>
      </w:r>
      <w:r w:rsidRPr="009F2F6A">
        <w:rPr>
          <w:rFonts w:ascii="Times New Roman" w:hAnsi="Times New Roman" w:cs="Times New Roman"/>
          <w:sz w:val="24"/>
          <w:szCs w:val="24"/>
        </w:rPr>
        <w:t xml:space="preserve"> , кв. 41-с обща площ 1792 кв.м., по устройствения план на с. Дъбене, общ. Карлово</w:t>
      </w:r>
      <w:r w:rsidR="002C6845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, обл. Пловдив</w:t>
      </w:r>
      <w:r w:rsidR="002C6845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9F2F6A">
        <w:rPr>
          <w:rFonts w:ascii="Times New Roman" w:hAnsi="Times New Roman" w:cs="Times New Roman"/>
          <w:sz w:val="24"/>
          <w:szCs w:val="24"/>
        </w:rPr>
        <w:t xml:space="preserve">- </w:t>
      </w:r>
      <w:r w:rsidR="00B32FDF"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0D3315" w:rsidRPr="009F2F6A">
        <w:rPr>
          <w:rFonts w:ascii="Times New Roman" w:hAnsi="Times New Roman" w:cs="Times New Roman"/>
          <w:sz w:val="24"/>
          <w:szCs w:val="24"/>
        </w:rPr>
        <w:t xml:space="preserve">предмет на инвестиционното предложение се намира в </w:t>
      </w:r>
      <w:hyperlink r:id="rId12" w:history="1">
        <w:r w:rsidR="002C6845" w:rsidRPr="009F2F6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Карловска котловина</w:t>
        </w:r>
      </w:hyperlink>
      <w:r w:rsidRPr="009F2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-в равнинната част </w:t>
      </w:r>
      <w:r w:rsidRPr="009F2F6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 Стремската долина на 5 километра от общинския център гр. Карлово. - с надморска височина 332  м. </w:t>
      </w:r>
      <w:r w:rsidRPr="009F2F6A">
        <w:rPr>
          <w:rFonts w:ascii="Times New Roman" w:hAnsi="Times New Roman" w:cs="Times New Roman"/>
          <w:sz w:val="24"/>
          <w:szCs w:val="24"/>
        </w:rPr>
        <w:t>и не засяга крайбрежни зони и морска среда</w:t>
      </w:r>
      <w:r w:rsidR="006053E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F2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4. планински и горски райони;</w:t>
      </w:r>
    </w:p>
    <w:p w:rsidR="00FE3023" w:rsidRPr="009F2F6A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ПИ в който се предвижда да се реализира инвестиционното предложение се намират  в равнинен район. В границите им липсва дървесна растителност, представляваща гора по смисъла на Закона за горите и не засяга планински и гористи местности.</w:t>
      </w:r>
    </w:p>
    <w:p w:rsidR="00CE2A84" w:rsidRPr="009F2F6A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5. защитени със закон територии;</w:t>
      </w:r>
    </w:p>
    <w:p w:rsidR="00FE3023" w:rsidRPr="009F2F6A" w:rsidRDefault="00FE3023" w:rsidP="00FE3023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Имотът, предмет на инвестиционното предложение не попада в границите на защитени територии по смисъла на Закона за защитените територии, или в други защитени със закон територии.  </w:t>
      </w:r>
    </w:p>
    <w:p w:rsidR="00CE2A84" w:rsidRPr="009F2F6A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6. засегнати елементи от Националната екологична мрежа;</w:t>
      </w:r>
    </w:p>
    <w:p w:rsidR="00CE2A84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В близост до площадката няма разположени елементи на Националната екологична мрежа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7. ландшафт и обекти с историческа, културна или археологическа стойност;</w:t>
      </w:r>
    </w:p>
    <w:p w:rsidR="00D80E9D" w:rsidRPr="009F2F6A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Ландшафтът в района на инвестиционното предложение е земеделски, район с интензивно ползване на земята и редица свързани с това съпътстващи дейности на местното население. В границите на имота и в близост до него липсват обекти с историческа, културна или археологическа стойност.</w:t>
      </w:r>
    </w:p>
    <w:p w:rsidR="00CE2A84" w:rsidRPr="009F2F6A" w:rsidRDefault="00CE2A84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D80E9D" w:rsidRPr="009F2F6A" w:rsidRDefault="00D80E9D" w:rsidP="00D80E9D">
      <w:pPr>
        <w:spacing w:before="2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Имайки предвид,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води, а събраните отпадъци ще се управляват, съгласно всички нормативни изисквания, не се очаква отрицателно въздействие върху населението и компонентите на околната среда в разглеждания район.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Предвид, същността на инвестиционното предложение по време на експлоатацията не се очаква негативно въздействие и върху персонала.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е необходимо прилагането на всички мерки за намаляване риска от въздействие върху персонала, вкл. всички работници да бъдат инструктирани в предварително разработени процедури за безопасна работа, в които се регламентират рисковете за здравето, както и да се спазват изискванията за лична защита и хигиенни норми. В тази връзка не се очаква негативно въздействие на инвестиционното предложение върху хората и тяхното здраве. В близост до площадката не съществуват жилищни сгради.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Въздействие върху почвите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реализация на инвестиционното предложение не се предвижда негативно въздействие върху почвите в района. Съхраняваните отпадъци нямат контакт с почви. 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Влияние върху атмосферния въздух и атмосферата</w:t>
      </w:r>
    </w:p>
    <w:p w:rsidR="00B32FDF" w:rsidRPr="009F2F6A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 на инвестиционното предложение не се предвижда генериране на отпадъчни газове. В тази връзка не се очакват негативни въздействия върху атмосферата и атмосферния въздух в района.</w:t>
      </w:r>
      <w:r w:rsidRPr="009F2F6A">
        <w:rPr>
          <w:rFonts w:ascii="Times New Roman" w:hAnsi="Times New Roman" w:cs="Times New Roman"/>
          <w:sz w:val="24"/>
          <w:szCs w:val="24"/>
        </w:rPr>
        <w:t xml:space="preserve"> Не се предвижда на площадката да се експлоатират източници на организирани и неорганизирани емисии.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Отпадъците се съхраняват в затворено помещение. </w:t>
      </w:r>
      <w:r w:rsidRPr="009F2F6A">
        <w:rPr>
          <w:rFonts w:ascii="Times New Roman" w:hAnsi="Times New Roman" w:cs="Times New Roman"/>
          <w:sz w:val="24"/>
          <w:szCs w:val="24"/>
        </w:rPr>
        <w:t xml:space="preserve">Отоплението на административно-битовото помещение се осъществява чрез уред, използващ електроенергия.  </w:t>
      </w:r>
    </w:p>
    <w:p w:rsidR="00B32FDF" w:rsidRPr="009F2F6A" w:rsidRDefault="00B32FDF" w:rsidP="00B32FD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F2F6A">
        <w:rPr>
          <w:rFonts w:ascii="Times New Roman" w:hAnsi="Times New Roman" w:cs="Times New Roman"/>
          <w:sz w:val="24"/>
          <w:szCs w:val="24"/>
          <w:u w:val="single"/>
        </w:rPr>
        <w:t>Влияние върху водите</w:t>
      </w:r>
    </w:p>
    <w:p w:rsidR="00D80E9D" w:rsidRPr="009F2F6A" w:rsidRDefault="00B32FDF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D80E9D" w:rsidRPr="009F2F6A">
        <w:rPr>
          <w:rFonts w:ascii="Times New Roman" w:hAnsi="Times New Roman" w:cs="Times New Roman"/>
          <w:sz w:val="24"/>
          <w:szCs w:val="24"/>
        </w:rPr>
        <w:t xml:space="preserve">Характерът на дейността от реализацията на ИП не води до замърсяване на подземните води, както и до промяна на техния режим.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работи(СМР), включително и по време на експлоатацията на обекта като  площадка за </w:t>
      </w:r>
      <w:r w:rsidR="009F2F6A" w:rsidRPr="009F2F6A">
        <w:rPr>
          <w:rFonts w:ascii="Times New Roman" w:hAnsi="Times New Roman" w:cs="Times New Roman"/>
          <w:sz w:val="24"/>
          <w:szCs w:val="24"/>
        </w:rPr>
        <w:t xml:space="preserve">за събиране, временно съхранение, </w:t>
      </w:r>
      <w:r w:rsidR="009F2F6A" w:rsidRPr="009F2F6A">
        <w:rPr>
          <w:rFonts w:ascii="Times New Roman" w:hAnsi="Times New Roman" w:cs="Times New Roman"/>
          <w:bCs/>
          <w:iCs/>
          <w:sz w:val="24"/>
          <w:szCs w:val="24"/>
        </w:rPr>
        <w:t>разкомплектоване на излезли от употреба моторни превозни средства (ИУМПС);</w:t>
      </w:r>
      <w:r w:rsidR="009F2F6A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9F2F6A" w:rsidRPr="009F2F6A">
        <w:rPr>
          <w:rFonts w:ascii="Times New Roman" w:hAnsi="Times New Roman" w:cs="Times New Roman"/>
          <w:bCs/>
          <w:iCs/>
          <w:sz w:val="24"/>
          <w:szCs w:val="24"/>
        </w:rPr>
        <w:t xml:space="preserve">автосервизна дейност </w:t>
      </w:r>
      <w:r w:rsidR="009F2F6A" w:rsidRPr="009F2F6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="009F2F6A" w:rsidRPr="009F2F6A">
        <w:rPr>
          <w:rFonts w:ascii="Times New Roman" w:hAnsi="Times New Roman" w:cs="Times New Roman"/>
          <w:bCs/>
          <w:iCs/>
          <w:sz w:val="24"/>
          <w:szCs w:val="24"/>
        </w:rPr>
        <w:t>и продажба на части втора употреба</w:t>
      </w:r>
      <w:r w:rsidR="00D80E9D" w:rsidRPr="009F2F6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80E9D" w:rsidRPr="009F2F6A" w:rsidRDefault="00D80E9D" w:rsidP="00D80E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Отпадъците ще се  обработват  механично – без да се нарушава целостта им и не се променя  състава им. </w:t>
      </w:r>
    </w:p>
    <w:p w:rsidR="00D80E9D" w:rsidRPr="009F2F6A" w:rsidRDefault="00D80E9D" w:rsidP="00D80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noProof/>
          <w:sz w:val="24"/>
          <w:szCs w:val="24"/>
        </w:rPr>
        <w:t>Площадката отговаря на изискванията на ЗУО и на минималните технически изисквания съответно по т. II от приложение № 3 към наредбата за ИУМПС.</w:t>
      </w:r>
    </w:p>
    <w:p w:rsidR="00C26BB4" w:rsidRPr="009F2F6A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Дейностите по разкомплектоване на ИУМПС, както временно съхранение на всички компоненти съдържащи опасни вещества и/или замърсени с опасни вещества ще се извършват на закрито- в помещения с непропусклив под. Няма да се формират замърсени дъждовни отпадъчни води.</w:t>
      </w:r>
    </w:p>
    <w:p w:rsidR="00D80E9D" w:rsidRPr="009F2F6A" w:rsidRDefault="00D80E9D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Опасните отпадъци от НУБА , включително и тези съдържащи опасни компоненти  ще се събират и съхраняват в </w:t>
      </w: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  закрити складови помещения/фургони и навеси /  </w:t>
      </w:r>
      <w:r w:rsidRPr="009F2F6A">
        <w:rPr>
          <w:rFonts w:ascii="Times New Roman" w:hAnsi="Times New Roman" w:cs="Times New Roman"/>
          <w:sz w:val="24"/>
          <w:szCs w:val="24"/>
        </w:rPr>
        <w:t>в подходящи съдове, изработени от материали, които не взаимодействат с отпадъците и ще са разположени върху бетониран под. На територията на площадката ще са налични необходимо количество сорбенти, които ще се използват при евентуални разливи.</w:t>
      </w:r>
    </w:p>
    <w:p w:rsidR="00D80E9D" w:rsidRPr="009F2F6A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Няма да се формират замърсени дъждовни отпадъчни води.</w:t>
      </w:r>
    </w:p>
    <w:p w:rsidR="00D80E9D" w:rsidRPr="009F2F6A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Не се очаква изтичане на  вещества в почвите и от там в подземните води.</w:t>
      </w:r>
    </w:p>
    <w:p w:rsidR="00C26BB4" w:rsidRPr="009F2F6A" w:rsidRDefault="00C26BB4" w:rsidP="00C26BB4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 xml:space="preserve">    На територията на площадката няма да се използват опасни вещества, с изключение на почистващи препарати за хигиенизиране на обекта, както и дизелово гориво, необходимо за автопарка на дружеството.</w:t>
      </w:r>
    </w:p>
    <w:p w:rsidR="00D80E9D" w:rsidRPr="009F2F6A" w:rsidRDefault="00D80E9D" w:rsidP="00D80E9D">
      <w:pPr>
        <w:pStyle w:val="BodyText"/>
        <w:spacing w:after="120"/>
        <w:ind w:firstLine="708"/>
        <w:rPr>
          <w:sz w:val="24"/>
          <w:szCs w:val="24"/>
        </w:rPr>
      </w:pPr>
      <w:r w:rsidRPr="009F2F6A">
        <w:rPr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B32FDF" w:rsidRPr="009F2F6A" w:rsidRDefault="00B32FDF" w:rsidP="00B32FDF">
      <w:pPr>
        <w:pStyle w:val="Default"/>
        <w:spacing w:after="120"/>
        <w:ind w:firstLine="708"/>
        <w:jc w:val="both"/>
        <w:rPr>
          <w:color w:val="auto"/>
        </w:rPr>
      </w:pPr>
      <w:r w:rsidRPr="009F2F6A">
        <w:rPr>
          <w:color w:val="auto"/>
        </w:rPr>
        <w:t>При реализация на инвестиционното предложение ще се генерират битово-фекални отпадъчни води , който ще се отвеждат изградена водоплътна изгребна яма.</w:t>
      </w:r>
    </w:p>
    <w:p w:rsidR="00B32FDF" w:rsidRPr="009F2F6A" w:rsidRDefault="00B32FDF" w:rsidP="00B32FDF">
      <w:p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Предвид горепосоченото, при реализация на инвестиционното предложение не се очакват негативни въздействия върху водите.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A47EFC" w:rsidRPr="009F2F6A" w:rsidRDefault="00C26BB4" w:rsidP="00A47EF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Имотът в който ще се реализира Инвестиционното предложение</w:t>
      </w:r>
      <w:r w:rsidR="00A47EFC"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9F2F6A">
        <w:rPr>
          <w:rFonts w:ascii="Times New Roman" w:hAnsi="Times New Roman" w:cs="Times New Roman"/>
          <w:sz w:val="24"/>
          <w:szCs w:val="24"/>
        </w:rPr>
        <w:t>е разположен в</w:t>
      </w:r>
      <w:r w:rsidR="00A47EFC"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7EFC" w:rsidRPr="009F2F6A">
        <w:rPr>
          <w:rFonts w:ascii="Times New Roman" w:hAnsi="Times New Roman" w:cs="Times New Roman"/>
          <w:sz w:val="24"/>
          <w:szCs w:val="24"/>
        </w:rPr>
        <w:t xml:space="preserve">устройствена зона </w:t>
      </w:r>
      <w:r w:rsidR="00A47EFC" w:rsidRPr="009F2F6A">
        <w:rPr>
          <w:rFonts w:ascii="Times New Roman" w:hAnsi="Times New Roman" w:cs="Times New Roman"/>
          <w:b/>
          <w:sz w:val="24"/>
          <w:szCs w:val="24"/>
        </w:rPr>
        <w:t>„Пп”- Предимно производствена</w:t>
      </w:r>
      <w:r w:rsidR="00A47EFC" w:rsidRPr="009F2F6A">
        <w:rPr>
          <w:rFonts w:ascii="Times New Roman" w:hAnsi="Times New Roman" w:cs="Times New Roman"/>
          <w:sz w:val="24"/>
          <w:szCs w:val="24"/>
        </w:rPr>
        <w:t xml:space="preserve">  и </w:t>
      </w:r>
      <w:r w:rsidR="00A47EFC" w:rsidRPr="009F2F6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="00A47EFC" w:rsidRPr="009F2F6A">
        <w:rPr>
          <w:rFonts w:ascii="Times New Roman" w:hAnsi="Times New Roman" w:cs="Times New Roman"/>
          <w:sz w:val="24"/>
          <w:szCs w:val="24"/>
        </w:rPr>
        <w:t xml:space="preserve"> в</w:t>
      </w:r>
      <w:r w:rsidR="00A47EFC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границите  </w:t>
      </w:r>
      <w:r w:rsidR="00A47EFC" w:rsidRPr="009F2F6A">
        <w:rPr>
          <w:rFonts w:ascii="Times New Roman" w:hAnsi="Times New Roman" w:cs="Times New Roman"/>
          <w:sz w:val="24"/>
          <w:szCs w:val="24"/>
        </w:rPr>
        <w:t>на Защитени зони по смисъла на Закона за биологичното разнообразие /</w:t>
      </w:r>
      <w:r w:rsidR="00A47EFC" w:rsidRPr="009F2F6A">
        <w:rPr>
          <w:rFonts w:ascii="Times New Roman" w:hAnsi="Times New Roman" w:cs="Times New Roman"/>
          <w:i/>
          <w:sz w:val="24"/>
          <w:szCs w:val="24"/>
        </w:rPr>
        <w:t>обн. ДВ бр. 77 от 09.08.2002 г., изм. ДВ бр. 98 от 27.11.2018 г.</w:t>
      </w:r>
      <w:r w:rsidR="00A47EFC" w:rsidRPr="009F2F6A">
        <w:rPr>
          <w:rFonts w:ascii="Times New Roman" w:hAnsi="Times New Roman" w:cs="Times New Roman"/>
          <w:sz w:val="24"/>
          <w:szCs w:val="24"/>
        </w:rPr>
        <w:t>/ от мрежата „НАТУРА 2000“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47EFC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26BB4" w:rsidRPr="009F2F6A" w:rsidRDefault="00A47EFC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</w:t>
      </w:r>
      <w:r w:rsidR="00C26BB4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налага изграждане на допълнителна инфраструктура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C26BB4" w:rsidRPr="009F2F6A" w:rsidRDefault="00C26BB4" w:rsidP="00C26BB4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B32FDF" w:rsidRPr="009F2F6A" w:rsidRDefault="00B32FDF" w:rsidP="00502B6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F2F6A" w:rsidRPr="009F2F6A" w:rsidRDefault="009F2F6A" w:rsidP="009F2F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Pr="009F2F6A">
        <w:rPr>
          <w:rFonts w:ascii="Times New Roman" w:hAnsi="Times New Roman" w:cs="Times New Roman"/>
          <w:sz w:val="24"/>
          <w:szCs w:val="24"/>
        </w:rPr>
        <w:t xml:space="preserve">площадка 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9F2F6A">
        <w:rPr>
          <w:rFonts w:ascii="Times New Roman" w:hAnsi="Times New Roman" w:cs="Times New Roman"/>
          <w:sz w:val="24"/>
          <w:szCs w:val="24"/>
          <w:lang w:eastAsia="bg-BG"/>
        </w:rPr>
        <w:t>е се приемат опасни отпадъци:</w:t>
      </w:r>
    </w:p>
    <w:p w:rsidR="009F2F6A" w:rsidRPr="009F2F6A" w:rsidRDefault="009F2F6A" w:rsidP="009F2F6A">
      <w:pPr>
        <w:shd w:val="clear" w:color="auto" w:fill="FEFE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ИУМПС от  различни видове транспорт (включително извънпътна техника) с код 16 01 04* за </w:t>
      </w:r>
      <w:r w:rsidRPr="009F2F6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дейност –</w:t>
      </w:r>
      <w:r w:rsidRPr="009F2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 12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F2F6A">
        <w:rPr>
          <w:rFonts w:ascii="Times New Roman" w:hAnsi="Times New Roman" w:cs="Times New Roman"/>
          <w:sz w:val="24"/>
          <w:szCs w:val="24"/>
        </w:rPr>
        <w:t xml:space="preserve"> разглобяване, </w:t>
      </w:r>
      <w:r w:rsidRPr="009F2F6A">
        <w:rPr>
          <w:rFonts w:ascii="Times New Roman" w:hAnsi="Times New Roman" w:cs="Times New Roman"/>
          <w:sz w:val="24"/>
          <w:szCs w:val="24"/>
          <w:lang w:val="en-US"/>
        </w:rPr>
        <w:t>разкомплектоване</w:t>
      </w: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pacing w:val="-7"/>
          <w:sz w:val="24"/>
          <w:szCs w:val="24"/>
        </w:rPr>
        <w:t>на 150 т /год (100 бр /год)</w:t>
      </w:r>
      <w:r w:rsidRPr="009F2F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F2F6A">
        <w:rPr>
          <w:rFonts w:ascii="Times New Roman" w:hAnsi="Times New Roman" w:cs="Times New Roman"/>
          <w:noProof/>
          <w:sz w:val="24"/>
          <w:szCs w:val="24"/>
        </w:rPr>
        <w:t xml:space="preserve">Отпадъците ще  се обработват само механично - без промяна на състава им, в съответствие с изискванията поставени в </w:t>
      </w:r>
      <w:r w:rsidRPr="009F2F6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Наредбата за излезлите от употреба моторни превозни средства </w:t>
      </w:r>
      <w:r w:rsidRPr="009F2F6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/обн. дв. бр.7 от 25 януари 2013г., ...посл. изм. и доп. дв. бр.2 от 8 януари 2021г./</w:t>
      </w:r>
      <w:r w:rsidRPr="009F2F6A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 xml:space="preserve">.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Всички опасни отпадъци, формирани от разкомплектоването на ИУМПС: демонтирани части , замърсени с масла;  оловни акумулатори; филтри;  течности, съдържащи се в ИУМПС /смазочни масла, масла от предавателни кутии, трансмисионни масла, хидравлични масла, охлаждащи течности, антифриз, спирачни течности, течности от климатични инсталации и др./ ще се съхраняват разделно по подходящ начин, съгласно техния произход, вид, състав и характерни свойства, както и в съответствие с изискванията поставени в 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Наредбата за отработените масла и отпадъчните нефтопродукти </w:t>
      </w:r>
      <w:r w:rsidRPr="009F2F6A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9F2F6A">
        <w:rPr>
          <w:rFonts w:ascii="Times New Roman" w:eastAsia="Calibri" w:hAnsi="Times New Roman" w:cs="Times New Roman"/>
          <w:i/>
          <w:sz w:val="24"/>
          <w:szCs w:val="24"/>
          <w:shd w:val="clear" w:color="auto" w:fill="FEFEFE"/>
        </w:rPr>
        <w:t xml:space="preserve"> Обн. ДВ. бр.2 от 8 Януари 2013г., изм. и доп. ДВ. бр.60 от 20 Юли 2018г., изм. и доп. ДВ. бр.2 от 8 Януари 2021г.</w:t>
      </w:r>
      <w:r w:rsidRPr="009F2F6A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Pr="009F2F6A">
        <w:rPr>
          <w:rFonts w:ascii="Times New Roman" w:eastAsia="Calibri" w:hAnsi="Times New Roman" w:cs="Times New Roman"/>
          <w:sz w:val="24"/>
          <w:szCs w:val="24"/>
        </w:rPr>
        <w:t xml:space="preserve"> и аналогични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наредби, касаещи специфичните отпадъци. </w:t>
      </w:r>
    </w:p>
    <w:p w:rsidR="009F2F6A" w:rsidRPr="009F2F6A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бъде осигурено  периодичното им предаване за последващо третиране, рециклиране, оползотворяване и/или обезвреждане на фирми притежаващи притежаващи документ по чл. 35 от ЗУО.  Общото количество на временно  съхраняваните опасни отпадъци на площадката, в един и същи момент от време, няма </w:t>
      </w: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да надвишава 50 тона, което ще бъде видно и от съответните отчетни документи за приетите и предадените количества опасни отпадъци.</w:t>
      </w:r>
    </w:p>
    <w:p w:rsidR="009F2F6A" w:rsidRPr="009F2F6A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 I и на наредбата по чл. 103, ал. 9. </w:t>
      </w:r>
    </w:p>
    <w:p w:rsidR="009F2F6A" w:rsidRPr="009F2F6A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общите части. </w:t>
      </w:r>
    </w:p>
    <w:p w:rsidR="009F2F6A" w:rsidRPr="009F2F6A" w:rsidRDefault="009F2F6A" w:rsidP="009F2F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VII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940E86" w:rsidRPr="009F2F6A" w:rsidRDefault="00940E86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53595" cy="41982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Потенциалните въздействия могат да се оценят, като: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• Въздействия с малък териториален обхват – не се очакват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• Въздействия с локален характер – не се очакват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• Въздействия върху засегнато население – не се очакват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• Трансгранични въздействия – не сe очакват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Имайки предвид същността на инвестиционното предложение, разстоянието до най-близките жилищни сгради и местоположението на площадката на инвестиционното предложение, при реализацията не се очаква отрицателно въздействие върху здравето на хората и компонентите на околната среда.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6. Вероятност, интензивност, комплексност на въздействието.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въздействие, при реализация на инвестиционното предложение, върху здравето на хората и компонентите на околната среда.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Отрицателно въздействие върху здравето на хората и компонентите на околната среда е възможно единствено при аварийни ситуации. Минимизирането на ефекта е гарантирано от прилагането на мерки за минимизиране и недопускане на негативни въздействия. Минимизиране на въздействията може да се постигне и чрез периодичното инструктиране на персонала, периодична проверка на квалификация, отговорност и задължения на всяко лице чрез симулиране на аварийни ситуации.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Продължителност – не се очаква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Честота – постоянно – не се очакват негативни въздействия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– кратковременно – при аварийна ситуация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Обратимост - Обратимост на въздействието може да се постигне, като се спазват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нормативните условия и мерките за безопасност.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8. Комбинирането с въздействия на други съществуващи и/или одобрени инвестиционни предложения.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Не са възможни въздействия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9. Възможността за ефективно намаляване на въздействията.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Прилагане на предвидените мерки за ограничаване на въздействието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10. Трансграничен характер на въздействието</w:t>
      </w:r>
      <w:r w:rsidRPr="009F2F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lastRenderedPageBreak/>
        <w:t>Реализацията на инвестиционното предложение няма да окаже въздействие с трансграничен характер.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Редовно почистване на площадката и пътните настилки и тяхното овлажняване по време на сухо и ветровито време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 Трафикът на товарните коли да се планира по-начин, позволяващ най-малко неблагоприятно въздействие на изгорелите газове от ДВГ и опасности от злополуки;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 Спазване на инструкциите за безопасна работа на площадката;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Следене за пропуски в контейнерите са съхранение на опасните отпадъци ;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Проверки за непропускливост на бетонираната площадка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 Първоначален и периодичен инструктажи по безопасна работа и спазване на безопасни условия на труд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- Спазване на поставените условия в издаденото решение за преценка необходимост от ОВОС и решение по реда на ЗУО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>По време на закриване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- Демонтиране на оборудването, почистване и привеждане на площадката на инвестиционното предложение във вид подходящ за последващо ползване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B32FDF" w:rsidRPr="009F2F6A" w:rsidRDefault="00B32FDF" w:rsidP="00B32F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F6A">
        <w:rPr>
          <w:rFonts w:ascii="Times New Roman" w:hAnsi="Times New Roman" w:cs="Times New Roman"/>
          <w:sz w:val="24"/>
          <w:szCs w:val="24"/>
        </w:rPr>
        <w:t xml:space="preserve">Не са постъпвали възражение срещу така заявеното инвестиционно предложение. </w:t>
      </w:r>
    </w:p>
    <w:p w:rsidR="00B32FDF" w:rsidRPr="007C0EA4" w:rsidRDefault="00B32FDF" w:rsidP="00B32FD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2FDF" w:rsidRPr="007C0EA4" w:rsidRDefault="00B32FDF" w:rsidP="00B32FD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2FDF" w:rsidRPr="007C0EA4" w:rsidRDefault="00B32FDF" w:rsidP="00B32FD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2FDF" w:rsidRPr="007C0EA4" w:rsidRDefault="00B32FDF" w:rsidP="00B32FDF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2B6B" w:rsidRPr="009F2F6A" w:rsidRDefault="007D6101" w:rsidP="00502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Дата: </w:t>
      </w:r>
      <w:r w:rsidR="009F2F6A" w:rsidRPr="009F2F6A">
        <w:rPr>
          <w:rFonts w:ascii="Times New Roman" w:hAnsi="Times New Roman" w:cs="Times New Roman"/>
          <w:sz w:val="24"/>
          <w:szCs w:val="24"/>
        </w:rPr>
        <w:t>22</w:t>
      </w:r>
      <w:r w:rsidR="00160E31" w:rsidRPr="009F2F6A">
        <w:rPr>
          <w:rFonts w:ascii="Times New Roman" w:hAnsi="Times New Roman" w:cs="Times New Roman"/>
          <w:sz w:val="24"/>
          <w:szCs w:val="24"/>
        </w:rPr>
        <w:t>.0</w:t>
      </w:r>
      <w:r w:rsidR="009F2F6A" w:rsidRPr="009F2F6A">
        <w:rPr>
          <w:rFonts w:ascii="Times New Roman" w:hAnsi="Times New Roman" w:cs="Times New Roman"/>
          <w:sz w:val="24"/>
          <w:szCs w:val="24"/>
        </w:rPr>
        <w:t>6</w:t>
      </w:r>
      <w:r w:rsidR="00940E86" w:rsidRPr="009F2F6A">
        <w:rPr>
          <w:rFonts w:ascii="Times New Roman" w:hAnsi="Times New Roman" w:cs="Times New Roman"/>
          <w:sz w:val="24"/>
          <w:szCs w:val="24"/>
        </w:rPr>
        <w:t>.202</w:t>
      </w:r>
      <w:r w:rsidR="00160E31" w:rsidRPr="009F2F6A">
        <w:rPr>
          <w:rFonts w:ascii="Times New Roman" w:hAnsi="Times New Roman" w:cs="Times New Roman"/>
          <w:sz w:val="24"/>
          <w:szCs w:val="24"/>
        </w:rPr>
        <w:t>1</w:t>
      </w:r>
      <w:r w:rsidR="00502B6B" w:rsidRPr="009F2F6A">
        <w:rPr>
          <w:rFonts w:ascii="Times New Roman" w:hAnsi="Times New Roman" w:cs="Times New Roman"/>
          <w:sz w:val="24"/>
          <w:szCs w:val="24"/>
        </w:rPr>
        <w:t>г.                                                           Управител…………………</w:t>
      </w:r>
    </w:p>
    <w:p w:rsidR="00502B6B" w:rsidRPr="009F2F6A" w:rsidRDefault="00940E86" w:rsidP="009F2F6A">
      <w:pPr>
        <w:tabs>
          <w:tab w:val="left" w:pos="5985"/>
        </w:tabs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F6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F2F6A" w:rsidRPr="009F2F6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9F2F6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F2F6A" w:rsidRPr="009F2F6A">
        <w:rPr>
          <w:rFonts w:ascii="Times New Roman" w:hAnsi="Times New Roman" w:cs="Times New Roman"/>
          <w:sz w:val="24"/>
          <w:szCs w:val="24"/>
        </w:rPr>
        <w:t xml:space="preserve">   </w:t>
      </w:r>
      <w:r w:rsidR="007D6101" w:rsidRPr="009F2F6A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9F2F6A">
        <w:rPr>
          <w:rFonts w:ascii="Times New Roman" w:hAnsi="Times New Roman" w:cs="Times New Roman"/>
          <w:sz w:val="24"/>
          <w:szCs w:val="24"/>
        </w:rPr>
        <w:t xml:space="preserve"> </w:t>
      </w:r>
      <w:r w:rsidR="009F2F6A" w:rsidRPr="009F2F6A">
        <w:rPr>
          <w:rFonts w:ascii="Times New Roman" w:eastAsia="Times New Roman" w:hAnsi="Times New Roman" w:cs="Times New Roman"/>
          <w:sz w:val="24"/>
          <w:szCs w:val="24"/>
          <w:lang w:eastAsia="bg-BG"/>
        </w:rPr>
        <w:t>Ивайло Николов Шипков</w:t>
      </w:r>
      <w:r w:rsidR="00502B6B" w:rsidRPr="009F2F6A">
        <w:rPr>
          <w:rFonts w:ascii="Times New Roman" w:hAnsi="Times New Roman" w:cs="Times New Roman"/>
          <w:sz w:val="24"/>
          <w:szCs w:val="24"/>
        </w:rPr>
        <w:t>/</w:t>
      </w:r>
    </w:p>
    <w:p w:rsidR="00CB7C91" w:rsidRPr="007C0EA4" w:rsidRDefault="00CB7C91" w:rsidP="00B32FD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B7C91" w:rsidRPr="007C0EA4" w:rsidSect="00940CAC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30A" w:rsidRDefault="00A3230A" w:rsidP="00837C35">
      <w:pPr>
        <w:spacing w:after="0" w:line="240" w:lineRule="auto"/>
      </w:pPr>
      <w:r>
        <w:separator/>
      </w:r>
    </w:p>
  </w:endnote>
  <w:endnote w:type="continuationSeparator" w:id="0">
    <w:p w:rsidR="00A3230A" w:rsidRDefault="00A3230A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37EBE" w:rsidRPr="00CE1E8C" w:rsidRDefault="00237EBE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64C39">
              <w:rPr>
                <w:rFonts w:ascii="Times New Roman" w:hAnsi="Times New Roman" w:cs="Times New Roman"/>
                <w:b/>
                <w:bCs/>
                <w:noProof/>
              </w:rPr>
              <w:t>9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C64C39">
              <w:rPr>
                <w:rFonts w:ascii="Times New Roman" w:hAnsi="Times New Roman" w:cs="Times New Roman"/>
                <w:b/>
                <w:bCs/>
                <w:noProof/>
              </w:rPr>
              <w:t>32</w:t>
            </w:r>
            <w:r w:rsidR="002C49D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7EBE" w:rsidRPr="00CE1E8C" w:rsidRDefault="00237EB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30A" w:rsidRDefault="00A3230A" w:rsidP="00837C35">
      <w:pPr>
        <w:spacing w:after="0" w:line="240" w:lineRule="auto"/>
      </w:pPr>
      <w:r>
        <w:separator/>
      </w:r>
    </w:p>
  </w:footnote>
  <w:footnote w:type="continuationSeparator" w:id="0">
    <w:p w:rsidR="00A3230A" w:rsidRDefault="00A3230A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2360"/>
    <w:multiLevelType w:val="hybridMultilevel"/>
    <w:tmpl w:val="68BC668A"/>
    <w:lvl w:ilvl="0" w:tplc="130CF5F0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82579F2"/>
    <w:multiLevelType w:val="hybridMultilevel"/>
    <w:tmpl w:val="1EBC5D2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C05C62"/>
    <w:multiLevelType w:val="hybridMultilevel"/>
    <w:tmpl w:val="E0D255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B9411A"/>
    <w:multiLevelType w:val="hybridMultilevel"/>
    <w:tmpl w:val="317A7126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4183BCC"/>
    <w:multiLevelType w:val="hybridMultilevel"/>
    <w:tmpl w:val="6E40ED24"/>
    <w:lvl w:ilvl="0" w:tplc="040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7C4211"/>
    <w:multiLevelType w:val="hybridMultilevel"/>
    <w:tmpl w:val="79E4B0BA"/>
    <w:lvl w:ilvl="0" w:tplc="383E2762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EE3084"/>
    <w:multiLevelType w:val="hybridMultilevel"/>
    <w:tmpl w:val="F2D20AC2"/>
    <w:lvl w:ilvl="0" w:tplc="383E27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6"/>
  </w:num>
  <w:num w:numId="4">
    <w:abstractNumId w:val="8"/>
  </w:num>
  <w:num w:numId="5">
    <w:abstractNumId w:val="25"/>
  </w:num>
  <w:num w:numId="6">
    <w:abstractNumId w:val="15"/>
  </w:num>
  <w:num w:numId="7">
    <w:abstractNumId w:val="9"/>
  </w:num>
  <w:num w:numId="8">
    <w:abstractNumId w:val="26"/>
  </w:num>
  <w:num w:numId="9">
    <w:abstractNumId w:val="1"/>
  </w:num>
  <w:num w:numId="10">
    <w:abstractNumId w:val="22"/>
  </w:num>
  <w:num w:numId="11">
    <w:abstractNumId w:val="12"/>
  </w:num>
  <w:num w:numId="12">
    <w:abstractNumId w:val="20"/>
  </w:num>
  <w:num w:numId="13">
    <w:abstractNumId w:val="10"/>
  </w:num>
  <w:num w:numId="14">
    <w:abstractNumId w:val="24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1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"/>
  </w:num>
  <w:num w:numId="23">
    <w:abstractNumId w:val="4"/>
  </w:num>
  <w:num w:numId="24">
    <w:abstractNumId w:val="21"/>
  </w:num>
  <w:num w:numId="25">
    <w:abstractNumId w:val="23"/>
  </w:num>
  <w:num w:numId="26">
    <w:abstractNumId w:val="7"/>
  </w:num>
  <w:num w:numId="27">
    <w:abstractNumId w:val="13"/>
  </w:num>
  <w:num w:numId="28">
    <w:abstractNumId w:val="1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14F"/>
    <w:rsid w:val="00002779"/>
    <w:rsid w:val="000037F9"/>
    <w:rsid w:val="00020155"/>
    <w:rsid w:val="00023563"/>
    <w:rsid w:val="000259AA"/>
    <w:rsid w:val="0003270F"/>
    <w:rsid w:val="0003389C"/>
    <w:rsid w:val="00037BED"/>
    <w:rsid w:val="00044BAC"/>
    <w:rsid w:val="00061BE7"/>
    <w:rsid w:val="00071E6B"/>
    <w:rsid w:val="00077F22"/>
    <w:rsid w:val="0008316D"/>
    <w:rsid w:val="000935F5"/>
    <w:rsid w:val="000A2A8A"/>
    <w:rsid w:val="000A5599"/>
    <w:rsid w:val="000D04B7"/>
    <w:rsid w:val="000D05CE"/>
    <w:rsid w:val="000D08F6"/>
    <w:rsid w:val="000D2DFA"/>
    <w:rsid w:val="000D3315"/>
    <w:rsid w:val="000D4962"/>
    <w:rsid w:val="000D5D5D"/>
    <w:rsid w:val="000E07F6"/>
    <w:rsid w:val="000F0864"/>
    <w:rsid w:val="000F23AC"/>
    <w:rsid w:val="000F5751"/>
    <w:rsid w:val="00100023"/>
    <w:rsid w:val="001044CF"/>
    <w:rsid w:val="00106BDE"/>
    <w:rsid w:val="00111992"/>
    <w:rsid w:val="00127423"/>
    <w:rsid w:val="00127CAA"/>
    <w:rsid w:val="001415BA"/>
    <w:rsid w:val="00146035"/>
    <w:rsid w:val="00152281"/>
    <w:rsid w:val="0015618A"/>
    <w:rsid w:val="00160E31"/>
    <w:rsid w:val="0016451B"/>
    <w:rsid w:val="00164876"/>
    <w:rsid w:val="00171427"/>
    <w:rsid w:val="0017351C"/>
    <w:rsid w:val="00197548"/>
    <w:rsid w:val="001D5339"/>
    <w:rsid w:val="001D6438"/>
    <w:rsid w:val="001D6EE7"/>
    <w:rsid w:val="001E1443"/>
    <w:rsid w:val="001F1A45"/>
    <w:rsid w:val="001F6023"/>
    <w:rsid w:val="001F783F"/>
    <w:rsid w:val="0020273A"/>
    <w:rsid w:val="0020457E"/>
    <w:rsid w:val="00204EDA"/>
    <w:rsid w:val="002053D7"/>
    <w:rsid w:val="00207A74"/>
    <w:rsid w:val="00212CAF"/>
    <w:rsid w:val="0021474E"/>
    <w:rsid w:val="00216DE2"/>
    <w:rsid w:val="00223DB8"/>
    <w:rsid w:val="00232011"/>
    <w:rsid w:val="002337BC"/>
    <w:rsid w:val="00236682"/>
    <w:rsid w:val="00237EBE"/>
    <w:rsid w:val="00240B61"/>
    <w:rsid w:val="00255CF3"/>
    <w:rsid w:val="00256BFE"/>
    <w:rsid w:val="002604DB"/>
    <w:rsid w:val="002660F6"/>
    <w:rsid w:val="00266DF3"/>
    <w:rsid w:val="00274679"/>
    <w:rsid w:val="00276342"/>
    <w:rsid w:val="00277517"/>
    <w:rsid w:val="00277780"/>
    <w:rsid w:val="002827AD"/>
    <w:rsid w:val="00286C42"/>
    <w:rsid w:val="002910FC"/>
    <w:rsid w:val="00294409"/>
    <w:rsid w:val="00296CD3"/>
    <w:rsid w:val="0029772D"/>
    <w:rsid w:val="00297E09"/>
    <w:rsid w:val="00297E8A"/>
    <w:rsid w:val="002A0802"/>
    <w:rsid w:val="002B05C4"/>
    <w:rsid w:val="002C0D00"/>
    <w:rsid w:val="002C19CB"/>
    <w:rsid w:val="002C49DB"/>
    <w:rsid w:val="002C6845"/>
    <w:rsid w:val="002E4447"/>
    <w:rsid w:val="002F0805"/>
    <w:rsid w:val="002F47D2"/>
    <w:rsid w:val="00300515"/>
    <w:rsid w:val="00306781"/>
    <w:rsid w:val="003101A9"/>
    <w:rsid w:val="00313484"/>
    <w:rsid w:val="003139CA"/>
    <w:rsid w:val="00322522"/>
    <w:rsid w:val="00322687"/>
    <w:rsid w:val="00323EE0"/>
    <w:rsid w:val="00325C14"/>
    <w:rsid w:val="00326AFA"/>
    <w:rsid w:val="00326FFA"/>
    <w:rsid w:val="00327B62"/>
    <w:rsid w:val="003359CF"/>
    <w:rsid w:val="003422B6"/>
    <w:rsid w:val="00347A78"/>
    <w:rsid w:val="00355516"/>
    <w:rsid w:val="00360C00"/>
    <w:rsid w:val="003610C6"/>
    <w:rsid w:val="003629EE"/>
    <w:rsid w:val="00371DE5"/>
    <w:rsid w:val="0037667A"/>
    <w:rsid w:val="00377541"/>
    <w:rsid w:val="00380254"/>
    <w:rsid w:val="00380411"/>
    <w:rsid w:val="0039406D"/>
    <w:rsid w:val="00394823"/>
    <w:rsid w:val="003972AB"/>
    <w:rsid w:val="003C12D3"/>
    <w:rsid w:val="003D179F"/>
    <w:rsid w:val="003E1F8B"/>
    <w:rsid w:val="003F1908"/>
    <w:rsid w:val="004071BC"/>
    <w:rsid w:val="00410077"/>
    <w:rsid w:val="0041054C"/>
    <w:rsid w:val="0041485C"/>
    <w:rsid w:val="00416453"/>
    <w:rsid w:val="00420B4D"/>
    <w:rsid w:val="00420FC5"/>
    <w:rsid w:val="004348B2"/>
    <w:rsid w:val="004357E3"/>
    <w:rsid w:val="00437023"/>
    <w:rsid w:val="00461D67"/>
    <w:rsid w:val="00462A5B"/>
    <w:rsid w:val="00466FE3"/>
    <w:rsid w:val="00471E9C"/>
    <w:rsid w:val="0047534A"/>
    <w:rsid w:val="00476916"/>
    <w:rsid w:val="0048417C"/>
    <w:rsid w:val="00485ACE"/>
    <w:rsid w:val="00494351"/>
    <w:rsid w:val="00495FB8"/>
    <w:rsid w:val="00497D43"/>
    <w:rsid w:val="004A7D8B"/>
    <w:rsid w:val="004B45BB"/>
    <w:rsid w:val="004B5CDD"/>
    <w:rsid w:val="004C1FCF"/>
    <w:rsid w:val="004C4E52"/>
    <w:rsid w:val="004C6126"/>
    <w:rsid w:val="004C6A73"/>
    <w:rsid w:val="004D371F"/>
    <w:rsid w:val="004E0607"/>
    <w:rsid w:val="004E0E3B"/>
    <w:rsid w:val="004E258D"/>
    <w:rsid w:val="004E272E"/>
    <w:rsid w:val="004F77C9"/>
    <w:rsid w:val="00501131"/>
    <w:rsid w:val="005015D9"/>
    <w:rsid w:val="00502188"/>
    <w:rsid w:val="00502B6B"/>
    <w:rsid w:val="00502D90"/>
    <w:rsid w:val="005031B4"/>
    <w:rsid w:val="00504D72"/>
    <w:rsid w:val="00520A53"/>
    <w:rsid w:val="00526D97"/>
    <w:rsid w:val="00534CD0"/>
    <w:rsid w:val="00550F88"/>
    <w:rsid w:val="00551689"/>
    <w:rsid w:val="0055321B"/>
    <w:rsid w:val="00560839"/>
    <w:rsid w:val="00567A1D"/>
    <w:rsid w:val="005706BB"/>
    <w:rsid w:val="005708C8"/>
    <w:rsid w:val="0057095C"/>
    <w:rsid w:val="00577C5B"/>
    <w:rsid w:val="00596E16"/>
    <w:rsid w:val="005A194B"/>
    <w:rsid w:val="005A2C84"/>
    <w:rsid w:val="005A4BA3"/>
    <w:rsid w:val="005B1537"/>
    <w:rsid w:val="005B15EC"/>
    <w:rsid w:val="005B57B5"/>
    <w:rsid w:val="005B7209"/>
    <w:rsid w:val="005D506A"/>
    <w:rsid w:val="005D5744"/>
    <w:rsid w:val="005D7A4C"/>
    <w:rsid w:val="005E2144"/>
    <w:rsid w:val="005F3EA4"/>
    <w:rsid w:val="005F68DA"/>
    <w:rsid w:val="00603DC8"/>
    <w:rsid w:val="006053E8"/>
    <w:rsid w:val="00612B3F"/>
    <w:rsid w:val="0062215A"/>
    <w:rsid w:val="00645BBF"/>
    <w:rsid w:val="0065772D"/>
    <w:rsid w:val="00665C41"/>
    <w:rsid w:val="00670FCA"/>
    <w:rsid w:val="0067693F"/>
    <w:rsid w:val="00683219"/>
    <w:rsid w:val="00690F21"/>
    <w:rsid w:val="006A0749"/>
    <w:rsid w:val="006A477D"/>
    <w:rsid w:val="006B1C90"/>
    <w:rsid w:val="006B6031"/>
    <w:rsid w:val="006C029D"/>
    <w:rsid w:val="006C1272"/>
    <w:rsid w:val="006C1D6A"/>
    <w:rsid w:val="006C28C6"/>
    <w:rsid w:val="006D261E"/>
    <w:rsid w:val="006D6465"/>
    <w:rsid w:val="006E0A6A"/>
    <w:rsid w:val="006E5246"/>
    <w:rsid w:val="006E5E57"/>
    <w:rsid w:val="006F6D60"/>
    <w:rsid w:val="0071014F"/>
    <w:rsid w:val="007119D3"/>
    <w:rsid w:val="007208D6"/>
    <w:rsid w:val="0072717C"/>
    <w:rsid w:val="00731B79"/>
    <w:rsid w:val="00731C49"/>
    <w:rsid w:val="00734408"/>
    <w:rsid w:val="007419B4"/>
    <w:rsid w:val="00760CAA"/>
    <w:rsid w:val="00765F35"/>
    <w:rsid w:val="00770E8E"/>
    <w:rsid w:val="00782056"/>
    <w:rsid w:val="00782D97"/>
    <w:rsid w:val="00790ABC"/>
    <w:rsid w:val="00794CEC"/>
    <w:rsid w:val="007A3C6D"/>
    <w:rsid w:val="007A4920"/>
    <w:rsid w:val="007A6E6E"/>
    <w:rsid w:val="007B0256"/>
    <w:rsid w:val="007C0EA4"/>
    <w:rsid w:val="007C20C0"/>
    <w:rsid w:val="007C34B2"/>
    <w:rsid w:val="007D2C08"/>
    <w:rsid w:val="007D5090"/>
    <w:rsid w:val="007D6101"/>
    <w:rsid w:val="007E38CC"/>
    <w:rsid w:val="007E4045"/>
    <w:rsid w:val="007E524F"/>
    <w:rsid w:val="007E67D9"/>
    <w:rsid w:val="007E7AB8"/>
    <w:rsid w:val="007F1DB8"/>
    <w:rsid w:val="007F6C2C"/>
    <w:rsid w:val="00801D83"/>
    <w:rsid w:val="0080731E"/>
    <w:rsid w:val="00807E62"/>
    <w:rsid w:val="00813DE2"/>
    <w:rsid w:val="00816A5A"/>
    <w:rsid w:val="0082140B"/>
    <w:rsid w:val="00833134"/>
    <w:rsid w:val="008337B7"/>
    <w:rsid w:val="00835AAF"/>
    <w:rsid w:val="008378EF"/>
    <w:rsid w:val="00837C35"/>
    <w:rsid w:val="00842DBE"/>
    <w:rsid w:val="00843F2E"/>
    <w:rsid w:val="008440E6"/>
    <w:rsid w:val="00860056"/>
    <w:rsid w:val="00882F23"/>
    <w:rsid w:val="00884231"/>
    <w:rsid w:val="00886D5E"/>
    <w:rsid w:val="008A1EA4"/>
    <w:rsid w:val="008A24F4"/>
    <w:rsid w:val="008A354D"/>
    <w:rsid w:val="008A51E1"/>
    <w:rsid w:val="008A60B4"/>
    <w:rsid w:val="008A74E8"/>
    <w:rsid w:val="008B7537"/>
    <w:rsid w:val="008C10EF"/>
    <w:rsid w:val="008C284C"/>
    <w:rsid w:val="008C4B1F"/>
    <w:rsid w:val="008C621E"/>
    <w:rsid w:val="008C6BA0"/>
    <w:rsid w:val="008C746D"/>
    <w:rsid w:val="008D0DB3"/>
    <w:rsid w:val="008D4836"/>
    <w:rsid w:val="008D7967"/>
    <w:rsid w:val="008E118B"/>
    <w:rsid w:val="008E7DDA"/>
    <w:rsid w:val="008F2A5C"/>
    <w:rsid w:val="008F49E8"/>
    <w:rsid w:val="00902EAB"/>
    <w:rsid w:val="00903ACC"/>
    <w:rsid w:val="00904D25"/>
    <w:rsid w:val="00906178"/>
    <w:rsid w:val="00907560"/>
    <w:rsid w:val="00921D75"/>
    <w:rsid w:val="00921F9F"/>
    <w:rsid w:val="009306C4"/>
    <w:rsid w:val="00931E59"/>
    <w:rsid w:val="00940CAC"/>
    <w:rsid w:val="00940E86"/>
    <w:rsid w:val="00960F6E"/>
    <w:rsid w:val="00966AAC"/>
    <w:rsid w:val="009747ED"/>
    <w:rsid w:val="00975BCF"/>
    <w:rsid w:val="00982E0C"/>
    <w:rsid w:val="0099024F"/>
    <w:rsid w:val="009903F1"/>
    <w:rsid w:val="0099425A"/>
    <w:rsid w:val="009957FC"/>
    <w:rsid w:val="009A331A"/>
    <w:rsid w:val="009B164A"/>
    <w:rsid w:val="009B36C6"/>
    <w:rsid w:val="009C1810"/>
    <w:rsid w:val="009C43C4"/>
    <w:rsid w:val="009D65A9"/>
    <w:rsid w:val="009D7569"/>
    <w:rsid w:val="009E0718"/>
    <w:rsid w:val="009E22D9"/>
    <w:rsid w:val="009E5671"/>
    <w:rsid w:val="009F2F6A"/>
    <w:rsid w:val="009F4CDC"/>
    <w:rsid w:val="009F4F70"/>
    <w:rsid w:val="009F5D91"/>
    <w:rsid w:val="00A011AF"/>
    <w:rsid w:val="00A053EB"/>
    <w:rsid w:val="00A06880"/>
    <w:rsid w:val="00A06A3A"/>
    <w:rsid w:val="00A13792"/>
    <w:rsid w:val="00A143C3"/>
    <w:rsid w:val="00A17A4A"/>
    <w:rsid w:val="00A275A9"/>
    <w:rsid w:val="00A3230A"/>
    <w:rsid w:val="00A33E34"/>
    <w:rsid w:val="00A36435"/>
    <w:rsid w:val="00A47EFC"/>
    <w:rsid w:val="00A55579"/>
    <w:rsid w:val="00A61823"/>
    <w:rsid w:val="00A72380"/>
    <w:rsid w:val="00A831C4"/>
    <w:rsid w:val="00A8499E"/>
    <w:rsid w:val="00A936A9"/>
    <w:rsid w:val="00A958A7"/>
    <w:rsid w:val="00AA2640"/>
    <w:rsid w:val="00AA6651"/>
    <w:rsid w:val="00AD1389"/>
    <w:rsid w:val="00AD5F08"/>
    <w:rsid w:val="00AE0214"/>
    <w:rsid w:val="00AF01BB"/>
    <w:rsid w:val="00AF42E7"/>
    <w:rsid w:val="00AF60DF"/>
    <w:rsid w:val="00B00C7B"/>
    <w:rsid w:val="00B11E9F"/>
    <w:rsid w:val="00B11EE1"/>
    <w:rsid w:val="00B16A14"/>
    <w:rsid w:val="00B246EB"/>
    <w:rsid w:val="00B31B76"/>
    <w:rsid w:val="00B32FDF"/>
    <w:rsid w:val="00B4605E"/>
    <w:rsid w:val="00B47525"/>
    <w:rsid w:val="00B55620"/>
    <w:rsid w:val="00B577BD"/>
    <w:rsid w:val="00B63FDD"/>
    <w:rsid w:val="00B67574"/>
    <w:rsid w:val="00B72623"/>
    <w:rsid w:val="00B72A40"/>
    <w:rsid w:val="00B759A0"/>
    <w:rsid w:val="00B7637A"/>
    <w:rsid w:val="00B817F5"/>
    <w:rsid w:val="00B820B7"/>
    <w:rsid w:val="00B87D02"/>
    <w:rsid w:val="00B970C4"/>
    <w:rsid w:val="00BA6A36"/>
    <w:rsid w:val="00BB4C0D"/>
    <w:rsid w:val="00BB73DE"/>
    <w:rsid w:val="00BC04BE"/>
    <w:rsid w:val="00BC1433"/>
    <w:rsid w:val="00BD347C"/>
    <w:rsid w:val="00BD3D7C"/>
    <w:rsid w:val="00BE2073"/>
    <w:rsid w:val="00BE3C78"/>
    <w:rsid w:val="00BF0291"/>
    <w:rsid w:val="00BF63C1"/>
    <w:rsid w:val="00C26BB4"/>
    <w:rsid w:val="00C35F98"/>
    <w:rsid w:val="00C40308"/>
    <w:rsid w:val="00C43889"/>
    <w:rsid w:val="00C44F1C"/>
    <w:rsid w:val="00C52592"/>
    <w:rsid w:val="00C572EE"/>
    <w:rsid w:val="00C64C39"/>
    <w:rsid w:val="00C72A5A"/>
    <w:rsid w:val="00C74BBA"/>
    <w:rsid w:val="00C76CED"/>
    <w:rsid w:val="00C85345"/>
    <w:rsid w:val="00C949CB"/>
    <w:rsid w:val="00C97A42"/>
    <w:rsid w:val="00CA3922"/>
    <w:rsid w:val="00CB01A9"/>
    <w:rsid w:val="00CB13BD"/>
    <w:rsid w:val="00CB24A9"/>
    <w:rsid w:val="00CB48BE"/>
    <w:rsid w:val="00CB7BD2"/>
    <w:rsid w:val="00CB7C91"/>
    <w:rsid w:val="00CC0D8B"/>
    <w:rsid w:val="00CC1E7D"/>
    <w:rsid w:val="00CC4925"/>
    <w:rsid w:val="00CD41A9"/>
    <w:rsid w:val="00CD6B80"/>
    <w:rsid w:val="00CD79FA"/>
    <w:rsid w:val="00CE03AC"/>
    <w:rsid w:val="00CE1E8C"/>
    <w:rsid w:val="00CE29FE"/>
    <w:rsid w:val="00CE2A84"/>
    <w:rsid w:val="00CE6EA2"/>
    <w:rsid w:val="00CF2317"/>
    <w:rsid w:val="00CF50A4"/>
    <w:rsid w:val="00D0687A"/>
    <w:rsid w:val="00D06EBF"/>
    <w:rsid w:val="00D0725D"/>
    <w:rsid w:val="00D11BC6"/>
    <w:rsid w:val="00D2333E"/>
    <w:rsid w:val="00D4017C"/>
    <w:rsid w:val="00D45965"/>
    <w:rsid w:val="00D45D03"/>
    <w:rsid w:val="00D50E7A"/>
    <w:rsid w:val="00D536E3"/>
    <w:rsid w:val="00D54060"/>
    <w:rsid w:val="00D54FBF"/>
    <w:rsid w:val="00D60688"/>
    <w:rsid w:val="00D67863"/>
    <w:rsid w:val="00D74414"/>
    <w:rsid w:val="00D76FAC"/>
    <w:rsid w:val="00D80E9D"/>
    <w:rsid w:val="00D813DA"/>
    <w:rsid w:val="00D83F89"/>
    <w:rsid w:val="00D8637C"/>
    <w:rsid w:val="00D92E4B"/>
    <w:rsid w:val="00D96396"/>
    <w:rsid w:val="00D96398"/>
    <w:rsid w:val="00DA192E"/>
    <w:rsid w:val="00DA3181"/>
    <w:rsid w:val="00DA3AC6"/>
    <w:rsid w:val="00DA555D"/>
    <w:rsid w:val="00DA5CB3"/>
    <w:rsid w:val="00DA79A9"/>
    <w:rsid w:val="00DA7CFF"/>
    <w:rsid w:val="00DB366D"/>
    <w:rsid w:val="00DC0E9A"/>
    <w:rsid w:val="00DC17BE"/>
    <w:rsid w:val="00DC40CA"/>
    <w:rsid w:val="00DD55EE"/>
    <w:rsid w:val="00DE5DF4"/>
    <w:rsid w:val="00DE7829"/>
    <w:rsid w:val="00DF13DA"/>
    <w:rsid w:val="00DF32B9"/>
    <w:rsid w:val="00DF4299"/>
    <w:rsid w:val="00E06AF0"/>
    <w:rsid w:val="00E06B4C"/>
    <w:rsid w:val="00E11B71"/>
    <w:rsid w:val="00E1204A"/>
    <w:rsid w:val="00E21197"/>
    <w:rsid w:val="00E229F2"/>
    <w:rsid w:val="00E23D40"/>
    <w:rsid w:val="00E2704D"/>
    <w:rsid w:val="00E32071"/>
    <w:rsid w:val="00E323A1"/>
    <w:rsid w:val="00E4061C"/>
    <w:rsid w:val="00E45F06"/>
    <w:rsid w:val="00E5126F"/>
    <w:rsid w:val="00E55AD3"/>
    <w:rsid w:val="00E563CA"/>
    <w:rsid w:val="00E60308"/>
    <w:rsid w:val="00E616E8"/>
    <w:rsid w:val="00E663F3"/>
    <w:rsid w:val="00E76BA4"/>
    <w:rsid w:val="00E777AB"/>
    <w:rsid w:val="00E81085"/>
    <w:rsid w:val="00E9203C"/>
    <w:rsid w:val="00E924C8"/>
    <w:rsid w:val="00EA0AB7"/>
    <w:rsid w:val="00EA2507"/>
    <w:rsid w:val="00EA3AF3"/>
    <w:rsid w:val="00EA64EB"/>
    <w:rsid w:val="00EB351A"/>
    <w:rsid w:val="00EB64E1"/>
    <w:rsid w:val="00EB6AB3"/>
    <w:rsid w:val="00EB70E8"/>
    <w:rsid w:val="00EC0D34"/>
    <w:rsid w:val="00EC2F4D"/>
    <w:rsid w:val="00ED3DEA"/>
    <w:rsid w:val="00EE0D9B"/>
    <w:rsid w:val="00EE285B"/>
    <w:rsid w:val="00EE3CD0"/>
    <w:rsid w:val="00EE56F6"/>
    <w:rsid w:val="00EE57AD"/>
    <w:rsid w:val="00EF1B4D"/>
    <w:rsid w:val="00EF4E6F"/>
    <w:rsid w:val="00EF7F69"/>
    <w:rsid w:val="00F04DBA"/>
    <w:rsid w:val="00F11AB9"/>
    <w:rsid w:val="00F166D5"/>
    <w:rsid w:val="00F168D2"/>
    <w:rsid w:val="00F17928"/>
    <w:rsid w:val="00F2364B"/>
    <w:rsid w:val="00F243A1"/>
    <w:rsid w:val="00F30249"/>
    <w:rsid w:val="00F37603"/>
    <w:rsid w:val="00F41938"/>
    <w:rsid w:val="00F43343"/>
    <w:rsid w:val="00F51CEF"/>
    <w:rsid w:val="00F57390"/>
    <w:rsid w:val="00F6554B"/>
    <w:rsid w:val="00F67464"/>
    <w:rsid w:val="00F67A06"/>
    <w:rsid w:val="00F70C89"/>
    <w:rsid w:val="00F75D7C"/>
    <w:rsid w:val="00F9300F"/>
    <w:rsid w:val="00F943AB"/>
    <w:rsid w:val="00F96918"/>
    <w:rsid w:val="00FB1D44"/>
    <w:rsid w:val="00FB2128"/>
    <w:rsid w:val="00FC51B2"/>
    <w:rsid w:val="00FD7219"/>
    <w:rsid w:val="00FE3023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CA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8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4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AD5F08"/>
    <w:pPr>
      <w:spacing w:after="0" w:line="240" w:lineRule="auto"/>
    </w:pPr>
  </w:style>
  <w:style w:type="character" w:customStyle="1" w:styleId="newdocreference">
    <w:name w:val="newdocreference"/>
    <w:basedOn w:val="DefaultParagraphFont"/>
    <w:rsid w:val="00903ACC"/>
  </w:style>
  <w:style w:type="character" w:customStyle="1" w:styleId="samedocreference">
    <w:name w:val="samedocreference"/>
    <w:basedOn w:val="DefaultParagraphFont"/>
    <w:rsid w:val="00903ACC"/>
  </w:style>
  <w:style w:type="character" w:customStyle="1" w:styleId="Bodytext0">
    <w:name w:val="Body text_"/>
    <w:basedOn w:val="DefaultParagraphFont"/>
    <w:link w:val="1"/>
    <w:rsid w:val="005015D9"/>
    <w:rPr>
      <w:rFonts w:ascii="Arial" w:eastAsia="Arial" w:hAnsi="Arial" w:cs="Arial"/>
      <w:spacing w:val="1"/>
      <w:sz w:val="21"/>
      <w:szCs w:val="21"/>
      <w:shd w:val="clear" w:color="auto" w:fill="FFFFFF"/>
    </w:rPr>
  </w:style>
  <w:style w:type="paragraph" w:customStyle="1" w:styleId="1">
    <w:name w:val="Основен текст1"/>
    <w:basedOn w:val="Normal"/>
    <w:link w:val="Bodytext0"/>
    <w:rsid w:val="005015D9"/>
    <w:pPr>
      <w:widowControl w:val="0"/>
      <w:shd w:val="clear" w:color="auto" w:fill="FFFFFF"/>
      <w:spacing w:before="780" w:after="660" w:line="317" w:lineRule="exact"/>
      <w:ind w:hanging="580"/>
      <w:jc w:val="both"/>
    </w:pPr>
    <w:rPr>
      <w:rFonts w:ascii="Arial" w:eastAsia="Arial" w:hAnsi="Arial" w:cs="Arial"/>
      <w:spacing w:val="1"/>
      <w:sz w:val="21"/>
      <w:szCs w:val="21"/>
    </w:rPr>
  </w:style>
  <w:style w:type="character" w:customStyle="1" w:styleId="a">
    <w:name w:val="Основен текст_"/>
    <w:link w:val="13"/>
    <w:rsid w:val="005F68DA"/>
    <w:rPr>
      <w:spacing w:val="2"/>
      <w:sz w:val="21"/>
      <w:szCs w:val="21"/>
      <w:shd w:val="clear" w:color="auto" w:fill="FFFFFF"/>
    </w:rPr>
  </w:style>
  <w:style w:type="paragraph" w:customStyle="1" w:styleId="13">
    <w:name w:val="Основен текст13"/>
    <w:basedOn w:val="Normal"/>
    <w:link w:val="a"/>
    <w:rsid w:val="005F68DA"/>
    <w:pPr>
      <w:shd w:val="clear" w:color="auto" w:fill="FFFFFF"/>
      <w:spacing w:before="660" w:after="480" w:line="0" w:lineRule="atLeast"/>
      <w:ind w:hanging="980"/>
    </w:pPr>
    <w:rPr>
      <w:spacing w:val="2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2C68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Основен текст Знак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3F89"/>
    <w:pPr>
      <w:spacing w:after="120"/>
      <w:ind w:left="283"/>
    </w:pPr>
  </w:style>
  <w:style w:type="character" w:customStyle="1" w:styleId="BodyTextIndentChar">
    <w:name w:val="Основен текст с отстъп Знак"/>
    <w:basedOn w:val="DefaultParagraphFont"/>
    <w:link w:val="BodyTextIndent"/>
    <w:uiPriority w:val="99"/>
    <w:semiHidden/>
    <w:rsid w:val="00D83F89"/>
  </w:style>
  <w:style w:type="paragraph" w:styleId="NormalWeb">
    <w:name w:val="Normal (Web)"/>
    <w:basedOn w:val="Normal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Горен колонтитул Знак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Долен колонтитул Знак"/>
    <w:basedOn w:val="DefaultParagraphFont"/>
    <w:link w:val="Footer"/>
    <w:uiPriority w:val="99"/>
    <w:rsid w:val="00837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g.wikipedia.org/wiki/%D0%9A%D0%B0%D1%80%D0%BB%D0%BE%D0%B2%D1%81%D0%BA%D0%B0_%D0%BA%D0%BE%D1%82%D0%BB%D0%BE%D0%B2%D0%B8%D0%BD%D0%B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CE9F3-9719-4232-BD2E-E16054F7D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32</Pages>
  <Words>10659</Words>
  <Characters>60757</Characters>
  <Application>Microsoft Office Word</Application>
  <DocSecurity>0</DocSecurity>
  <Lines>506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Anastasia Staneva</cp:lastModifiedBy>
  <cp:revision>99</cp:revision>
  <cp:lastPrinted>2021-06-22T08:51:00Z</cp:lastPrinted>
  <dcterms:created xsi:type="dcterms:W3CDTF">2019-06-10T05:03:00Z</dcterms:created>
  <dcterms:modified xsi:type="dcterms:W3CDTF">2021-06-30T08:07:00Z</dcterms:modified>
</cp:coreProperties>
</file>