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7F6575" w:rsidP="0003056D">
      <w:pPr>
        <w:rPr>
          <w:rFonts w:ascii="Times New Roman" w:hAnsi="Times New Roman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3CB1" wp14:editId="52542000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0" cy="10287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25pt;width:0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j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"/>
            </w:pict>
          </mc:Fallback>
        </mc:AlternateContent>
      </w:r>
      <w:r w:rsidR="00400771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53DEE78D" wp14:editId="2965EB2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2256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F65BE9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Pr="00591FE5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65BE9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65BE9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96094D" w:rsidRDefault="0096094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6094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РД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D0B98">
        <w:rPr>
          <w:rFonts w:ascii="Times New Roman" w:hAnsi="Times New Roman"/>
          <w:b/>
          <w:sz w:val="28"/>
          <w:szCs w:val="28"/>
          <w:lang w:val="bg-BG"/>
        </w:rPr>
        <w:t>600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0</w:t>
      </w:r>
      <w:r w:rsidR="00ED0B98">
        <w:rPr>
          <w:rFonts w:ascii="Times New Roman" w:hAnsi="Times New Roman"/>
          <w:b/>
          <w:sz w:val="28"/>
          <w:szCs w:val="28"/>
          <w:lang w:val="bg-BG"/>
        </w:rPr>
        <w:t>1 от 20.08</w:t>
      </w:r>
      <w:r w:rsidR="002941B7">
        <w:rPr>
          <w:rFonts w:ascii="Times New Roman" w:hAnsi="Times New Roman"/>
          <w:b/>
          <w:sz w:val="28"/>
          <w:szCs w:val="28"/>
          <w:lang w:val="bg-BG"/>
        </w:rPr>
        <w:t>.2018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ED0B98">
        <w:rPr>
          <w:rFonts w:ascii="Times New Roman" w:hAnsi="Times New Roman"/>
          <w:sz w:val="24"/>
          <w:szCs w:val="24"/>
          <w:lang w:val="bg-BG"/>
        </w:rPr>
        <w:t>УО-906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D0B98">
        <w:rPr>
          <w:rFonts w:ascii="Times New Roman" w:hAnsi="Times New Roman"/>
          <w:sz w:val="24"/>
          <w:szCs w:val="24"/>
          <w:lang w:val="bg-BG"/>
        </w:rPr>
        <w:t xml:space="preserve"> 27.07</w:t>
      </w:r>
      <w:r w:rsidR="002941B7">
        <w:rPr>
          <w:rFonts w:ascii="Times New Roman" w:hAnsi="Times New Roman"/>
          <w:sz w:val="24"/>
          <w:szCs w:val="24"/>
          <w:lang w:val="bg-BG"/>
        </w:rPr>
        <w:t>.2018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D0B98">
        <w:rPr>
          <w:rFonts w:ascii="Times New Roman" w:hAnsi="Times New Roman"/>
          <w:sz w:val="24"/>
          <w:szCs w:val="24"/>
          <w:lang w:val="bg-BG"/>
        </w:rPr>
        <w:t xml:space="preserve"> и УО-906–</w:t>
      </w:r>
      <w:r w:rsidR="00ED0B98">
        <w:rPr>
          <w:rFonts w:ascii="Times New Roman" w:hAnsi="Times New Roman"/>
          <w:sz w:val="24"/>
          <w:szCs w:val="24"/>
        </w:rPr>
        <w:t>(</w:t>
      </w:r>
      <w:r w:rsidR="00ED0B98">
        <w:rPr>
          <w:rFonts w:ascii="Times New Roman" w:hAnsi="Times New Roman"/>
          <w:sz w:val="24"/>
          <w:szCs w:val="24"/>
          <w:lang w:val="bg-BG"/>
        </w:rPr>
        <w:t>02</w:t>
      </w:r>
      <w:r w:rsidR="00ED0B98">
        <w:rPr>
          <w:rFonts w:ascii="Times New Roman" w:hAnsi="Times New Roman"/>
          <w:sz w:val="24"/>
          <w:szCs w:val="24"/>
        </w:rPr>
        <w:t>)</w:t>
      </w:r>
      <w:r w:rsidR="00ED0B9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ED0B98">
        <w:rPr>
          <w:rFonts w:ascii="Times New Roman" w:hAnsi="Times New Roman"/>
          <w:sz w:val="24"/>
          <w:szCs w:val="24"/>
        </w:rPr>
        <w:t>10</w:t>
      </w:r>
      <w:r w:rsidR="00ED0B98">
        <w:rPr>
          <w:rFonts w:ascii="Times New Roman" w:hAnsi="Times New Roman"/>
          <w:sz w:val="24"/>
          <w:szCs w:val="24"/>
          <w:lang w:val="bg-BG"/>
        </w:rPr>
        <w:t>.0</w:t>
      </w:r>
      <w:r w:rsidR="00ED0B98">
        <w:rPr>
          <w:rFonts w:ascii="Times New Roman" w:hAnsi="Times New Roman"/>
          <w:sz w:val="24"/>
          <w:szCs w:val="24"/>
        </w:rPr>
        <w:t>8</w:t>
      </w:r>
      <w:r w:rsidR="005E6076">
        <w:rPr>
          <w:rFonts w:ascii="Times New Roman" w:hAnsi="Times New Roman"/>
          <w:sz w:val="24"/>
          <w:szCs w:val="24"/>
          <w:lang w:val="bg-BG"/>
        </w:rPr>
        <w:t>.2018г.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F65BE9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D92E36" w:rsidRPr="005C1759" w:rsidRDefault="0003056D" w:rsidP="005C1759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ED0B98">
        <w:rPr>
          <w:rFonts w:ascii="Times New Roman" w:hAnsi="Times New Roman"/>
          <w:sz w:val="22"/>
          <w:szCs w:val="22"/>
        </w:rPr>
        <w:t xml:space="preserve">09 – РД – </w:t>
      </w:r>
      <w:r w:rsidR="00ED0B98">
        <w:rPr>
          <w:rFonts w:ascii="Times New Roman" w:hAnsi="Times New Roman"/>
          <w:sz w:val="22"/>
          <w:szCs w:val="22"/>
          <w:lang w:val="en-US"/>
        </w:rPr>
        <w:t>600</w:t>
      </w:r>
      <w:r w:rsidR="002941B7">
        <w:rPr>
          <w:rFonts w:ascii="Times New Roman" w:hAnsi="Times New Roman"/>
          <w:sz w:val="22"/>
          <w:szCs w:val="22"/>
        </w:rPr>
        <w:t xml:space="preserve"> – </w:t>
      </w:r>
      <w:r w:rsidR="00ED0B98">
        <w:rPr>
          <w:rFonts w:ascii="Times New Roman" w:hAnsi="Times New Roman"/>
          <w:sz w:val="22"/>
          <w:szCs w:val="22"/>
        </w:rPr>
        <w:t>0</w:t>
      </w:r>
      <w:r w:rsidR="00ED0B98">
        <w:rPr>
          <w:rFonts w:ascii="Times New Roman" w:hAnsi="Times New Roman"/>
          <w:sz w:val="22"/>
          <w:szCs w:val="22"/>
          <w:lang w:val="en-US"/>
        </w:rPr>
        <w:t>0</w:t>
      </w:r>
      <w:r w:rsidR="00ED0B98">
        <w:rPr>
          <w:rFonts w:ascii="Times New Roman" w:hAnsi="Times New Roman"/>
          <w:sz w:val="22"/>
          <w:szCs w:val="22"/>
        </w:rPr>
        <w:t xml:space="preserve"> от </w:t>
      </w:r>
      <w:r w:rsidR="00ED0B98">
        <w:rPr>
          <w:rFonts w:ascii="Times New Roman" w:hAnsi="Times New Roman"/>
          <w:sz w:val="22"/>
          <w:szCs w:val="22"/>
          <w:lang w:val="en-US"/>
        </w:rPr>
        <w:t>11</w:t>
      </w:r>
      <w:r w:rsidR="00ED0B98">
        <w:rPr>
          <w:rFonts w:ascii="Times New Roman" w:hAnsi="Times New Roman"/>
          <w:sz w:val="22"/>
          <w:szCs w:val="22"/>
        </w:rPr>
        <w:t>.</w:t>
      </w:r>
      <w:r w:rsidR="00ED0B98">
        <w:rPr>
          <w:rFonts w:ascii="Times New Roman" w:hAnsi="Times New Roman"/>
          <w:sz w:val="22"/>
          <w:szCs w:val="22"/>
          <w:lang w:val="en-US"/>
        </w:rPr>
        <w:t>09</w:t>
      </w:r>
      <w:r w:rsidR="00ED0B98">
        <w:rPr>
          <w:rFonts w:ascii="Times New Roman" w:hAnsi="Times New Roman"/>
          <w:sz w:val="22"/>
          <w:szCs w:val="22"/>
        </w:rPr>
        <w:t>.201</w:t>
      </w:r>
      <w:r w:rsidR="00ED0B98">
        <w:rPr>
          <w:rFonts w:ascii="Times New Roman" w:hAnsi="Times New Roman"/>
          <w:sz w:val="22"/>
          <w:szCs w:val="22"/>
          <w:lang w:val="en-US"/>
        </w:rPr>
        <w:t>7</w:t>
      </w:r>
      <w:r w:rsidR="006D59EF" w:rsidRPr="0096094D">
        <w:rPr>
          <w:rFonts w:ascii="Times New Roman" w:hAnsi="Times New Roman"/>
          <w:sz w:val="22"/>
          <w:szCs w:val="22"/>
        </w:rPr>
        <w:t xml:space="preserve">г.  </w:t>
      </w:r>
    </w:p>
    <w:p w:rsidR="00522562" w:rsidRPr="00EF2C84" w:rsidRDefault="00D92E36" w:rsidP="005C175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D59EF" w:rsidRPr="008D6A4A" w:rsidRDefault="00ED0B98" w:rsidP="00F65BE9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„ПЕРУН 09</w:t>
      </w:r>
      <w:r w:rsidR="00775C71">
        <w:rPr>
          <w:rFonts w:ascii="Times New Roman" w:hAnsi="Times New Roman"/>
          <w:b/>
          <w:sz w:val="28"/>
          <w:szCs w:val="28"/>
          <w:lang w:val="bg-BG"/>
        </w:rPr>
        <w:t xml:space="preserve">“ </w:t>
      </w:r>
      <w:r w:rsidR="006D59EF" w:rsidRPr="008D6A4A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F2C84" w:rsidRPr="00EF2C84" w:rsidRDefault="00EF2C84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3F2" w:rsidRPr="005C1759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C22E42" w:rsidRPr="005C1759" w:rsidRDefault="001263F2" w:rsidP="006252DD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Р</w:t>
      </w:r>
      <w:r w:rsidR="007C1665" w:rsidRPr="005C1759">
        <w:rPr>
          <w:rFonts w:ascii="Times New Roman" w:hAnsi="Times New Roman"/>
          <w:b/>
          <w:sz w:val="22"/>
          <w:szCs w:val="22"/>
          <w:lang w:val="bg-BG"/>
        </w:rPr>
        <w:t>егистрира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>т се следните промени:</w:t>
      </w:r>
    </w:p>
    <w:p w:rsidR="004B5ECD" w:rsidRPr="005C1759" w:rsidRDefault="004B5ECD" w:rsidP="004B5EC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4B5ECD" w:rsidRPr="00FD1CFC" w:rsidRDefault="00216771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Промяна в количествата на вече разрешен</w:t>
      </w:r>
      <w:r w:rsidR="00106796">
        <w:rPr>
          <w:rFonts w:ascii="Times New Roman" w:hAnsi="Times New Roman"/>
          <w:b/>
          <w:sz w:val="22"/>
          <w:szCs w:val="22"/>
          <w:lang w:val="bg-BG"/>
        </w:rPr>
        <w:t>и отпадъци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XSpec="center" w:tblpY="177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278"/>
        <w:gridCol w:w="2958"/>
        <w:gridCol w:w="1701"/>
        <w:gridCol w:w="1518"/>
        <w:gridCol w:w="1518"/>
      </w:tblGrid>
      <w:tr w:rsidR="00426CCD" w:rsidRPr="00426CCD" w:rsidTr="001560C2">
        <w:trPr>
          <w:cantSplit/>
          <w:trHeight w:val="285"/>
        </w:trPr>
        <w:tc>
          <w:tcPr>
            <w:tcW w:w="686" w:type="dxa"/>
            <w:vMerge w:val="restart"/>
            <w:vAlign w:val="center"/>
          </w:tcPr>
          <w:p w:rsidR="00426CCD" w:rsidRPr="00426CCD" w:rsidRDefault="00426CCD" w:rsidP="00426CCD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236" w:type="dxa"/>
            <w:gridSpan w:val="2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1701" w:type="dxa"/>
            <w:vMerge w:val="restart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</w:t>
            </w:r>
          </w:p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18" w:type="dxa"/>
            <w:vMerge w:val="restart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</w:t>
            </w:r>
          </w:p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18" w:type="dxa"/>
            <w:vMerge w:val="restart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426CCD" w:rsidRPr="00426CCD" w:rsidRDefault="00426CCD" w:rsidP="00426CCD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  Произход</w:t>
            </w:r>
          </w:p>
        </w:tc>
      </w:tr>
      <w:tr w:rsidR="00426CCD" w:rsidRPr="00426CCD" w:rsidTr="001560C2">
        <w:trPr>
          <w:cantSplit/>
          <w:trHeight w:val="169"/>
        </w:trPr>
        <w:tc>
          <w:tcPr>
            <w:tcW w:w="686" w:type="dxa"/>
            <w:vMerge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958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18" w:type="dxa"/>
            <w:vMerge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18" w:type="dxa"/>
            <w:vMerge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426CCD" w:rsidRPr="00426CCD" w:rsidTr="001560C2">
        <w:trPr>
          <w:cantSplit/>
          <w:trHeight w:val="326"/>
        </w:trPr>
        <w:tc>
          <w:tcPr>
            <w:tcW w:w="686" w:type="dxa"/>
            <w:vMerge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958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18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518" w:type="dxa"/>
            <w:vMerge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426CCD" w:rsidRPr="00426CCD" w:rsidTr="00FD1CFC">
        <w:trPr>
          <w:cantSplit/>
          <w:trHeight w:val="712"/>
        </w:trPr>
        <w:tc>
          <w:tcPr>
            <w:tcW w:w="686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78" w:type="dxa"/>
            <w:vAlign w:val="center"/>
          </w:tcPr>
          <w:p w:rsidR="00426CCD" w:rsidRPr="00426CCD" w:rsidRDefault="00691478" w:rsidP="00426CC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19 07 03</w:t>
            </w:r>
          </w:p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58" w:type="dxa"/>
            <w:vAlign w:val="center"/>
          </w:tcPr>
          <w:p w:rsidR="00426CCD" w:rsidRPr="00426CCD" w:rsidRDefault="00691478" w:rsidP="00D41899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Инфилтрат от депа за отпадъци – различен от упоменатия в 19 07 02</w:t>
            </w:r>
          </w:p>
        </w:tc>
        <w:tc>
          <w:tcPr>
            <w:tcW w:w="1701" w:type="dxa"/>
            <w:vAlign w:val="center"/>
          </w:tcPr>
          <w:p w:rsidR="00426CCD" w:rsidRPr="00426CCD" w:rsidRDefault="00691478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18" w:type="dxa"/>
            <w:vAlign w:val="center"/>
          </w:tcPr>
          <w:p w:rsidR="00426CCD" w:rsidRPr="00426CCD" w:rsidRDefault="00691478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3000</w:t>
            </w:r>
          </w:p>
        </w:tc>
        <w:tc>
          <w:tcPr>
            <w:tcW w:w="1518" w:type="dxa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426CCD" w:rsidRPr="00426CCD" w:rsidTr="00FD1CFC">
        <w:trPr>
          <w:cantSplit/>
          <w:trHeight w:val="415"/>
        </w:trPr>
        <w:tc>
          <w:tcPr>
            <w:tcW w:w="686" w:type="dxa"/>
            <w:vAlign w:val="center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78" w:type="dxa"/>
            <w:vAlign w:val="center"/>
          </w:tcPr>
          <w:p w:rsidR="00426CCD" w:rsidRPr="00426CCD" w:rsidRDefault="00691478" w:rsidP="00426CCD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20 03 04</w:t>
            </w:r>
          </w:p>
        </w:tc>
        <w:tc>
          <w:tcPr>
            <w:tcW w:w="2958" w:type="dxa"/>
            <w:vAlign w:val="center"/>
          </w:tcPr>
          <w:p w:rsidR="00426CCD" w:rsidRPr="00426CCD" w:rsidRDefault="00691478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Утайки от септични ями</w:t>
            </w:r>
          </w:p>
        </w:tc>
        <w:tc>
          <w:tcPr>
            <w:tcW w:w="1701" w:type="dxa"/>
            <w:vAlign w:val="center"/>
          </w:tcPr>
          <w:p w:rsidR="00426CCD" w:rsidRPr="00426CCD" w:rsidRDefault="00691478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18" w:type="dxa"/>
            <w:vAlign w:val="center"/>
          </w:tcPr>
          <w:p w:rsidR="00426CCD" w:rsidRPr="00426CCD" w:rsidRDefault="00691478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426CCD" w:rsidRPr="00426CCD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1518" w:type="dxa"/>
          </w:tcPr>
          <w:p w:rsidR="00426CCD" w:rsidRPr="00426CCD" w:rsidRDefault="00426CCD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6CCD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195E45" w:rsidRPr="003A3F3C" w:rsidRDefault="00195E45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43D1B" w:rsidRPr="005C1759" w:rsidRDefault="00DE7FB7" w:rsidP="006252D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Във връзка с т. </w:t>
      </w:r>
      <w:r w:rsidRPr="005C1759">
        <w:rPr>
          <w:rFonts w:ascii="Times New Roman" w:hAnsi="Times New Roman"/>
          <w:b/>
          <w:sz w:val="22"/>
          <w:szCs w:val="22"/>
          <w:u w:val="single"/>
        </w:rPr>
        <w:t>I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изменям и допълвам регистра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цията по чл. 35, ал. 3 </w:t>
      </w:r>
      <w:r w:rsidR="004F5C3F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и 5 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>от ЗУО и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издавам следния регистрационен документ</w:t>
      </w:r>
      <w:r w:rsidR="00443D1B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: </w:t>
      </w:r>
    </w:p>
    <w:p w:rsidR="0006098F" w:rsidRPr="005C1759" w:rsidRDefault="0006098F" w:rsidP="007674A8">
      <w:pPr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B5ECD" w:rsidRPr="005C1759" w:rsidRDefault="004B5ECD" w:rsidP="004B5ECD">
      <w:pPr>
        <w:pStyle w:val="a4"/>
        <w:rPr>
          <w:rFonts w:ascii="Times New Roman" w:hAnsi="Times New Roman"/>
          <w:b/>
          <w:bCs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</w:rPr>
        <w:t xml:space="preserve">І. </w:t>
      </w:r>
      <w:r w:rsidRPr="005C1759">
        <w:rPr>
          <w:rFonts w:ascii="Times New Roman" w:hAnsi="Times New Roman"/>
          <w:b/>
          <w:bCs/>
          <w:sz w:val="22"/>
          <w:szCs w:val="22"/>
        </w:rPr>
        <w:t>И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</w:rPr>
        <w:t>не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дейност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по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събиране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),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в съответствие с § 1, т. 41 и 43 от ДР на ЗУО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територията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цялата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страна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отпадъците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посочени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в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таблицата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843D8A" w:rsidRPr="005C1759" w:rsidRDefault="00843D8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045"/>
        <w:gridCol w:w="3543"/>
        <w:gridCol w:w="1418"/>
        <w:gridCol w:w="3260"/>
      </w:tblGrid>
      <w:tr w:rsidR="006252DD" w:rsidRPr="006252DD" w:rsidTr="006252DD">
        <w:trPr>
          <w:cantSplit/>
          <w:trHeight w:val="285"/>
        </w:trPr>
        <w:tc>
          <w:tcPr>
            <w:tcW w:w="585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588" w:type="dxa"/>
            <w:gridSpan w:val="2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ind w:left="-108" w:right="-108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Количество</w:t>
            </w:r>
          </w:p>
          <w:p w:rsidR="006252DD" w:rsidRPr="006252DD" w:rsidRDefault="006252DD" w:rsidP="006252DD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(тон</w:t>
            </w: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/</w:t>
            </w: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год</w:t>
            </w:r>
            <w:proofErr w:type="spellEnd"/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Произход</w:t>
            </w:r>
          </w:p>
        </w:tc>
      </w:tr>
      <w:tr w:rsidR="006252DD" w:rsidRPr="006252DD" w:rsidTr="006252DD">
        <w:trPr>
          <w:cantSplit/>
          <w:trHeight w:val="169"/>
        </w:trPr>
        <w:tc>
          <w:tcPr>
            <w:tcW w:w="585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252DD" w:rsidRPr="006252DD" w:rsidTr="006252DD">
        <w:trPr>
          <w:cantSplit/>
          <w:trHeight w:val="165"/>
        </w:trPr>
        <w:tc>
          <w:tcPr>
            <w:tcW w:w="585" w:type="dxa"/>
            <w:vMerge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04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252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045" w:type="dxa"/>
            <w:shd w:val="clear" w:color="auto" w:fill="auto"/>
          </w:tcPr>
          <w:p w:rsidR="00FA771D" w:rsidRPr="00426CCD" w:rsidRDefault="00FA771D" w:rsidP="00FA771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19 07 03</w:t>
            </w:r>
          </w:p>
          <w:p w:rsidR="006252DD" w:rsidRPr="006252DD" w:rsidRDefault="006252DD" w:rsidP="006252D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</w:p>
          <w:p w:rsidR="006252DD" w:rsidRPr="006252DD" w:rsidRDefault="006252D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shd w:val="clear" w:color="auto" w:fill="auto"/>
          </w:tcPr>
          <w:p w:rsidR="006252DD" w:rsidRPr="006252DD" w:rsidRDefault="00FA771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Инфилтрат от депа за отпадъци – различен от упоменатия в 19 07 02</w:t>
            </w:r>
          </w:p>
        </w:tc>
        <w:tc>
          <w:tcPr>
            <w:tcW w:w="1418" w:type="dxa"/>
            <w:shd w:val="clear" w:color="auto" w:fill="auto"/>
          </w:tcPr>
          <w:p w:rsidR="006252DD" w:rsidRPr="00FA771D" w:rsidRDefault="00FA771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FA771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6252DD" w:rsidRPr="006252DD" w:rsidTr="006252DD">
        <w:trPr>
          <w:cantSplit/>
          <w:trHeight w:val="166"/>
        </w:trPr>
        <w:tc>
          <w:tcPr>
            <w:tcW w:w="585" w:type="dxa"/>
            <w:shd w:val="clear" w:color="auto" w:fill="auto"/>
          </w:tcPr>
          <w:p w:rsidR="006252DD" w:rsidRPr="006252DD" w:rsidRDefault="006252D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252D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6252DD" w:rsidRPr="006252DD" w:rsidRDefault="00FA771D" w:rsidP="006252DD">
            <w:pPr>
              <w:overflowPunct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20 03 04</w:t>
            </w:r>
          </w:p>
        </w:tc>
        <w:tc>
          <w:tcPr>
            <w:tcW w:w="3543" w:type="dxa"/>
            <w:shd w:val="clear" w:color="auto" w:fill="auto"/>
          </w:tcPr>
          <w:p w:rsidR="006252DD" w:rsidRPr="006252DD" w:rsidRDefault="00FA771D" w:rsidP="006252DD">
            <w:pPr>
              <w:suppressAutoHyphens/>
              <w:overflowPunct/>
              <w:autoSpaceDN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Утайки от септични ями</w:t>
            </w:r>
          </w:p>
        </w:tc>
        <w:tc>
          <w:tcPr>
            <w:tcW w:w="1418" w:type="dxa"/>
            <w:shd w:val="clear" w:color="auto" w:fill="auto"/>
          </w:tcPr>
          <w:p w:rsidR="006252DD" w:rsidRPr="00FA771D" w:rsidRDefault="00FA771D" w:rsidP="006252D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3000</w:t>
            </w:r>
          </w:p>
        </w:tc>
        <w:tc>
          <w:tcPr>
            <w:tcW w:w="3260" w:type="dxa"/>
            <w:shd w:val="clear" w:color="auto" w:fill="auto"/>
          </w:tcPr>
          <w:p w:rsidR="006252DD" w:rsidRPr="006252DD" w:rsidRDefault="00FA771D" w:rsidP="006252DD">
            <w:pPr>
              <w:overflowPunct/>
              <w:adjustRightInd/>
              <w:snapToGrid w:val="0"/>
              <w:ind w:right="-108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Default="004B5ECD" w:rsidP="00FD1CF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bCs/>
          <w:sz w:val="24"/>
          <w:szCs w:val="24"/>
        </w:rPr>
        <w:t>II</w:t>
      </w: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B92C31" w:rsidRPr="0028678E">
        <w:rPr>
          <w:rFonts w:ascii="Times New Roman" w:hAnsi="Times New Roman"/>
          <w:i/>
          <w:sz w:val="28"/>
          <w:szCs w:val="28"/>
          <w:u w:val="single"/>
          <w:lang w:val="bg-BG"/>
        </w:rPr>
        <w:t>по шосе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FD1CFC" w:rsidRPr="00FD1CFC" w:rsidRDefault="00FD1CFC" w:rsidP="00FD1CF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957"/>
        <w:gridCol w:w="2409"/>
        <w:gridCol w:w="2410"/>
      </w:tblGrid>
      <w:tr w:rsidR="00B92DBB" w:rsidRPr="00B92DBB" w:rsidTr="00E50E28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BB" w:rsidRPr="00B92DBB" w:rsidRDefault="00B92DBB" w:rsidP="00B92DBB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№</w:t>
            </w:r>
          </w:p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Марка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Модел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Регистрационен</w:t>
            </w:r>
            <w:proofErr w:type="spellEnd"/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2D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номер</w:t>
            </w:r>
            <w:proofErr w:type="spellEnd"/>
          </w:p>
        </w:tc>
      </w:tr>
      <w:tr w:rsidR="00B92DBB" w:rsidRPr="00B92DBB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B92DBB" w:rsidRDefault="00F732A9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B92DBB" w:rsidRDefault="00F732A9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Ф07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B92DBB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B92DBB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РВ </w:t>
            </w:r>
            <w:r w:rsidR="00F732A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5337СХ</w:t>
            </w:r>
          </w:p>
        </w:tc>
      </w:tr>
    </w:tbl>
    <w:p w:rsidR="00BF4CF1" w:rsidRPr="00EF2C84" w:rsidRDefault="00BF4CF1" w:rsidP="004B5ECD">
      <w:pPr>
        <w:pStyle w:val="21"/>
        <w:ind w:right="0"/>
        <w:rPr>
          <w:b/>
          <w:bCs/>
          <w:sz w:val="24"/>
          <w:highlight w:val="green"/>
        </w:rPr>
      </w:pPr>
    </w:p>
    <w:p w:rsidR="009B685B" w:rsidRPr="005C1759" w:rsidRDefault="009B685B" w:rsidP="009B685B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І</w:t>
      </w:r>
      <w:r w:rsidRPr="005C1759">
        <w:rPr>
          <w:rFonts w:ascii="Times New Roman" w:hAnsi="Times New Roman"/>
          <w:b/>
          <w:bCs/>
          <w:sz w:val="22"/>
          <w:szCs w:val="22"/>
        </w:rPr>
        <w:t>II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9B685B" w:rsidRPr="005C1759" w:rsidRDefault="009B685B" w:rsidP="009B685B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A13767" w:rsidRPr="00E33ED7" w:rsidRDefault="00A13767" w:rsidP="00A13767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33ED7">
        <w:rPr>
          <w:rFonts w:ascii="Times New Roman" w:hAnsi="Times New Roman"/>
          <w:bCs/>
          <w:sz w:val="22"/>
          <w:szCs w:val="22"/>
        </w:rPr>
        <w:t>Транспортирането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отпадъците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се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извършва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при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спа</w:t>
      </w:r>
      <w:r>
        <w:rPr>
          <w:rFonts w:ascii="Times New Roman" w:hAnsi="Times New Roman"/>
          <w:bCs/>
          <w:sz w:val="22"/>
          <w:szCs w:val="22"/>
        </w:rPr>
        <w:t>зване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на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изискванията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на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чл</w:t>
      </w:r>
      <w:proofErr w:type="spellEnd"/>
      <w:proofErr w:type="gramEnd"/>
      <w:r w:rsidRPr="00E33ED7">
        <w:rPr>
          <w:rFonts w:ascii="Times New Roman" w:hAnsi="Times New Roman"/>
          <w:bCs/>
          <w:sz w:val="22"/>
          <w:szCs w:val="22"/>
        </w:rPr>
        <w:t xml:space="preserve">. 29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ЗУО и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наредбата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чл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. 43,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ал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. 1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ЗУО /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Закон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управление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отпадъците</w:t>
      </w:r>
      <w:proofErr w:type="spellEnd"/>
      <w:r w:rsidRPr="00E33ED7">
        <w:rPr>
          <w:rFonts w:ascii="Times New Roman" w:hAnsi="Times New Roman"/>
          <w:bCs/>
          <w:sz w:val="22"/>
          <w:szCs w:val="22"/>
        </w:rPr>
        <w:t xml:space="preserve"> – ДВ.бр.53/2012 </w:t>
      </w:r>
      <w:proofErr w:type="spellStart"/>
      <w:r w:rsidRPr="00E33ED7">
        <w:rPr>
          <w:rFonts w:ascii="Times New Roman" w:hAnsi="Times New Roman"/>
          <w:bCs/>
          <w:sz w:val="22"/>
          <w:szCs w:val="22"/>
        </w:rPr>
        <w:t>год</w:t>
      </w:r>
      <w:proofErr w:type="spellEnd"/>
      <w:proofErr w:type="gramStart"/>
      <w:r w:rsidRPr="00E33ED7">
        <w:rPr>
          <w:rFonts w:ascii="Times New Roman" w:hAnsi="Times New Roman"/>
          <w:bCs/>
          <w:sz w:val="22"/>
          <w:szCs w:val="22"/>
        </w:rPr>
        <w:t>./</w:t>
      </w:r>
      <w:proofErr w:type="gramEnd"/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rFonts w:cs="Arial"/>
          <w:szCs w:val="22"/>
        </w:rPr>
        <w:t>Предаването на отпадъците</w:t>
      </w:r>
      <w:r w:rsidRPr="00E33ED7">
        <w:rPr>
          <w:szCs w:val="22"/>
        </w:rPr>
        <w:t xml:space="preserve">, включени в настоящото решение да се извършва </w:t>
      </w:r>
      <w:r w:rsidRPr="00E33ED7">
        <w:rPr>
          <w:rFonts w:cs="Arial"/>
          <w:szCs w:val="22"/>
        </w:rPr>
        <w:t xml:space="preserve">само въз основа на писмен </w:t>
      </w:r>
      <w:r w:rsidRPr="00E33ED7">
        <w:rPr>
          <w:szCs w:val="22"/>
        </w:rPr>
        <w:t>договор с лица, притежаващи документ по чл. 35 от ЗУО за отпадъци със съответния код съгласно Наредбата по чл. 3 от ЗУО за класификация на отпадъците, както следва:</w:t>
      </w:r>
    </w:p>
    <w:p w:rsidR="00A13767" w:rsidRPr="00E33ED7" w:rsidRDefault="00A13767" w:rsidP="00A1376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33ED7">
        <w:rPr>
          <w:rFonts w:ascii="Times New Roman" w:hAnsi="Times New Roman"/>
          <w:sz w:val="22"/>
          <w:szCs w:val="22"/>
        </w:rPr>
        <w:t>разрешение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дейности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33ED7">
        <w:rPr>
          <w:rFonts w:ascii="Times New Roman" w:hAnsi="Times New Roman"/>
          <w:sz w:val="22"/>
          <w:szCs w:val="22"/>
        </w:rPr>
        <w:t>отпадъци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издадено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реда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глава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пета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раздел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E33ED7">
        <w:rPr>
          <w:rFonts w:ascii="Times New Roman" w:hAnsi="Times New Roman"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ЗУО </w:t>
      </w:r>
      <w:proofErr w:type="spellStart"/>
      <w:r w:rsidRPr="00E33ED7">
        <w:rPr>
          <w:rFonts w:ascii="Times New Roman" w:hAnsi="Times New Roman"/>
          <w:sz w:val="22"/>
          <w:szCs w:val="22"/>
        </w:rPr>
        <w:t>или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комплексно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разрешително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дейности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33ED7">
        <w:rPr>
          <w:rFonts w:ascii="Times New Roman" w:hAnsi="Times New Roman"/>
          <w:sz w:val="22"/>
          <w:szCs w:val="22"/>
        </w:rPr>
        <w:t>отпадъци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издадено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реда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глава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седма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раздел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II </w:t>
      </w:r>
      <w:proofErr w:type="spellStart"/>
      <w:r w:rsidRPr="00E33ED7">
        <w:rPr>
          <w:rFonts w:ascii="Times New Roman" w:hAnsi="Times New Roman"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Закона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опазване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околната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среда</w:t>
      </w:r>
      <w:proofErr w:type="spellEnd"/>
      <w:r w:rsidRPr="00E33ED7">
        <w:rPr>
          <w:rFonts w:ascii="Times New Roman" w:hAnsi="Times New Roman"/>
          <w:sz w:val="22"/>
          <w:szCs w:val="22"/>
        </w:rPr>
        <w:t>;</w:t>
      </w:r>
    </w:p>
    <w:p w:rsidR="00A13767" w:rsidRPr="00E33ED7" w:rsidRDefault="00A13767" w:rsidP="00A1376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33ED7">
        <w:rPr>
          <w:rFonts w:ascii="Times New Roman" w:hAnsi="Times New Roman"/>
          <w:sz w:val="22"/>
          <w:szCs w:val="22"/>
        </w:rPr>
        <w:t>регистрационен</w:t>
      </w:r>
      <w:proofErr w:type="spellEnd"/>
      <w:proofErr w:type="gram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документ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дейности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33ED7">
        <w:rPr>
          <w:rFonts w:ascii="Times New Roman" w:hAnsi="Times New Roman"/>
          <w:sz w:val="22"/>
          <w:szCs w:val="22"/>
        </w:rPr>
        <w:t>отпадъци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чл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35, </w:t>
      </w:r>
      <w:proofErr w:type="spellStart"/>
      <w:r w:rsidRPr="00E33ED7">
        <w:rPr>
          <w:rFonts w:ascii="Times New Roman" w:hAnsi="Times New Roman"/>
          <w:sz w:val="22"/>
          <w:szCs w:val="22"/>
        </w:rPr>
        <w:t>ал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2, т. 3-5 </w:t>
      </w:r>
      <w:proofErr w:type="spellStart"/>
      <w:r w:rsidRPr="00E33ED7">
        <w:rPr>
          <w:rFonts w:ascii="Times New Roman" w:hAnsi="Times New Roman"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ЗУО; </w:t>
      </w:r>
    </w:p>
    <w:p w:rsidR="00A13767" w:rsidRPr="00E33ED7" w:rsidRDefault="00A13767" w:rsidP="00A1376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33ED7">
        <w:rPr>
          <w:rFonts w:ascii="Times New Roman" w:hAnsi="Times New Roman"/>
          <w:sz w:val="22"/>
          <w:szCs w:val="22"/>
        </w:rPr>
        <w:t>регистрационен</w:t>
      </w:r>
      <w:proofErr w:type="spellEnd"/>
      <w:proofErr w:type="gram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документ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събиране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33ED7">
        <w:rPr>
          <w:rFonts w:ascii="Times New Roman" w:hAnsi="Times New Roman"/>
          <w:sz w:val="22"/>
          <w:szCs w:val="22"/>
        </w:rPr>
        <w:t>транспортиране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на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отпадъци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или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регистрация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за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дейност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като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търговец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или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брокер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когато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същите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имат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сключен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договор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33ED7">
        <w:rPr>
          <w:rFonts w:ascii="Times New Roman" w:hAnsi="Times New Roman"/>
          <w:sz w:val="22"/>
          <w:szCs w:val="22"/>
        </w:rPr>
        <w:t>лица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3ED7">
        <w:rPr>
          <w:rFonts w:ascii="Times New Roman" w:hAnsi="Times New Roman"/>
          <w:sz w:val="22"/>
          <w:szCs w:val="22"/>
        </w:rPr>
        <w:t>притежаващи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разрешителен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или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регистрационен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документ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чл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35, </w:t>
      </w:r>
      <w:proofErr w:type="spellStart"/>
      <w:r w:rsidRPr="00E33ED7">
        <w:rPr>
          <w:rFonts w:ascii="Times New Roman" w:hAnsi="Times New Roman"/>
          <w:sz w:val="22"/>
          <w:szCs w:val="22"/>
        </w:rPr>
        <w:t>ал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1, </w:t>
      </w:r>
      <w:proofErr w:type="spellStart"/>
      <w:r w:rsidRPr="00E33ED7">
        <w:rPr>
          <w:rFonts w:ascii="Times New Roman" w:hAnsi="Times New Roman"/>
          <w:sz w:val="22"/>
          <w:szCs w:val="22"/>
        </w:rPr>
        <w:t>съответно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по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33ED7">
        <w:rPr>
          <w:rFonts w:ascii="Times New Roman" w:hAnsi="Times New Roman"/>
          <w:sz w:val="22"/>
          <w:szCs w:val="22"/>
        </w:rPr>
        <w:t>чл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35, </w:t>
      </w:r>
      <w:proofErr w:type="spellStart"/>
      <w:r w:rsidRPr="00E33ED7">
        <w:rPr>
          <w:rFonts w:ascii="Times New Roman" w:hAnsi="Times New Roman"/>
          <w:sz w:val="22"/>
          <w:szCs w:val="22"/>
        </w:rPr>
        <w:t>ал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. 2, т. 3-5 </w:t>
      </w:r>
      <w:proofErr w:type="spellStart"/>
      <w:r w:rsidRPr="00E33ED7">
        <w:rPr>
          <w:rFonts w:ascii="Times New Roman" w:hAnsi="Times New Roman"/>
          <w:sz w:val="22"/>
          <w:szCs w:val="22"/>
        </w:rPr>
        <w:t>от</w:t>
      </w:r>
      <w:proofErr w:type="spellEnd"/>
      <w:r w:rsidRPr="00E33ED7">
        <w:rPr>
          <w:rFonts w:ascii="Times New Roman" w:hAnsi="Times New Roman"/>
          <w:sz w:val="22"/>
          <w:szCs w:val="22"/>
        </w:rPr>
        <w:t xml:space="preserve"> ЗУО.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bCs/>
          <w:szCs w:val="22"/>
        </w:rPr>
        <w:t>Да се води отчетност и да се предоставя информация съгласно изискванията на наредбата по чл. 48, ал. 1 от ЗУО.</w:t>
      </w:r>
    </w:p>
    <w:p w:rsidR="00A13767" w:rsidRPr="00E33ED7" w:rsidRDefault="00A13767" w:rsidP="00A13767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bCs/>
          <w:szCs w:val="22"/>
        </w:rPr>
        <w:t>Да се спазват стриктно изискванията на чл. 7, ал. 4 от ЗУО</w:t>
      </w:r>
    </w:p>
    <w:p w:rsidR="004B5ECD" w:rsidRDefault="00A13767" w:rsidP="00FD1CFC">
      <w:pPr>
        <w:pStyle w:val="21"/>
        <w:numPr>
          <w:ilvl w:val="0"/>
          <w:numId w:val="4"/>
        </w:numPr>
        <w:ind w:right="0"/>
        <w:rPr>
          <w:szCs w:val="22"/>
        </w:rPr>
      </w:pPr>
      <w:r w:rsidRPr="00E33ED7">
        <w:rPr>
          <w:szCs w:val="22"/>
        </w:rPr>
        <w:t>Транспортирането на отпадъците с неопасен характер, да се извършва със съответните специализирани и технически изправни транспортни средства.</w:t>
      </w:r>
    </w:p>
    <w:p w:rsidR="007674A8" w:rsidRPr="00FD1CFC" w:rsidRDefault="007674A8" w:rsidP="007674A8">
      <w:pPr>
        <w:pStyle w:val="21"/>
        <w:numPr>
          <w:ilvl w:val="0"/>
          <w:numId w:val="0"/>
        </w:numPr>
        <w:ind w:left="644" w:right="0"/>
        <w:rPr>
          <w:szCs w:val="22"/>
        </w:rPr>
      </w:pPr>
    </w:p>
    <w:p w:rsidR="000364C9" w:rsidRPr="00A13767" w:rsidRDefault="000364C9" w:rsidP="000364C9">
      <w:pPr>
        <w:ind w:firstLine="720"/>
        <w:jc w:val="both"/>
        <w:rPr>
          <w:i/>
        </w:rPr>
      </w:pP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среда и водите ил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и пред </w:t>
      </w:r>
      <w:proofErr w:type="spellStart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, гр.</w:t>
      </w:r>
      <w:r w:rsid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Пловдив</w:t>
      </w:r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кодекс в 14-дневен срок от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неговото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съобщаване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C11928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C37E8" w:rsidRDefault="006C37E8" w:rsidP="006C37E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СТЕФАН ШИЛЕВ</w:t>
      </w:r>
    </w:p>
    <w:p w:rsidR="007B29E0" w:rsidRPr="007B29E0" w:rsidRDefault="006C37E8" w:rsidP="006C37E8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РИОСВ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Пловдив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C37E8" w:rsidRDefault="006C37E8" w:rsidP="006C37E8">
      <w:pPr>
        <w:pStyle w:val="a4"/>
        <w:numPr>
          <w:ilvl w:val="12"/>
          <w:numId w:val="0"/>
        </w:numPr>
        <w:rPr>
          <w:rFonts w:ascii="Times New Roman" w:hAnsi="Times New Roman"/>
          <w:b/>
          <w:sz w:val="26"/>
          <w:szCs w:val="26"/>
          <w:lang w:val="en-US"/>
        </w:rPr>
      </w:pPr>
    </w:p>
    <w:p w:rsidR="00542641" w:rsidRDefault="00542641" w:rsidP="00542641">
      <w:pPr>
        <w:rPr>
          <w:rFonts w:ascii="Times New Roman" w:hAnsi="Times New Roman"/>
          <w:lang w:val="ru-RU"/>
        </w:rPr>
      </w:pPr>
    </w:p>
    <w:p w:rsidR="00542641" w:rsidRDefault="00542641" w:rsidP="00542641">
      <w:pPr>
        <w:rPr>
          <w:rFonts w:ascii="Times New Roman" w:hAnsi="Times New Roman"/>
          <w:lang w:val="ru-RU"/>
        </w:rPr>
      </w:pPr>
    </w:p>
    <w:p w:rsidR="00F92BE9" w:rsidRDefault="00F92BE9" w:rsidP="0058504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F92BE9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B19EA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4C9"/>
    <w:rsid w:val="00036F12"/>
    <w:rsid w:val="00042638"/>
    <w:rsid w:val="000563A8"/>
    <w:rsid w:val="0005756B"/>
    <w:rsid w:val="0006098F"/>
    <w:rsid w:val="00070BBE"/>
    <w:rsid w:val="0008757B"/>
    <w:rsid w:val="000951C6"/>
    <w:rsid w:val="00095A6D"/>
    <w:rsid w:val="0009674A"/>
    <w:rsid w:val="000A2755"/>
    <w:rsid w:val="000A7CD0"/>
    <w:rsid w:val="000B6BC2"/>
    <w:rsid w:val="000D2A2D"/>
    <w:rsid w:val="000D64F0"/>
    <w:rsid w:val="000D7D02"/>
    <w:rsid w:val="000F1874"/>
    <w:rsid w:val="001027E2"/>
    <w:rsid w:val="001051A2"/>
    <w:rsid w:val="00106796"/>
    <w:rsid w:val="00110121"/>
    <w:rsid w:val="00115734"/>
    <w:rsid w:val="001263F2"/>
    <w:rsid w:val="00133811"/>
    <w:rsid w:val="001579FA"/>
    <w:rsid w:val="001754D3"/>
    <w:rsid w:val="00192745"/>
    <w:rsid w:val="001937FB"/>
    <w:rsid w:val="00194E35"/>
    <w:rsid w:val="00195E45"/>
    <w:rsid w:val="001A69FB"/>
    <w:rsid w:val="001B0352"/>
    <w:rsid w:val="001E0843"/>
    <w:rsid w:val="001F68CC"/>
    <w:rsid w:val="002026CD"/>
    <w:rsid w:val="002027C1"/>
    <w:rsid w:val="00206D07"/>
    <w:rsid w:val="00210332"/>
    <w:rsid w:val="00214D14"/>
    <w:rsid w:val="00216771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941B7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45C3D"/>
    <w:rsid w:val="00352CB0"/>
    <w:rsid w:val="0038108F"/>
    <w:rsid w:val="00387AB6"/>
    <w:rsid w:val="00387EB4"/>
    <w:rsid w:val="003951A0"/>
    <w:rsid w:val="003A3F3C"/>
    <w:rsid w:val="003C1346"/>
    <w:rsid w:val="003C4E15"/>
    <w:rsid w:val="003D17C3"/>
    <w:rsid w:val="003D30F8"/>
    <w:rsid w:val="003F0D41"/>
    <w:rsid w:val="00400771"/>
    <w:rsid w:val="0040537A"/>
    <w:rsid w:val="00413B5E"/>
    <w:rsid w:val="00417458"/>
    <w:rsid w:val="00426CCD"/>
    <w:rsid w:val="00427388"/>
    <w:rsid w:val="00443D1B"/>
    <w:rsid w:val="00447F4A"/>
    <w:rsid w:val="004640E7"/>
    <w:rsid w:val="00467F9C"/>
    <w:rsid w:val="004773DA"/>
    <w:rsid w:val="0048107E"/>
    <w:rsid w:val="0048399E"/>
    <w:rsid w:val="00485983"/>
    <w:rsid w:val="00490D23"/>
    <w:rsid w:val="004A5051"/>
    <w:rsid w:val="004A6695"/>
    <w:rsid w:val="004B5ECD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22562"/>
    <w:rsid w:val="0053339C"/>
    <w:rsid w:val="00542641"/>
    <w:rsid w:val="00550B1E"/>
    <w:rsid w:val="00557581"/>
    <w:rsid w:val="00570B17"/>
    <w:rsid w:val="00585045"/>
    <w:rsid w:val="00591FE5"/>
    <w:rsid w:val="005B2342"/>
    <w:rsid w:val="005C09EB"/>
    <w:rsid w:val="005C1759"/>
    <w:rsid w:val="005D028C"/>
    <w:rsid w:val="005D16C1"/>
    <w:rsid w:val="005E030F"/>
    <w:rsid w:val="005E05D2"/>
    <w:rsid w:val="005E5214"/>
    <w:rsid w:val="005E6076"/>
    <w:rsid w:val="00603CC3"/>
    <w:rsid w:val="006201DC"/>
    <w:rsid w:val="00620E54"/>
    <w:rsid w:val="006252DD"/>
    <w:rsid w:val="00627E12"/>
    <w:rsid w:val="00647BC7"/>
    <w:rsid w:val="006557D6"/>
    <w:rsid w:val="00672E7F"/>
    <w:rsid w:val="006734E0"/>
    <w:rsid w:val="00682DAC"/>
    <w:rsid w:val="00691478"/>
    <w:rsid w:val="006932E3"/>
    <w:rsid w:val="00695ACF"/>
    <w:rsid w:val="006A2399"/>
    <w:rsid w:val="006A733C"/>
    <w:rsid w:val="006B4597"/>
    <w:rsid w:val="006B657D"/>
    <w:rsid w:val="006B7BF6"/>
    <w:rsid w:val="006C37E8"/>
    <w:rsid w:val="006D1C74"/>
    <w:rsid w:val="006D24C9"/>
    <w:rsid w:val="006D59EF"/>
    <w:rsid w:val="006D6ADF"/>
    <w:rsid w:val="00716913"/>
    <w:rsid w:val="007337B6"/>
    <w:rsid w:val="00742341"/>
    <w:rsid w:val="00742BBB"/>
    <w:rsid w:val="0075446B"/>
    <w:rsid w:val="007650EE"/>
    <w:rsid w:val="00765993"/>
    <w:rsid w:val="007674A8"/>
    <w:rsid w:val="00775C71"/>
    <w:rsid w:val="007809D4"/>
    <w:rsid w:val="00795A3B"/>
    <w:rsid w:val="00797688"/>
    <w:rsid w:val="007B23FC"/>
    <w:rsid w:val="007B29E0"/>
    <w:rsid w:val="007C0EAA"/>
    <w:rsid w:val="007C1665"/>
    <w:rsid w:val="007D23A8"/>
    <w:rsid w:val="007F6575"/>
    <w:rsid w:val="008024CF"/>
    <w:rsid w:val="00802E59"/>
    <w:rsid w:val="00826B55"/>
    <w:rsid w:val="0083126A"/>
    <w:rsid w:val="00843AE8"/>
    <w:rsid w:val="00843D8A"/>
    <w:rsid w:val="00846D64"/>
    <w:rsid w:val="008514DB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9118F6"/>
    <w:rsid w:val="0092564B"/>
    <w:rsid w:val="00930395"/>
    <w:rsid w:val="0096094D"/>
    <w:rsid w:val="009818EC"/>
    <w:rsid w:val="00994AF5"/>
    <w:rsid w:val="00995395"/>
    <w:rsid w:val="009B685B"/>
    <w:rsid w:val="009D38C3"/>
    <w:rsid w:val="009F68FE"/>
    <w:rsid w:val="00A00F64"/>
    <w:rsid w:val="00A13767"/>
    <w:rsid w:val="00A14BDC"/>
    <w:rsid w:val="00A3456C"/>
    <w:rsid w:val="00A35D41"/>
    <w:rsid w:val="00A40409"/>
    <w:rsid w:val="00A50666"/>
    <w:rsid w:val="00A6377D"/>
    <w:rsid w:val="00A8558E"/>
    <w:rsid w:val="00AA77FD"/>
    <w:rsid w:val="00AB4F88"/>
    <w:rsid w:val="00AB6282"/>
    <w:rsid w:val="00AD6534"/>
    <w:rsid w:val="00AE5024"/>
    <w:rsid w:val="00AF5145"/>
    <w:rsid w:val="00B05820"/>
    <w:rsid w:val="00B06BB1"/>
    <w:rsid w:val="00B10B67"/>
    <w:rsid w:val="00B26DF4"/>
    <w:rsid w:val="00B32CB5"/>
    <w:rsid w:val="00B36942"/>
    <w:rsid w:val="00B64FC6"/>
    <w:rsid w:val="00B66AC4"/>
    <w:rsid w:val="00B74B22"/>
    <w:rsid w:val="00B85D6A"/>
    <w:rsid w:val="00B92C31"/>
    <w:rsid w:val="00B92DBB"/>
    <w:rsid w:val="00B965FE"/>
    <w:rsid w:val="00BA416F"/>
    <w:rsid w:val="00BB7B23"/>
    <w:rsid w:val="00BF436C"/>
    <w:rsid w:val="00BF4CF1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2BB3"/>
    <w:rsid w:val="00C94CE2"/>
    <w:rsid w:val="00C96A27"/>
    <w:rsid w:val="00CA5510"/>
    <w:rsid w:val="00CA60D8"/>
    <w:rsid w:val="00CB19EA"/>
    <w:rsid w:val="00CB38AA"/>
    <w:rsid w:val="00CB44D5"/>
    <w:rsid w:val="00CB4F05"/>
    <w:rsid w:val="00CC6FE4"/>
    <w:rsid w:val="00CD3D70"/>
    <w:rsid w:val="00CD4B50"/>
    <w:rsid w:val="00CF24F4"/>
    <w:rsid w:val="00CF2544"/>
    <w:rsid w:val="00D070C6"/>
    <w:rsid w:val="00D15B83"/>
    <w:rsid w:val="00D41899"/>
    <w:rsid w:val="00D424C6"/>
    <w:rsid w:val="00D83526"/>
    <w:rsid w:val="00D92E36"/>
    <w:rsid w:val="00DA4D28"/>
    <w:rsid w:val="00DC7DA4"/>
    <w:rsid w:val="00DE3375"/>
    <w:rsid w:val="00DE7FB7"/>
    <w:rsid w:val="00E326C5"/>
    <w:rsid w:val="00E32EB1"/>
    <w:rsid w:val="00E36B51"/>
    <w:rsid w:val="00E447C8"/>
    <w:rsid w:val="00E55296"/>
    <w:rsid w:val="00E928A2"/>
    <w:rsid w:val="00E97E2C"/>
    <w:rsid w:val="00EA422D"/>
    <w:rsid w:val="00ED0B98"/>
    <w:rsid w:val="00ED7BF8"/>
    <w:rsid w:val="00EE6ADA"/>
    <w:rsid w:val="00EF2C84"/>
    <w:rsid w:val="00F04160"/>
    <w:rsid w:val="00F14F3C"/>
    <w:rsid w:val="00F16062"/>
    <w:rsid w:val="00F17B96"/>
    <w:rsid w:val="00F31CFE"/>
    <w:rsid w:val="00F3370F"/>
    <w:rsid w:val="00F65BE9"/>
    <w:rsid w:val="00F66FF4"/>
    <w:rsid w:val="00F732A9"/>
    <w:rsid w:val="00F832AD"/>
    <w:rsid w:val="00F8747A"/>
    <w:rsid w:val="00F90ECD"/>
    <w:rsid w:val="00F92509"/>
    <w:rsid w:val="00F92BE9"/>
    <w:rsid w:val="00FA771D"/>
    <w:rsid w:val="00FB0CC9"/>
    <w:rsid w:val="00FB0D7E"/>
    <w:rsid w:val="00FC16CD"/>
    <w:rsid w:val="00FC6E78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  <w:style w:type="paragraph" w:customStyle="1" w:styleId="33">
    <w:name w:val="Знак Знак3"/>
    <w:basedOn w:val="a"/>
    <w:rsid w:val="00426C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  <w:style w:type="paragraph" w:customStyle="1" w:styleId="33">
    <w:name w:val="Знак Знак3"/>
    <w:basedOn w:val="a"/>
    <w:rsid w:val="00426C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C81B-53C6-4BB5-AB5F-BE73AC1E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Nadejda Avdjieva</cp:lastModifiedBy>
  <cp:revision>50</cp:revision>
  <cp:lastPrinted>2017-09-29T06:49:00Z</cp:lastPrinted>
  <dcterms:created xsi:type="dcterms:W3CDTF">2017-09-28T08:34:00Z</dcterms:created>
  <dcterms:modified xsi:type="dcterms:W3CDTF">2019-09-20T12:47:00Z</dcterms:modified>
</cp:coreProperties>
</file>