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4B297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1D7435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1D7435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7B441A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7B441A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8514DB" w:rsidRPr="007B441A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="008514DB" w:rsidRPr="007B441A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8514DB" w:rsidRPr="007B441A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7B441A" w:rsidRPr="007B441A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7B441A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proofErr w:type="spellEnd"/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021E5B">
        <w:rPr>
          <w:b/>
          <w:bCs/>
          <w:sz w:val="28"/>
          <w:szCs w:val="28"/>
          <w:u w:val="none"/>
          <w:lang w:val="ru-RU"/>
        </w:rPr>
        <w:t>РЕШЕНИЕ</w:t>
      </w:r>
    </w:p>
    <w:p w:rsidR="00021E5B" w:rsidRPr="00021E5B" w:rsidRDefault="00021E5B" w:rsidP="00021E5B"/>
    <w:p w:rsidR="0003056D" w:rsidRPr="005040EF" w:rsidRDefault="005E2067" w:rsidP="005040E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040EF">
        <w:rPr>
          <w:rFonts w:ascii="Times New Roman" w:hAnsi="Times New Roman"/>
          <w:b/>
          <w:sz w:val="28"/>
          <w:szCs w:val="28"/>
        </w:rPr>
        <w:t>09-</w:t>
      </w:r>
      <w:r w:rsidRPr="005040EF">
        <w:rPr>
          <w:rFonts w:ascii="Times New Roman" w:hAnsi="Times New Roman"/>
          <w:b/>
          <w:sz w:val="28"/>
          <w:szCs w:val="28"/>
          <w:lang w:val="bg-BG"/>
        </w:rPr>
        <w:t>РД-265-01 от 26.11.2013</w:t>
      </w:r>
    </w:p>
    <w:p w:rsidR="0003056D" w:rsidRPr="005E2067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5E2067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E2067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E2067">
        <w:rPr>
          <w:rFonts w:ascii="Times New Roman" w:hAnsi="Times New Roman"/>
          <w:sz w:val="24"/>
          <w:szCs w:val="24"/>
          <w:lang w:val="bg-BG"/>
        </w:rPr>
        <w:t>9</w:t>
      </w:r>
      <w:r w:rsidRPr="005E2067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E2067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E206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2067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E2067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7B441A" w:rsidRPr="005E2067">
        <w:rPr>
          <w:rFonts w:ascii="Times New Roman" w:hAnsi="Times New Roman"/>
          <w:sz w:val="24"/>
          <w:szCs w:val="24"/>
          <w:lang w:val="bg-BG"/>
        </w:rPr>
        <w:t xml:space="preserve"> УО-2296 </w:t>
      </w:r>
      <w:r w:rsidR="0003056D" w:rsidRPr="005E206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7B441A" w:rsidRPr="005E2067">
        <w:rPr>
          <w:rFonts w:ascii="Times New Roman" w:hAnsi="Times New Roman"/>
          <w:sz w:val="24"/>
          <w:szCs w:val="24"/>
          <w:lang w:val="bg-BG"/>
        </w:rPr>
        <w:t xml:space="preserve"> 22.11.2013 </w:t>
      </w:r>
      <w:r w:rsidR="0003056D" w:rsidRPr="005E2067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5E2067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21E5B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1E5B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5E2067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21E5B" w:rsidRDefault="000A2755" w:rsidP="00021E5B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E2067">
        <w:rPr>
          <w:rFonts w:ascii="Times New Roman" w:hAnsi="Times New Roman"/>
        </w:rPr>
        <w:t>регистрацията по чл. 35, ал. 3</w:t>
      </w:r>
      <w:r w:rsidR="00591FE5" w:rsidRPr="005E2067">
        <w:rPr>
          <w:rFonts w:ascii="Times New Roman" w:hAnsi="Times New Roman"/>
        </w:rPr>
        <w:t xml:space="preserve"> и 5</w:t>
      </w:r>
      <w:r w:rsidRPr="005E2067">
        <w:rPr>
          <w:rFonts w:ascii="Times New Roman" w:hAnsi="Times New Roman"/>
        </w:rPr>
        <w:t xml:space="preserve"> от ЗУО и </w:t>
      </w:r>
      <w:r w:rsidR="0003056D" w:rsidRPr="005E2067">
        <w:rPr>
          <w:rFonts w:ascii="Times New Roman" w:hAnsi="Times New Roman"/>
        </w:rPr>
        <w:t>Ре</w:t>
      </w:r>
      <w:r w:rsidR="007C1665" w:rsidRPr="005E2067">
        <w:rPr>
          <w:rFonts w:ascii="Times New Roman" w:hAnsi="Times New Roman"/>
        </w:rPr>
        <w:t>гистрационен документ</w:t>
      </w:r>
    </w:p>
    <w:p w:rsidR="0003056D" w:rsidRPr="005E2067" w:rsidRDefault="0003056D" w:rsidP="00021E5B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E2067">
        <w:rPr>
          <w:rFonts w:ascii="Times New Roman" w:hAnsi="Times New Roman"/>
          <w:b/>
        </w:rPr>
        <w:t xml:space="preserve">№ </w:t>
      </w:r>
      <w:r w:rsidR="007B441A" w:rsidRPr="005E2067">
        <w:rPr>
          <w:rFonts w:ascii="Times New Roman" w:hAnsi="Times New Roman"/>
          <w:b/>
        </w:rPr>
        <w:t>09-РД-265-00</w:t>
      </w:r>
      <w:r w:rsidRPr="005E2067">
        <w:rPr>
          <w:rFonts w:ascii="Times New Roman" w:hAnsi="Times New Roman"/>
          <w:b/>
        </w:rPr>
        <w:t xml:space="preserve"> от </w:t>
      </w:r>
      <w:r w:rsidR="007B441A" w:rsidRPr="005E2067">
        <w:rPr>
          <w:rFonts w:ascii="Times New Roman" w:hAnsi="Times New Roman"/>
          <w:b/>
        </w:rPr>
        <w:t>27.11.2013</w:t>
      </w:r>
      <w:r w:rsidRPr="005E2067">
        <w:rPr>
          <w:rFonts w:ascii="Times New Roman" w:hAnsi="Times New Roman"/>
          <w:b/>
        </w:rPr>
        <w:t>г</w:t>
      </w:r>
      <w:r w:rsidRPr="005E2067">
        <w:rPr>
          <w:rFonts w:ascii="Times New Roman" w:hAnsi="Times New Roman"/>
        </w:rPr>
        <w:t>.</w:t>
      </w:r>
    </w:p>
    <w:p w:rsidR="00D92E36" w:rsidRPr="005E2067" w:rsidRDefault="00D92E36" w:rsidP="00D92E36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B356C6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2067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D92E36" w:rsidRPr="00B356C6" w:rsidRDefault="007B441A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356C6">
        <w:rPr>
          <w:rFonts w:ascii="Times New Roman" w:hAnsi="Times New Roman"/>
          <w:b/>
          <w:sz w:val="28"/>
          <w:szCs w:val="28"/>
          <w:lang w:val="bg-BG"/>
        </w:rPr>
        <w:t>„Каменица” АД</w:t>
      </w:r>
    </w:p>
    <w:p w:rsidR="00D92E36" w:rsidRPr="005E2067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056D" w:rsidRPr="005E2067" w:rsidRDefault="0003056D" w:rsidP="005E2067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424C6" w:rsidRPr="005E2067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E2067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5E20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2067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5E2067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5E2067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5E2067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5E2067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5E2067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5E2067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5E2067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5ECD" w:rsidRPr="005E2067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E206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B5ECD" w:rsidRPr="005E2067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="005040EF">
        <w:rPr>
          <w:rFonts w:ascii="Times New Roman" w:hAnsi="Times New Roman"/>
          <w:b/>
          <w:sz w:val="24"/>
          <w:szCs w:val="24"/>
          <w:lang w:val="bg-BG"/>
        </w:rPr>
        <w:t xml:space="preserve">т </w:t>
      </w:r>
      <w:r w:rsidRPr="005E2067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5E2067">
        <w:rPr>
          <w:rFonts w:ascii="Times New Roman" w:hAnsi="Times New Roman"/>
          <w:b/>
          <w:sz w:val="24"/>
          <w:szCs w:val="24"/>
          <w:lang w:val="bg-BG"/>
        </w:rPr>
        <w:t xml:space="preserve"> нов</w:t>
      </w:r>
      <w:r w:rsidR="00F46549">
        <w:rPr>
          <w:rFonts w:ascii="Times New Roman" w:hAnsi="Times New Roman"/>
          <w:b/>
          <w:sz w:val="24"/>
          <w:szCs w:val="24"/>
          <w:lang w:val="bg-BG"/>
        </w:rPr>
        <w:t>и</w:t>
      </w:r>
      <w:r w:rsidR="004B5ECD" w:rsidRPr="005E2067">
        <w:rPr>
          <w:rFonts w:ascii="Times New Roman" w:hAnsi="Times New Roman"/>
          <w:b/>
          <w:sz w:val="24"/>
          <w:szCs w:val="24"/>
          <w:lang w:val="bg-BG"/>
        </w:rPr>
        <w:t xml:space="preserve"> превозн</w:t>
      </w:r>
      <w:r w:rsidR="00F46549">
        <w:rPr>
          <w:rFonts w:ascii="Times New Roman" w:hAnsi="Times New Roman"/>
          <w:b/>
          <w:sz w:val="24"/>
          <w:szCs w:val="24"/>
          <w:lang w:val="bg-BG"/>
        </w:rPr>
        <w:t>и</w:t>
      </w:r>
      <w:r w:rsidR="004B5ECD" w:rsidRPr="005E2067">
        <w:rPr>
          <w:rFonts w:ascii="Times New Roman" w:hAnsi="Times New Roman"/>
          <w:b/>
          <w:sz w:val="24"/>
          <w:szCs w:val="24"/>
          <w:lang w:val="bg-BG"/>
        </w:rPr>
        <w:t xml:space="preserve"> средств</w:t>
      </w:r>
      <w:r w:rsidR="00F46549">
        <w:rPr>
          <w:rFonts w:ascii="Times New Roman" w:hAnsi="Times New Roman"/>
          <w:b/>
          <w:sz w:val="24"/>
          <w:szCs w:val="24"/>
          <w:lang w:val="bg-BG"/>
        </w:rPr>
        <w:t>а</w:t>
      </w:r>
      <w:r w:rsidR="004B5ECD" w:rsidRPr="005E206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B5ECD" w:rsidRPr="005E2067" w:rsidRDefault="004B5ECD" w:rsidP="004B5ECD">
      <w:pPr>
        <w:pStyle w:val="a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3372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CT 9148 KK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CA 7196 MB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CA 8473 KH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 2178 MH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 2135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EH 1566 AP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BP 4447 AT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6568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 4427 KB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8532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9213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5383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5377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6434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7252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3373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4379 AC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1620 AC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BH 3131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BH 9555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6791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EH 6959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TGA 18.480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1948 MP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TGA 18.480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4938 MC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0875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19.464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2331 AM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19.463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1697 AT</w:t>
            </w:r>
          </w:p>
        </w:tc>
      </w:tr>
    </w:tbl>
    <w:p w:rsidR="004B5ECD" w:rsidRPr="005E2067" w:rsidRDefault="004B5ECD" w:rsidP="004B5ECD">
      <w:pPr>
        <w:jc w:val="both"/>
        <w:rPr>
          <w:rFonts w:ascii="Times New Roman" w:hAnsi="Times New Roman"/>
          <w:sz w:val="24"/>
          <w:szCs w:val="24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5E2067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5E2067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5E2067">
        <w:rPr>
          <w:rFonts w:ascii="Times New Roman" w:hAnsi="Times New Roman"/>
          <w:b/>
          <w:sz w:val="24"/>
          <w:szCs w:val="24"/>
          <w:u w:val="single"/>
        </w:rPr>
        <w:t>I</w:t>
      </w:r>
      <w:r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5E206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Pr="005E2067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5E2067" w:rsidRDefault="004B5ECD" w:rsidP="004B5ECD">
      <w:pPr>
        <w:pStyle w:val="a4"/>
        <w:rPr>
          <w:rFonts w:ascii="Times New Roman" w:hAnsi="Times New Roman"/>
          <w:b/>
          <w:bCs/>
        </w:rPr>
      </w:pPr>
      <w:r w:rsidRPr="005E2067">
        <w:rPr>
          <w:rFonts w:ascii="Times New Roman" w:hAnsi="Times New Roman"/>
          <w:b/>
        </w:rPr>
        <w:t xml:space="preserve">І. </w:t>
      </w:r>
      <w:r w:rsidRPr="005E2067">
        <w:rPr>
          <w:rFonts w:ascii="Times New Roman" w:hAnsi="Times New Roman"/>
          <w:b/>
          <w:bCs/>
        </w:rPr>
        <w:t>И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5E2067">
        <w:rPr>
          <w:rFonts w:ascii="Times New Roman" w:hAnsi="Times New Roman"/>
          <w:b/>
          <w:bCs/>
        </w:rPr>
        <w:t>не</w:t>
      </w:r>
      <w:r w:rsidRPr="005E2067">
        <w:rPr>
          <w:rFonts w:ascii="Times New Roman" w:hAnsi="Times New Roman"/>
          <w:b/>
          <w:bCs/>
          <w:lang w:val="ru-RU"/>
        </w:rPr>
        <w:t xml:space="preserve"> </w:t>
      </w:r>
      <w:r w:rsidRPr="005E2067">
        <w:rPr>
          <w:rFonts w:ascii="Times New Roman" w:hAnsi="Times New Roman"/>
          <w:b/>
          <w:bCs/>
        </w:rPr>
        <w:t xml:space="preserve">на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), </w:t>
      </w:r>
      <w:r w:rsidRPr="005E2067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5E2067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страна</w:t>
      </w:r>
      <w:r w:rsidRPr="005E2067">
        <w:rPr>
          <w:rFonts w:ascii="Times New Roman" w:hAnsi="Times New Roman"/>
          <w:b/>
          <w:bCs/>
        </w:rPr>
        <w:t xml:space="preserve"> на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5E2067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5E2067">
        <w:rPr>
          <w:rFonts w:ascii="Times New Roman" w:hAnsi="Times New Roman"/>
          <w:b/>
          <w:bCs/>
          <w:lang w:val="ru-RU"/>
        </w:rPr>
        <w:t>:</w:t>
      </w:r>
    </w:p>
    <w:p w:rsidR="004B5ECD" w:rsidRPr="005E2067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255" w:tblpY="193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362"/>
        <w:gridCol w:w="2655"/>
        <w:gridCol w:w="2213"/>
        <w:gridCol w:w="2804"/>
      </w:tblGrid>
      <w:tr w:rsidR="005E2067" w:rsidRPr="005E2067" w:rsidTr="005E2067">
        <w:trPr>
          <w:cantSplit/>
          <w:trHeight w:val="294"/>
        </w:trPr>
        <w:tc>
          <w:tcPr>
            <w:tcW w:w="693" w:type="dxa"/>
            <w:vMerge w:val="restart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017" w:type="dxa"/>
            <w:gridSpan w:val="2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213" w:type="dxa"/>
            <w:vMerge w:val="restart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804" w:type="dxa"/>
            <w:vMerge w:val="restart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5E2067" w:rsidRPr="005E2067" w:rsidTr="005E2067">
        <w:trPr>
          <w:cantSplit/>
          <w:trHeight w:val="174"/>
        </w:trPr>
        <w:tc>
          <w:tcPr>
            <w:tcW w:w="693" w:type="dxa"/>
            <w:vMerge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62" w:type="dxa"/>
          </w:tcPr>
          <w:p w:rsidR="005E2067" w:rsidRPr="005E2067" w:rsidRDefault="005E2067" w:rsidP="005E206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655" w:type="dxa"/>
          </w:tcPr>
          <w:p w:rsidR="005E2067" w:rsidRPr="005E2067" w:rsidRDefault="005E2067" w:rsidP="005E206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213" w:type="dxa"/>
            <w:vMerge/>
          </w:tcPr>
          <w:p w:rsidR="005E2067" w:rsidRPr="005E2067" w:rsidRDefault="005E2067" w:rsidP="005E206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04" w:type="dxa"/>
            <w:vMerge/>
          </w:tcPr>
          <w:p w:rsidR="005E2067" w:rsidRPr="005E2067" w:rsidRDefault="005E2067" w:rsidP="005E206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5E2067" w:rsidRPr="005E2067" w:rsidTr="005E2067">
        <w:trPr>
          <w:cantSplit/>
          <w:trHeight w:val="337"/>
        </w:trPr>
        <w:tc>
          <w:tcPr>
            <w:tcW w:w="693" w:type="dxa"/>
            <w:vMerge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62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655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213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04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E2067" w:rsidRPr="005E2067" w:rsidTr="005E2067">
        <w:trPr>
          <w:cantSplit/>
          <w:trHeight w:val="171"/>
        </w:trPr>
        <w:tc>
          <w:tcPr>
            <w:tcW w:w="693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62" w:type="dxa"/>
          </w:tcPr>
          <w:p w:rsidR="005E2067" w:rsidRPr="005E2067" w:rsidRDefault="005E2067" w:rsidP="005E20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E206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E2067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655" w:type="dxa"/>
          </w:tcPr>
          <w:p w:rsidR="005E2067" w:rsidRPr="005E2067" w:rsidRDefault="005E2067" w:rsidP="005E20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2213" w:type="dxa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804" w:type="dxa"/>
          </w:tcPr>
          <w:p w:rsidR="005E2067" w:rsidRPr="005E2067" w:rsidRDefault="005E2067" w:rsidP="005E20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proofErr w:type="spellStart"/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>шредиране</w:t>
            </w:r>
            <w:proofErr w:type="spellEnd"/>
            <w:r w:rsidRPr="005E20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собствени пластмасови опаковки</w:t>
            </w:r>
          </w:p>
        </w:tc>
      </w:tr>
    </w:tbl>
    <w:p w:rsidR="004B5ECD" w:rsidRPr="005E2067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2067">
        <w:rPr>
          <w:rFonts w:ascii="Times New Roman" w:hAnsi="Times New Roman"/>
          <w:b/>
          <w:bCs/>
          <w:sz w:val="24"/>
          <w:szCs w:val="24"/>
        </w:rPr>
        <w:t>II</w:t>
      </w:r>
      <w:r w:rsidRPr="005E206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5E206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E2067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5E2067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5E206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E206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5E206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E2067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5E206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E2067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5E206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E2067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5E206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E2067" w:rsidRPr="005E2067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5E2067">
        <w:rPr>
          <w:rFonts w:ascii="Times New Roman" w:hAnsi="Times New Roman"/>
          <w:b/>
          <w:sz w:val="24"/>
          <w:szCs w:val="24"/>
          <w:lang w:val="bg-BG"/>
        </w:rPr>
        <w:t>по шосе</w:t>
      </w:r>
    </w:p>
    <w:p w:rsidR="004B5ECD" w:rsidRPr="005E2067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6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3372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CT 9148 KK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CA 7196 MB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CA 8473 KH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 2178 MH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 2135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EH 1566 AP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BP 4447 AT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6568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 4427 KB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8532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9213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5383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5377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BT 6434 BC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7252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3373 BH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4379 AC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Magnum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CO 1620 AC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BH 3131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BH 9555 BT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Volvo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6791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EH 6959 BP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TGA 18.480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1948 MP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TGA 18.480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PB 4938 MC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FH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0875 AX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19.464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2331 AM</w:t>
            </w:r>
          </w:p>
        </w:tc>
      </w:tr>
      <w:tr w:rsidR="005E2067" w:rsidRPr="005E2067" w:rsidTr="005E206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19.463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67" w:rsidRPr="005E2067" w:rsidRDefault="005E2067" w:rsidP="005E2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67">
              <w:rPr>
                <w:rFonts w:ascii="Times New Roman" w:hAnsi="Times New Roman"/>
                <w:sz w:val="24"/>
                <w:szCs w:val="24"/>
              </w:rPr>
              <w:t>PA 1697 AT</w:t>
            </w:r>
          </w:p>
        </w:tc>
      </w:tr>
    </w:tbl>
    <w:p w:rsidR="004B5ECD" w:rsidRPr="005E2067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p w:rsidR="005E2067" w:rsidRPr="005E2067" w:rsidRDefault="005E206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5E2067" w:rsidRPr="005E2067" w:rsidRDefault="005E206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5E2067" w:rsidRDefault="004B5ECD" w:rsidP="004B5ECD">
      <w:pPr>
        <w:jc w:val="both"/>
        <w:rPr>
          <w:rFonts w:ascii="Times New Roman" w:hAnsi="Times New Roman"/>
          <w:bCs/>
          <w:sz w:val="24"/>
          <w:szCs w:val="24"/>
        </w:rPr>
      </w:pPr>
      <w:r w:rsidRPr="005E2067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5E206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5E2067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4B5ECD" w:rsidRPr="005E2067" w:rsidRDefault="004B5ECD" w:rsidP="004B5ECD">
      <w:pPr>
        <w:pStyle w:val="a4"/>
        <w:rPr>
          <w:rFonts w:ascii="Times New Roman" w:hAnsi="Times New Roman"/>
          <w:b/>
        </w:rPr>
      </w:pPr>
    </w:p>
    <w:p w:rsidR="00F92BE9" w:rsidRPr="005E2067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5E2067">
        <w:rPr>
          <w:b/>
          <w:sz w:val="24"/>
          <w:lang w:val="en-US"/>
        </w:rPr>
        <w:t>IV</w:t>
      </w:r>
      <w:r w:rsidRPr="005E2067">
        <w:rPr>
          <w:b/>
          <w:sz w:val="24"/>
          <w:lang w:val="ru-RU"/>
        </w:rPr>
        <w:t>.</w:t>
      </w:r>
      <w:r w:rsidRPr="005E2067">
        <w:rPr>
          <w:sz w:val="24"/>
        </w:rPr>
        <w:t xml:space="preserve"> </w:t>
      </w:r>
      <w:proofErr w:type="spellStart"/>
      <w:r w:rsidRPr="005E2067">
        <w:rPr>
          <w:sz w:val="24"/>
          <w:lang w:val="ru-RU"/>
        </w:rPr>
        <w:t>Предаването</w:t>
      </w:r>
      <w:proofErr w:type="spellEnd"/>
      <w:r w:rsidRPr="005E2067">
        <w:rPr>
          <w:sz w:val="24"/>
          <w:lang w:val="ru-RU"/>
        </w:rPr>
        <w:t xml:space="preserve"> за </w:t>
      </w:r>
      <w:proofErr w:type="spellStart"/>
      <w:r w:rsidRPr="005E2067">
        <w:rPr>
          <w:sz w:val="24"/>
          <w:lang w:val="ru-RU"/>
        </w:rPr>
        <w:t>последващо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третиране</w:t>
      </w:r>
      <w:proofErr w:type="spellEnd"/>
      <w:r w:rsidRPr="005E2067">
        <w:rPr>
          <w:sz w:val="24"/>
          <w:lang w:val="ru-RU"/>
        </w:rPr>
        <w:t xml:space="preserve"> на </w:t>
      </w:r>
      <w:proofErr w:type="spellStart"/>
      <w:r w:rsidRPr="005E2067">
        <w:rPr>
          <w:sz w:val="24"/>
          <w:lang w:val="ru-RU"/>
        </w:rPr>
        <w:t>отпадъците</w:t>
      </w:r>
      <w:proofErr w:type="spellEnd"/>
      <w:r w:rsidRPr="005E2067">
        <w:rPr>
          <w:sz w:val="24"/>
        </w:rPr>
        <w:t xml:space="preserve">, включени в настоящото решение да се извършва </w:t>
      </w:r>
      <w:r w:rsidRPr="005E2067">
        <w:rPr>
          <w:sz w:val="24"/>
          <w:lang w:val="ru-RU"/>
        </w:rPr>
        <w:t xml:space="preserve">само </w:t>
      </w:r>
      <w:proofErr w:type="spellStart"/>
      <w:r w:rsidRPr="005E2067">
        <w:rPr>
          <w:sz w:val="24"/>
          <w:lang w:val="ru-RU"/>
        </w:rPr>
        <w:t>въз</w:t>
      </w:r>
      <w:proofErr w:type="spellEnd"/>
      <w:r w:rsidRPr="005E2067">
        <w:rPr>
          <w:sz w:val="24"/>
          <w:lang w:val="ru-RU"/>
        </w:rPr>
        <w:t xml:space="preserve"> основа на </w:t>
      </w:r>
      <w:proofErr w:type="spellStart"/>
      <w:r w:rsidRPr="005E2067">
        <w:rPr>
          <w:sz w:val="24"/>
          <w:lang w:val="ru-RU"/>
        </w:rPr>
        <w:t>писмен</w:t>
      </w:r>
      <w:proofErr w:type="spellEnd"/>
      <w:r w:rsidRPr="005E2067">
        <w:rPr>
          <w:sz w:val="24"/>
          <w:lang w:val="ru-RU"/>
        </w:rPr>
        <w:t xml:space="preserve"> договор с лица,</w:t>
      </w:r>
      <w:r w:rsidRPr="005E2067">
        <w:rPr>
          <w:sz w:val="24"/>
        </w:rPr>
        <w:t xml:space="preserve"> </w:t>
      </w:r>
      <w:proofErr w:type="spellStart"/>
      <w:r w:rsidRPr="005E2067">
        <w:rPr>
          <w:sz w:val="24"/>
          <w:lang w:val="ru-RU"/>
        </w:rPr>
        <w:t>притежаващи</w:t>
      </w:r>
      <w:proofErr w:type="spellEnd"/>
      <w:r w:rsidRPr="005E2067">
        <w:rPr>
          <w:sz w:val="24"/>
          <w:lang w:val="ru-RU"/>
        </w:rPr>
        <w:t xml:space="preserve"> документ по чл. 35 от ЗУО за </w:t>
      </w:r>
      <w:proofErr w:type="spellStart"/>
      <w:r w:rsidRPr="005E2067">
        <w:rPr>
          <w:sz w:val="24"/>
          <w:lang w:val="ru-RU"/>
        </w:rPr>
        <w:t>отпадъци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със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съответния</w:t>
      </w:r>
      <w:proofErr w:type="spellEnd"/>
      <w:r w:rsidRPr="005E2067">
        <w:rPr>
          <w:sz w:val="24"/>
          <w:lang w:val="ru-RU"/>
        </w:rPr>
        <w:t xml:space="preserve"> код </w:t>
      </w:r>
      <w:proofErr w:type="spellStart"/>
      <w:r w:rsidRPr="005E2067">
        <w:rPr>
          <w:sz w:val="24"/>
          <w:lang w:val="ru-RU"/>
        </w:rPr>
        <w:t>съгласно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наредбата</w:t>
      </w:r>
      <w:proofErr w:type="spellEnd"/>
      <w:r w:rsidRPr="005E2067">
        <w:rPr>
          <w:sz w:val="24"/>
          <w:lang w:val="ru-RU"/>
        </w:rPr>
        <w:t xml:space="preserve"> по чл. 3 от ЗУО, </w:t>
      </w:r>
      <w:proofErr w:type="spellStart"/>
      <w:r w:rsidRPr="005E2067">
        <w:rPr>
          <w:sz w:val="24"/>
          <w:lang w:val="ru-RU"/>
        </w:rPr>
        <w:t>както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следва</w:t>
      </w:r>
      <w:proofErr w:type="spellEnd"/>
      <w:r w:rsidRPr="005E2067">
        <w:rPr>
          <w:sz w:val="24"/>
        </w:rPr>
        <w:t>:</w:t>
      </w:r>
    </w:p>
    <w:p w:rsidR="00F92BE9" w:rsidRPr="005E2067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5E2067">
        <w:rPr>
          <w:sz w:val="24"/>
        </w:rPr>
        <w:t xml:space="preserve">разрешение </w:t>
      </w:r>
      <w:r w:rsidRPr="005E2067">
        <w:rPr>
          <w:sz w:val="24"/>
          <w:lang w:val="ru-RU"/>
        </w:rPr>
        <w:t xml:space="preserve">или комплексно </w:t>
      </w:r>
      <w:proofErr w:type="spellStart"/>
      <w:r w:rsidRPr="005E2067">
        <w:rPr>
          <w:sz w:val="24"/>
          <w:lang w:val="ru-RU"/>
        </w:rPr>
        <w:t>разрешително</w:t>
      </w:r>
      <w:proofErr w:type="spellEnd"/>
      <w:r w:rsidRPr="005E2067">
        <w:rPr>
          <w:sz w:val="24"/>
          <w:lang w:val="ru-RU"/>
        </w:rPr>
        <w:t xml:space="preserve"> за </w:t>
      </w:r>
      <w:proofErr w:type="spellStart"/>
      <w:r w:rsidRPr="005E2067">
        <w:rPr>
          <w:sz w:val="24"/>
          <w:lang w:val="ru-RU"/>
        </w:rPr>
        <w:t>дейности</w:t>
      </w:r>
      <w:proofErr w:type="spellEnd"/>
      <w:r w:rsidRPr="005E2067">
        <w:rPr>
          <w:sz w:val="24"/>
          <w:lang w:val="ru-RU"/>
        </w:rPr>
        <w:t xml:space="preserve"> с </w:t>
      </w:r>
      <w:proofErr w:type="spellStart"/>
      <w:r w:rsidRPr="005E2067">
        <w:rPr>
          <w:sz w:val="24"/>
          <w:lang w:val="ru-RU"/>
        </w:rPr>
        <w:t>отпадъци</w:t>
      </w:r>
      <w:proofErr w:type="spellEnd"/>
      <w:r w:rsidRPr="005E2067">
        <w:rPr>
          <w:sz w:val="24"/>
        </w:rPr>
        <w:t xml:space="preserve"> по чл. 35, ал. 1 от ЗУО</w:t>
      </w:r>
      <w:r w:rsidRPr="005E2067">
        <w:rPr>
          <w:sz w:val="24"/>
          <w:lang w:val="ru-RU"/>
        </w:rPr>
        <w:t>;</w:t>
      </w:r>
    </w:p>
    <w:p w:rsidR="00F92BE9" w:rsidRPr="005E2067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proofErr w:type="spellStart"/>
      <w:r w:rsidRPr="005E2067">
        <w:rPr>
          <w:sz w:val="24"/>
          <w:lang w:val="ru-RU"/>
        </w:rPr>
        <w:t>регистрационен</w:t>
      </w:r>
      <w:proofErr w:type="spellEnd"/>
      <w:r w:rsidRPr="005E2067">
        <w:rPr>
          <w:sz w:val="24"/>
          <w:lang w:val="ru-RU"/>
        </w:rPr>
        <w:t xml:space="preserve"> документ за </w:t>
      </w:r>
      <w:proofErr w:type="spellStart"/>
      <w:r w:rsidRPr="005E2067">
        <w:rPr>
          <w:sz w:val="24"/>
          <w:lang w:val="ru-RU"/>
        </w:rPr>
        <w:t>дейности</w:t>
      </w:r>
      <w:proofErr w:type="spellEnd"/>
      <w:r w:rsidRPr="005E2067">
        <w:rPr>
          <w:sz w:val="24"/>
          <w:lang w:val="ru-RU"/>
        </w:rPr>
        <w:t xml:space="preserve"> с </w:t>
      </w:r>
      <w:proofErr w:type="spellStart"/>
      <w:r w:rsidRPr="005E2067">
        <w:rPr>
          <w:sz w:val="24"/>
          <w:lang w:val="ru-RU"/>
        </w:rPr>
        <w:t>отпадъци</w:t>
      </w:r>
      <w:proofErr w:type="spellEnd"/>
      <w:r w:rsidRPr="005E2067">
        <w:rPr>
          <w:sz w:val="24"/>
          <w:lang w:val="ru-RU"/>
        </w:rPr>
        <w:t xml:space="preserve"> по </w:t>
      </w:r>
      <w:r w:rsidRPr="005E2067">
        <w:rPr>
          <w:sz w:val="24"/>
        </w:rPr>
        <w:t xml:space="preserve">чл. 35, ал. 2, т. 3-5 от ЗУО; </w:t>
      </w:r>
    </w:p>
    <w:p w:rsidR="00F92BE9" w:rsidRPr="005E2067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proofErr w:type="spellStart"/>
      <w:r w:rsidRPr="005E2067">
        <w:rPr>
          <w:sz w:val="24"/>
          <w:lang w:val="ru-RU"/>
        </w:rPr>
        <w:t>регистрационен</w:t>
      </w:r>
      <w:proofErr w:type="spellEnd"/>
      <w:r w:rsidRPr="005E2067">
        <w:rPr>
          <w:sz w:val="24"/>
          <w:lang w:val="ru-RU"/>
        </w:rPr>
        <w:t xml:space="preserve"> документ за </w:t>
      </w:r>
      <w:proofErr w:type="spellStart"/>
      <w:r w:rsidRPr="005E2067">
        <w:rPr>
          <w:sz w:val="24"/>
          <w:lang w:val="ru-RU"/>
        </w:rPr>
        <w:t>събиране</w:t>
      </w:r>
      <w:proofErr w:type="spellEnd"/>
      <w:r w:rsidRPr="005E2067">
        <w:rPr>
          <w:sz w:val="24"/>
          <w:lang w:val="ru-RU"/>
        </w:rPr>
        <w:t xml:space="preserve"> и </w:t>
      </w:r>
      <w:proofErr w:type="spellStart"/>
      <w:r w:rsidRPr="005E2067">
        <w:rPr>
          <w:sz w:val="24"/>
          <w:lang w:val="ru-RU"/>
        </w:rPr>
        <w:t>транспортиране</w:t>
      </w:r>
      <w:proofErr w:type="spellEnd"/>
      <w:r w:rsidRPr="005E2067">
        <w:rPr>
          <w:sz w:val="24"/>
          <w:lang w:val="ru-RU"/>
        </w:rPr>
        <w:t xml:space="preserve"> на </w:t>
      </w:r>
      <w:proofErr w:type="spellStart"/>
      <w:r w:rsidRPr="005E2067">
        <w:rPr>
          <w:sz w:val="24"/>
          <w:lang w:val="ru-RU"/>
        </w:rPr>
        <w:t>отпадъци</w:t>
      </w:r>
      <w:proofErr w:type="spellEnd"/>
      <w:r w:rsidRPr="005E2067">
        <w:rPr>
          <w:sz w:val="24"/>
          <w:lang w:val="ru-RU"/>
        </w:rPr>
        <w:t xml:space="preserve"> или регистрация за </w:t>
      </w:r>
      <w:proofErr w:type="spellStart"/>
      <w:r w:rsidRPr="005E2067">
        <w:rPr>
          <w:sz w:val="24"/>
          <w:lang w:val="ru-RU"/>
        </w:rPr>
        <w:t>дейност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като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търговец</w:t>
      </w:r>
      <w:proofErr w:type="spellEnd"/>
      <w:r w:rsidRPr="005E2067">
        <w:rPr>
          <w:sz w:val="24"/>
          <w:lang w:val="ru-RU"/>
        </w:rPr>
        <w:t xml:space="preserve"> или брокер, </w:t>
      </w:r>
      <w:proofErr w:type="spellStart"/>
      <w:r w:rsidRPr="005E2067">
        <w:rPr>
          <w:sz w:val="24"/>
          <w:lang w:val="ru-RU"/>
        </w:rPr>
        <w:t>когато</w:t>
      </w:r>
      <w:proofErr w:type="spellEnd"/>
      <w:r w:rsidRPr="005E2067">
        <w:rPr>
          <w:sz w:val="24"/>
          <w:lang w:val="ru-RU"/>
        </w:rPr>
        <w:t xml:space="preserve"> </w:t>
      </w:r>
      <w:proofErr w:type="spellStart"/>
      <w:r w:rsidRPr="005E2067">
        <w:rPr>
          <w:sz w:val="24"/>
          <w:lang w:val="ru-RU"/>
        </w:rPr>
        <w:t>същите</w:t>
      </w:r>
      <w:proofErr w:type="spellEnd"/>
      <w:r w:rsidRPr="005E2067">
        <w:rPr>
          <w:sz w:val="24"/>
          <w:lang w:val="ru-RU"/>
        </w:rPr>
        <w:t xml:space="preserve"> </w:t>
      </w:r>
      <w:r w:rsidRPr="005E2067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5E2067">
        <w:rPr>
          <w:sz w:val="24"/>
        </w:rPr>
        <w:t>от</w:t>
      </w:r>
      <w:proofErr w:type="gramEnd"/>
      <w:r w:rsidRPr="005E2067">
        <w:rPr>
          <w:sz w:val="24"/>
        </w:rPr>
        <w:t xml:space="preserve"> ЗУО.</w:t>
      </w:r>
    </w:p>
    <w:p w:rsidR="00021E5B" w:rsidRPr="0033113C" w:rsidRDefault="00021E5B" w:rsidP="00C11928">
      <w:pPr>
        <w:tabs>
          <w:tab w:val="left" w:pos="1095"/>
        </w:tabs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E2067" w:rsidRPr="005E2067" w:rsidRDefault="005E2067" w:rsidP="00C11928">
      <w:pPr>
        <w:tabs>
          <w:tab w:val="left" w:pos="1095"/>
        </w:tabs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021E5B" w:rsidRDefault="00021E5B" w:rsidP="00021E5B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С уважение,</w:t>
      </w:r>
    </w:p>
    <w:p w:rsidR="00021E5B" w:rsidRDefault="00021E5B" w:rsidP="00021E5B">
      <w:pPr>
        <w:jc w:val="both"/>
        <w:rPr>
          <w:rFonts w:ascii="Verdana" w:hAnsi="Verdana"/>
          <w:b/>
          <w:lang w:val="ru-RU"/>
        </w:rPr>
      </w:pPr>
    </w:p>
    <w:p w:rsidR="00021E5B" w:rsidRDefault="00021E5B" w:rsidP="00021E5B">
      <w:pPr>
        <w:jc w:val="both"/>
        <w:rPr>
          <w:rFonts w:ascii="Verdana" w:hAnsi="Verdana"/>
          <w:b/>
          <w:lang w:val="ru-RU"/>
        </w:rPr>
      </w:pPr>
    </w:p>
    <w:p w:rsidR="00FE09FF" w:rsidRPr="009A1C9C" w:rsidRDefault="00FE09FF" w:rsidP="00FE09FF">
      <w:pPr>
        <w:jc w:val="both"/>
        <w:rPr>
          <w:rFonts w:ascii="Verdana" w:hAnsi="Verdana"/>
          <w:b/>
          <w:sz w:val="22"/>
          <w:szCs w:val="22"/>
          <w:lang w:val="ru-RU"/>
        </w:rPr>
      </w:pPr>
      <w:r w:rsidRPr="009A1C9C">
        <w:rPr>
          <w:rFonts w:ascii="Verdana" w:hAnsi="Verdana"/>
          <w:b/>
          <w:sz w:val="22"/>
          <w:szCs w:val="22"/>
          <w:lang w:val="bg-BG"/>
        </w:rPr>
        <w:t>ТАМЕР БЕЙСИМОВ</w:t>
      </w:r>
    </w:p>
    <w:p w:rsidR="00FE09FF" w:rsidRPr="009A1C9C" w:rsidRDefault="00FE09FF" w:rsidP="00FE09FF">
      <w:pPr>
        <w:rPr>
          <w:rFonts w:ascii="Times New Roman" w:hAnsi="Times New Roman"/>
          <w:sz w:val="22"/>
          <w:szCs w:val="22"/>
        </w:rPr>
      </w:pPr>
      <w:r w:rsidRPr="009A1C9C">
        <w:rPr>
          <w:rFonts w:ascii="Verdana" w:hAnsi="Verdana"/>
          <w:i/>
          <w:sz w:val="22"/>
          <w:szCs w:val="22"/>
          <w:lang w:val="ru-RU"/>
        </w:rPr>
        <w:t xml:space="preserve">                    Директор на  РИОСВ - Пловдив</w:t>
      </w:r>
    </w:p>
    <w:p w:rsidR="00FE09FF" w:rsidRPr="009A1C9C" w:rsidRDefault="00FE09FF" w:rsidP="00FE09FF">
      <w:pPr>
        <w:rPr>
          <w:rFonts w:ascii="Times New Roman" w:hAnsi="Times New Roman"/>
          <w:sz w:val="22"/>
          <w:szCs w:val="22"/>
        </w:rPr>
      </w:pPr>
    </w:p>
    <w:p w:rsidR="00FE09FF" w:rsidRDefault="00FE09FF" w:rsidP="00FE09FF">
      <w:pPr>
        <w:rPr>
          <w:rFonts w:ascii="Times New Roman" w:hAnsi="Times New Roman"/>
          <w:sz w:val="18"/>
          <w:szCs w:val="18"/>
        </w:rPr>
      </w:pPr>
    </w:p>
    <w:p w:rsidR="00FE09FF" w:rsidRPr="00B92528" w:rsidRDefault="00FE09FF" w:rsidP="00FE09FF">
      <w:pPr>
        <w:rPr>
          <w:rFonts w:ascii="Times New Roman" w:hAnsi="Times New Roman"/>
          <w:sz w:val="18"/>
          <w:szCs w:val="18"/>
        </w:rPr>
      </w:pPr>
    </w:p>
    <w:sectPr w:rsidR="00FE09FF" w:rsidRPr="00B92528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7" w:rsidRDefault="005E2067">
      <w:r>
        <w:separator/>
      </w:r>
    </w:p>
  </w:endnote>
  <w:endnote w:type="continuationSeparator" w:id="0">
    <w:p w:rsidR="005E2067" w:rsidRDefault="005E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7" w:rsidRDefault="007E09F0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20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2067" w:rsidRDefault="005E2067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7" w:rsidRPr="000E6442" w:rsidRDefault="007E09F0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5E2067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0722E1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5E2067" w:rsidRDefault="005E2067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7" w:rsidRDefault="005E2067">
      <w:r>
        <w:separator/>
      </w:r>
    </w:p>
  </w:footnote>
  <w:footnote w:type="continuationSeparator" w:id="0">
    <w:p w:rsidR="005E2067" w:rsidRDefault="005E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6ED"/>
    <w:multiLevelType w:val="hybridMultilevel"/>
    <w:tmpl w:val="02DE79BE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6"/>
  </w:num>
  <w:num w:numId="5">
    <w:abstractNumId w:val="23"/>
  </w:num>
  <w:num w:numId="6">
    <w:abstractNumId w:val="14"/>
  </w:num>
  <w:num w:numId="7">
    <w:abstractNumId w:val="19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20"/>
  </w:num>
  <w:num w:numId="13">
    <w:abstractNumId w:val="2"/>
  </w:num>
  <w:num w:numId="14">
    <w:abstractNumId w:val="18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17"/>
  </w:num>
  <w:num w:numId="23">
    <w:abstractNumId w:val="24"/>
  </w:num>
  <w:num w:numId="24">
    <w:abstractNumId w:val="30"/>
  </w:num>
  <w:num w:numId="25">
    <w:abstractNumId w:val="25"/>
  </w:num>
  <w:num w:numId="26">
    <w:abstractNumId w:val="27"/>
  </w:num>
  <w:num w:numId="27">
    <w:abstractNumId w:val="22"/>
  </w:num>
  <w:num w:numId="28">
    <w:abstractNumId w:val="9"/>
  </w:num>
  <w:num w:numId="29">
    <w:abstractNumId w:val="8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1E5B"/>
    <w:rsid w:val="0002617A"/>
    <w:rsid w:val="0003056D"/>
    <w:rsid w:val="000364C9"/>
    <w:rsid w:val="00036F12"/>
    <w:rsid w:val="000563A8"/>
    <w:rsid w:val="0006098F"/>
    <w:rsid w:val="00070BBE"/>
    <w:rsid w:val="000722E1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33811"/>
    <w:rsid w:val="00140162"/>
    <w:rsid w:val="001754D3"/>
    <w:rsid w:val="001937FB"/>
    <w:rsid w:val="001A69FB"/>
    <w:rsid w:val="001B0352"/>
    <w:rsid w:val="001D7435"/>
    <w:rsid w:val="001E0843"/>
    <w:rsid w:val="001F68CC"/>
    <w:rsid w:val="002026CD"/>
    <w:rsid w:val="002027C1"/>
    <w:rsid w:val="00210332"/>
    <w:rsid w:val="00214D14"/>
    <w:rsid w:val="0022508D"/>
    <w:rsid w:val="00235C65"/>
    <w:rsid w:val="0023614D"/>
    <w:rsid w:val="002511E4"/>
    <w:rsid w:val="00251CA4"/>
    <w:rsid w:val="00254E7B"/>
    <w:rsid w:val="002754CD"/>
    <w:rsid w:val="002800DB"/>
    <w:rsid w:val="002A74BA"/>
    <w:rsid w:val="002C493A"/>
    <w:rsid w:val="002C4F3D"/>
    <w:rsid w:val="002D25C2"/>
    <w:rsid w:val="002F1D82"/>
    <w:rsid w:val="00301FB0"/>
    <w:rsid w:val="00302F53"/>
    <w:rsid w:val="0032289E"/>
    <w:rsid w:val="0033113C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5983"/>
    <w:rsid w:val="00490D23"/>
    <w:rsid w:val="004B297B"/>
    <w:rsid w:val="004B5ECD"/>
    <w:rsid w:val="004C1431"/>
    <w:rsid w:val="004E0934"/>
    <w:rsid w:val="004E3E18"/>
    <w:rsid w:val="004F5C3F"/>
    <w:rsid w:val="004F670D"/>
    <w:rsid w:val="004F6726"/>
    <w:rsid w:val="004F7357"/>
    <w:rsid w:val="005040EF"/>
    <w:rsid w:val="00507D63"/>
    <w:rsid w:val="0053339C"/>
    <w:rsid w:val="00550B1E"/>
    <w:rsid w:val="00557581"/>
    <w:rsid w:val="00570B17"/>
    <w:rsid w:val="00591FE5"/>
    <w:rsid w:val="005C09EB"/>
    <w:rsid w:val="005E030F"/>
    <w:rsid w:val="005E05D2"/>
    <w:rsid w:val="005E2067"/>
    <w:rsid w:val="005E5214"/>
    <w:rsid w:val="006201DC"/>
    <w:rsid w:val="00620E54"/>
    <w:rsid w:val="00627E12"/>
    <w:rsid w:val="00647BC7"/>
    <w:rsid w:val="006538D8"/>
    <w:rsid w:val="006557D6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D1C74"/>
    <w:rsid w:val="00716913"/>
    <w:rsid w:val="007337B6"/>
    <w:rsid w:val="00742341"/>
    <w:rsid w:val="007520A9"/>
    <w:rsid w:val="0075446B"/>
    <w:rsid w:val="007650EE"/>
    <w:rsid w:val="00765993"/>
    <w:rsid w:val="007809D4"/>
    <w:rsid w:val="00797688"/>
    <w:rsid w:val="007B23FC"/>
    <w:rsid w:val="007B441A"/>
    <w:rsid w:val="007C0EAA"/>
    <w:rsid w:val="007C1665"/>
    <w:rsid w:val="007D23A8"/>
    <w:rsid w:val="007E09F0"/>
    <w:rsid w:val="008024CF"/>
    <w:rsid w:val="00802E59"/>
    <w:rsid w:val="0083126A"/>
    <w:rsid w:val="00843AE8"/>
    <w:rsid w:val="008514DB"/>
    <w:rsid w:val="008A00F8"/>
    <w:rsid w:val="008A28B3"/>
    <w:rsid w:val="008B09DA"/>
    <w:rsid w:val="008B0CD4"/>
    <w:rsid w:val="008C5144"/>
    <w:rsid w:val="008E0D12"/>
    <w:rsid w:val="008F255B"/>
    <w:rsid w:val="009118F6"/>
    <w:rsid w:val="00930395"/>
    <w:rsid w:val="009818EC"/>
    <w:rsid w:val="00994AF5"/>
    <w:rsid w:val="00995395"/>
    <w:rsid w:val="009D38C3"/>
    <w:rsid w:val="00A14BDC"/>
    <w:rsid w:val="00A35D41"/>
    <w:rsid w:val="00A50666"/>
    <w:rsid w:val="00A6377D"/>
    <w:rsid w:val="00A8558E"/>
    <w:rsid w:val="00AB6282"/>
    <w:rsid w:val="00AD6534"/>
    <w:rsid w:val="00AE5024"/>
    <w:rsid w:val="00AF5145"/>
    <w:rsid w:val="00B05820"/>
    <w:rsid w:val="00B10B67"/>
    <w:rsid w:val="00B26DF4"/>
    <w:rsid w:val="00B32CB5"/>
    <w:rsid w:val="00B356C6"/>
    <w:rsid w:val="00B36942"/>
    <w:rsid w:val="00B64FC6"/>
    <w:rsid w:val="00B66AC4"/>
    <w:rsid w:val="00B74B22"/>
    <w:rsid w:val="00B85D6A"/>
    <w:rsid w:val="00BA416F"/>
    <w:rsid w:val="00BB7B23"/>
    <w:rsid w:val="00BF436C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A5510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92E36"/>
    <w:rsid w:val="00DA4D28"/>
    <w:rsid w:val="00DE2FB7"/>
    <w:rsid w:val="00DE7FB7"/>
    <w:rsid w:val="00E447C8"/>
    <w:rsid w:val="00E928A2"/>
    <w:rsid w:val="00F16062"/>
    <w:rsid w:val="00F17B96"/>
    <w:rsid w:val="00F31CFE"/>
    <w:rsid w:val="00F3370F"/>
    <w:rsid w:val="00F46549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1670-ED30-47AE-B159-6C58DFF6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4</cp:revision>
  <cp:lastPrinted>2013-11-26T11:44:00Z</cp:lastPrinted>
  <dcterms:created xsi:type="dcterms:W3CDTF">2013-12-11T12:45:00Z</dcterms:created>
  <dcterms:modified xsi:type="dcterms:W3CDTF">2019-09-20T12:50:00Z</dcterms:modified>
</cp:coreProperties>
</file>