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71" w:rsidRPr="00344971" w:rsidRDefault="00344971" w:rsidP="00344971">
      <w:pPr>
        <w:pStyle w:val="2"/>
        <w:numPr>
          <w:ilvl w:val="12"/>
          <w:numId w:val="0"/>
        </w:numPr>
        <w:tabs>
          <w:tab w:val="left" w:pos="6300"/>
        </w:tabs>
        <w:ind w:firstLine="4248"/>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rPr>
        <w:t xml:space="preserve">              </w:t>
      </w:r>
      <w:r w:rsidR="00B9039F">
        <w:rPr>
          <w:rFonts w:ascii="Times New Roman" w:eastAsia="Times New Roman" w:hAnsi="Times New Roman" w:cs="Times New Roman"/>
          <w:color w:val="auto"/>
          <w:sz w:val="24"/>
          <w:szCs w:val="24"/>
        </w:rPr>
        <w:tab/>
        <w:t xml:space="preserve">  </w:t>
      </w:r>
      <w:r w:rsidRPr="00344971">
        <w:rPr>
          <w:rFonts w:ascii="Times New Roman" w:eastAsia="Times New Roman" w:hAnsi="Times New Roman" w:cs="Times New Roman"/>
          <w:color w:val="auto"/>
          <w:sz w:val="24"/>
          <w:szCs w:val="24"/>
        </w:rPr>
        <w:t>Образец №</w:t>
      </w:r>
      <w:r w:rsidRPr="00344971">
        <w:rPr>
          <w:rFonts w:ascii="Times New Roman" w:eastAsia="Times New Roman" w:hAnsi="Times New Roman" w:cs="Times New Roman"/>
          <w:color w:val="auto"/>
          <w:sz w:val="24"/>
          <w:szCs w:val="24"/>
          <w:lang w:val="ru-RU"/>
        </w:rPr>
        <w:t xml:space="preserve"> </w:t>
      </w:r>
      <w:r w:rsidRPr="00344971">
        <w:rPr>
          <w:rFonts w:ascii="Times New Roman" w:eastAsia="Times New Roman" w:hAnsi="Times New Roman" w:cs="Times New Roman"/>
          <w:color w:val="auto"/>
          <w:sz w:val="24"/>
          <w:szCs w:val="24"/>
        </w:rPr>
        <w:t>1</w:t>
      </w:r>
    </w:p>
    <w:p w:rsidR="00344971" w:rsidRPr="00344971" w:rsidRDefault="00344971" w:rsidP="00344971">
      <w:pPr>
        <w:tabs>
          <w:tab w:val="left" w:pos="6300"/>
        </w:tabs>
        <w:overflowPunct w:val="0"/>
        <w:autoSpaceDE w:val="0"/>
        <w:autoSpaceDN w:val="0"/>
        <w:adjustRightInd w:val="0"/>
        <w:spacing w:after="0" w:line="240" w:lineRule="auto"/>
        <w:ind w:left="5760"/>
        <w:textAlignment w:val="baseline"/>
        <w:rPr>
          <w:rFonts w:ascii="Times New Roman" w:eastAsia="Times New Roman" w:hAnsi="Times New Roman" w:cs="Times New Roman"/>
          <w:b/>
          <w:bCs/>
          <w:sz w:val="24"/>
          <w:szCs w:val="24"/>
          <w:lang w:val="ru-RU"/>
        </w:rPr>
      </w:pPr>
      <w:r w:rsidRPr="00344971">
        <w:rPr>
          <w:rFonts w:ascii="Times New Roman" w:eastAsia="Times New Roman" w:hAnsi="Times New Roman" w:cs="Times New Roman"/>
          <w:b/>
          <w:bCs/>
          <w:sz w:val="24"/>
          <w:szCs w:val="24"/>
          <w:lang w:val="ru-RU"/>
        </w:rPr>
        <w:t xml:space="preserve">           </w:t>
      </w:r>
      <w:r w:rsidRPr="00344971">
        <w:rPr>
          <w:rFonts w:ascii="Times New Roman" w:eastAsia="Times New Roman" w:hAnsi="Times New Roman" w:cs="Times New Roman"/>
          <w:b/>
          <w:bCs/>
          <w:sz w:val="24"/>
          <w:szCs w:val="24"/>
        </w:rPr>
        <w:t xml:space="preserve">Съгласно </w:t>
      </w:r>
      <w:r w:rsidRPr="00344971">
        <w:rPr>
          <w:rFonts w:ascii="Times New Roman" w:eastAsia="Times New Roman" w:hAnsi="Times New Roman" w:cs="Times New Roman"/>
          <w:b/>
          <w:bCs/>
          <w:sz w:val="24"/>
          <w:szCs w:val="24"/>
          <w:lang w:val="ru-RU"/>
        </w:rPr>
        <w:t>чл. 71, ал. 1 от ЗУО</w:t>
      </w:r>
    </w:p>
    <w:p w:rsidR="00B9039F" w:rsidRPr="00B9039F" w:rsidRDefault="00B9039F" w:rsidP="00B9039F">
      <w:pPr>
        <w:keepNext/>
        <w:overflowPunct w:val="0"/>
        <w:autoSpaceDE w:val="0"/>
        <w:autoSpaceDN w:val="0"/>
        <w:adjustRightInd w:val="0"/>
        <w:spacing w:after="0" w:line="240" w:lineRule="auto"/>
        <w:ind w:firstLine="630"/>
        <w:jc w:val="center"/>
        <w:textAlignment w:val="baseline"/>
        <w:outlineLvl w:val="1"/>
        <w:rPr>
          <w:rFonts w:ascii="Times New Roman" w:eastAsia="Times New Roman" w:hAnsi="Times New Roman" w:cs="Times New Roman"/>
          <w:i/>
          <w:iCs/>
          <w:sz w:val="2"/>
          <w:szCs w:val="2"/>
          <w:u w:val="single"/>
        </w:rPr>
      </w:pPr>
    </w:p>
    <w:p w:rsidR="00B9039F" w:rsidRPr="00B9039F" w:rsidRDefault="00B9039F" w:rsidP="00B903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r>
        <w:rPr>
          <w:rFonts w:ascii="Times New Roman" w:eastAsia="Times New Roman" w:hAnsi="Times New Roman" w:cs="Times New Roman"/>
          <w:i/>
          <w:iCs/>
          <w:noProof/>
          <w:sz w:val="2"/>
          <w:szCs w:val="2"/>
          <w:lang w:eastAsia="bg-BG"/>
        </w:rPr>
        <w:drawing>
          <wp:anchor distT="0" distB="0" distL="114300" distR="114300" simplePos="0" relativeHeight="251659264" behindDoc="0" locked="0" layoutInCell="1" allowOverlap="1">
            <wp:simplePos x="0" y="0"/>
            <wp:positionH relativeFrom="column">
              <wp:posOffset>-15240</wp:posOffset>
            </wp:positionH>
            <wp:positionV relativeFrom="paragraph">
              <wp:posOffset>137160</wp:posOffset>
            </wp:positionV>
            <wp:extent cx="621030" cy="832485"/>
            <wp:effectExtent l="0" t="0" r="7620" b="5715"/>
            <wp:wrapSquare wrapText="bothSides"/>
            <wp:docPr id="8"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p>
    <w:p w:rsidR="00B9039F" w:rsidRPr="00B9039F" w:rsidRDefault="00B9039F" w:rsidP="00B9039F">
      <w:pPr>
        <w:keepNext/>
        <w:tabs>
          <w:tab w:val="left" w:pos="1276"/>
          <w:tab w:val="left" w:pos="1620"/>
          <w:tab w:val="left" w:pos="1800"/>
        </w:tabs>
        <w:overflowPunct w:val="0"/>
        <w:autoSpaceDE w:val="0"/>
        <w:autoSpaceDN w:val="0"/>
        <w:adjustRightInd w:val="0"/>
        <w:spacing w:after="0" w:line="360" w:lineRule="exact"/>
        <w:jc w:val="both"/>
        <w:textAlignment w:val="baseline"/>
        <w:outlineLvl w:val="0"/>
        <w:rPr>
          <w:rFonts w:ascii="Times New Roman" w:eastAsia="Times New Roman" w:hAnsi="Times New Roman" w:cs="Times New Roman"/>
          <w:b/>
          <w:spacing w:val="40"/>
          <w:sz w:val="30"/>
          <w:szCs w:val="30"/>
          <w:lang w:val="en-US"/>
        </w:rPr>
      </w:pPr>
      <w:r>
        <w:rPr>
          <w:rFonts w:ascii="Times New Roman" w:eastAsia="Times New Roman" w:hAnsi="Times New Roman" w:cs="Times New Roman"/>
          <w:b/>
          <w:i/>
          <w:iCs/>
          <w:noProof/>
          <w:spacing w:val="30"/>
          <w:sz w:val="2"/>
          <w:szCs w:val="2"/>
          <w:lang w:eastAsia="bg-BG"/>
        </w:rPr>
        <mc:AlternateContent>
          <mc:Choice Requires="wps">
            <w:drawing>
              <wp:anchor distT="0" distB="0" distL="114300" distR="114300" simplePos="0" relativeHeight="251660288" behindDoc="0" locked="0" layoutInCell="1" allowOverlap="1">
                <wp:simplePos x="0" y="0"/>
                <wp:positionH relativeFrom="column">
                  <wp:posOffset>84455</wp:posOffset>
                </wp:positionH>
                <wp:positionV relativeFrom="paragraph">
                  <wp:posOffset>128270</wp:posOffset>
                </wp:positionV>
                <wp:extent cx="0" cy="612140"/>
                <wp:effectExtent l="8255" t="13970" r="10795" b="12065"/>
                <wp:wrapNone/>
                <wp:docPr id="7" name="Съединител &quot;права стрелка&quo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7" o:spid="_x0000_s1026" type="#_x0000_t32" style="position:absolute;margin-left:6.65pt;margin-top:10.1pt;width:0;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"/>
            </w:pict>
          </mc:Fallback>
        </mc:AlternateContent>
      </w:r>
      <w:r w:rsidRPr="00B9039F">
        <w:rPr>
          <w:rFonts w:ascii="Times New Roman" w:eastAsia="Times New Roman" w:hAnsi="Times New Roman" w:cs="Times New Roman"/>
          <w:b/>
          <w:spacing w:val="40"/>
          <w:sz w:val="30"/>
          <w:szCs w:val="30"/>
          <w:lang w:val="ru-RU"/>
        </w:rPr>
        <w:t xml:space="preserve">  </w:t>
      </w:r>
      <w:r w:rsidRPr="00B9039F">
        <w:rPr>
          <w:rFonts w:ascii="Times New Roman" w:eastAsia="Times New Roman" w:hAnsi="Times New Roman" w:cs="Times New Roman"/>
          <w:b/>
          <w:spacing w:val="40"/>
          <w:sz w:val="30"/>
          <w:szCs w:val="30"/>
        </w:rPr>
        <w:t>РЕПУБЛИКА БЪЛГАРИЯ</w:t>
      </w:r>
    </w:p>
    <w:p w:rsidR="00B9039F" w:rsidRPr="00B9039F" w:rsidRDefault="00B9039F" w:rsidP="00B9039F">
      <w:pPr>
        <w:tabs>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B9039F" w:rsidRPr="00B9039F" w:rsidRDefault="00B9039F" w:rsidP="00B9039F">
      <w:pPr>
        <w:keepNext/>
        <w:tabs>
          <w:tab w:val="left" w:pos="1276"/>
          <w:tab w:val="left" w:pos="1800"/>
        </w:tabs>
        <w:overflowPunct w:val="0"/>
        <w:autoSpaceDE w:val="0"/>
        <w:autoSpaceDN w:val="0"/>
        <w:adjustRightInd w:val="0"/>
        <w:spacing w:after="0" w:line="360" w:lineRule="exact"/>
        <w:jc w:val="both"/>
        <w:textAlignment w:val="baseline"/>
        <w:outlineLvl w:val="0"/>
        <w:rPr>
          <w:rFonts w:ascii="Times New Roman" w:eastAsia="Times New Roman" w:hAnsi="Times New Roman" w:cs="Times New Roman"/>
          <w:b/>
          <w:spacing w:val="40"/>
          <w:sz w:val="28"/>
          <w:szCs w:val="28"/>
          <w:lang w:val="ru-RU"/>
        </w:rPr>
      </w:pPr>
      <w:r w:rsidRPr="00B9039F">
        <w:rPr>
          <w:rFonts w:ascii="Times New Roman" w:eastAsia="Times New Roman" w:hAnsi="Times New Roman" w:cs="Times New Roman"/>
          <w:b/>
          <w:spacing w:val="30"/>
          <w:sz w:val="36"/>
          <w:szCs w:val="36"/>
          <w:lang w:val="ru-RU"/>
        </w:rPr>
        <w:t xml:space="preserve">  </w:t>
      </w:r>
      <w:r w:rsidRPr="00B9039F">
        <w:rPr>
          <w:rFonts w:ascii="Times New Roman" w:eastAsia="Times New Roman" w:hAnsi="Times New Roman" w:cs="Times New Roman"/>
          <w:b/>
          <w:spacing w:val="40"/>
          <w:sz w:val="28"/>
          <w:szCs w:val="28"/>
        </w:rPr>
        <w:t xml:space="preserve">Министерство на </w:t>
      </w:r>
      <w:r>
        <w:rPr>
          <w:rFonts w:ascii="Times New Roman" w:eastAsia="Times New Roman" w:hAnsi="Times New Roman" w:cs="Times New Roman"/>
          <w:b/>
          <w:noProof/>
          <w:spacing w:val="30"/>
          <w:sz w:val="28"/>
          <w:szCs w:val="28"/>
          <w:lang w:eastAsia="bg-BG"/>
        </w:rPr>
        <mc:AlternateContent>
          <mc:Choice Requires="wps">
            <w:drawing>
              <wp:anchor distT="0" distB="0" distL="114300" distR="114300" simplePos="0" relativeHeight="251661312" behindDoc="0" locked="0" layoutInCell="0" allowOverlap="1">
                <wp:simplePos x="0" y="0"/>
                <wp:positionH relativeFrom="column">
                  <wp:posOffset>-226695</wp:posOffset>
                </wp:positionH>
                <wp:positionV relativeFrom="paragraph">
                  <wp:posOffset>9744075</wp:posOffset>
                </wp:positionV>
                <wp:extent cx="7589520" cy="0"/>
                <wp:effectExtent l="11430" t="9525" r="9525" b="952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" o:allowincell="f"/>
            </w:pict>
          </mc:Fallback>
        </mc:AlternateContent>
      </w:r>
      <w:r w:rsidRPr="00B9039F">
        <w:rPr>
          <w:rFonts w:ascii="Times New Roman" w:eastAsia="Times New Roman" w:hAnsi="Times New Roman" w:cs="Times New Roman"/>
          <w:b/>
          <w:spacing w:val="40"/>
          <w:sz w:val="28"/>
          <w:szCs w:val="28"/>
        </w:rPr>
        <w:t>околната среда и водите</w:t>
      </w:r>
    </w:p>
    <w:p w:rsidR="00B9039F" w:rsidRPr="00B9039F" w:rsidRDefault="00B9039F" w:rsidP="00B903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p>
    <w:p w:rsidR="00B9039F" w:rsidRPr="00B9039F" w:rsidRDefault="00B9039F" w:rsidP="00B9039F">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rPr>
      </w:pPr>
      <w:r w:rsidRPr="00B9039F">
        <w:rPr>
          <w:rFonts w:ascii="Times New Roman" w:eastAsia="Times New Roman" w:hAnsi="Times New Roman" w:cs="Times New Roman"/>
          <w:bCs/>
          <w:iCs/>
          <w:lang w:val="ru-RU"/>
        </w:rPr>
        <w:t xml:space="preserve">    </w:t>
      </w:r>
      <w:r w:rsidR="008E2BBB">
        <w:rPr>
          <w:rFonts w:ascii="Times New Roman" w:eastAsia="Times New Roman" w:hAnsi="Times New Roman" w:cs="Times New Roman"/>
          <w:bCs/>
          <w:iCs/>
          <w:sz w:val="24"/>
          <w:szCs w:val="24"/>
          <w:lang w:val="ru-RU"/>
        </w:rPr>
        <w:t xml:space="preserve">РЕГИОНАЛНА ИНСПЕКЦИЯ ПО </w:t>
      </w:r>
      <w:r w:rsidRPr="00B9039F">
        <w:rPr>
          <w:rFonts w:ascii="Times New Roman" w:eastAsia="Times New Roman" w:hAnsi="Times New Roman" w:cs="Times New Roman"/>
          <w:bCs/>
          <w:iCs/>
          <w:sz w:val="24"/>
          <w:szCs w:val="24"/>
          <w:lang w:val="ru-RU"/>
        </w:rPr>
        <w:t xml:space="preserve">ОКОЛНАТА СРЕДА И </w:t>
      </w:r>
      <w:proofErr w:type="gramStart"/>
      <w:r w:rsidRPr="00B9039F">
        <w:rPr>
          <w:rFonts w:ascii="Times New Roman" w:eastAsia="Times New Roman" w:hAnsi="Times New Roman" w:cs="Times New Roman"/>
          <w:bCs/>
          <w:iCs/>
          <w:sz w:val="24"/>
          <w:szCs w:val="24"/>
          <w:lang w:val="ru-RU"/>
        </w:rPr>
        <w:t>ВОДИТЕ</w:t>
      </w:r>
      <w:r w:rsidRPr="00B9039F">
        <w:rPr>
          <w:rFonts w:ascii="Times New Roman" w:eastAsia="Times New Roman" w:hAnsi="Times New Roman" w:cs="Times New Roman"/>
          <w:bCs/>
          <w:iCs/>
          <w:sz w:val="24"/>
          <w:szCs w:val="24"/>
        </w:rPr>
        <w:t>-ПЛОВДИВ</w:t>
      </w:r>
      <w:proofErr w:type="gramEnd"/>
    </w:p>
    <w:p w:rsidR="00941022" w:rsidRDefault="00941022" w:rsidP="0094102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p>
    <w:p w:rsidR="00B9039F" w:rsidRDefault="00B9039F" w:rsidP="0094102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p>
    <w:p w:rsidR="00FF1A67" w:rsidRPr="00941022" w:rsidRDefault="00FF1A67" w:rsidP="0094102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p>
    <w:p w:rsidR="00941022" w:rsidRDefault="00941022" w:rsidP="00941022">
      <w:pPr>
        <w:keepNext/>
        <w:numPr>
          <w:ilvl w:val="12"/>
          <w:numId w:val="0"/>
        </w:numPr>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36"/>
          <w:szCs w:val="36"/>
        </w:rPr>
      </w:pPr>
      <w:r w:rsidRPr="00941022">
        <w:rPr>
          <w:rFonts w:ascii="Times New Roman" w:eastAsia="Times New Roman" w:hAnsi="Times New Roman" w:cs="Times New Roman"/>
          <w:b/>
          <w:bCs/>
          <w:sz w:val="36"/>
          <w:szCs w:val="36"/>
        </w:rPr>
        <w:t>РЕШЕНИЕ</w:t>
      </w:r>
    </w:p>
    <w:p w:rsidR="00941022" w:rsidRPr="00941022" w:rsidRDefault="00941022" w:rsidP="00941022">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41022" w:rsidRPr="008A23BE" w:rsidRDefault="00264EEA" w:rsidP="009410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sidRPr="008A23BE">
        <w:rPr>
          <w:rFonts w:ascii="Times New Roman" w:eastAsia="Times New Roman" w:hAnsi="Times New Roman" w:cs="Times New Roman"/>
          <w:b/>
          <w:sz w:val="32"/>
          <w:szCs w:val="32"/>
        </w:rPr>
        <w:t xml:space="preserve">№ 09 – ДО </w:t>
      </w:r>
      <w:r w:rsidR="00DA0B59" w:rsidRPr="008A23BE">
        <w:rPr>
          <w:rFonts w:ascii="Times New Roman" w:eastAsia="Times New Roman" w:hAnsi="Times New Roman" w:cs="Times New Roman"/>
          <w:b/>
          <w:sz w:val="32"/>
          <w:szCs w:val="32"/>
        </w:rPr>
        <w:t>–</w:t>
      </w:r>
      <w:r w:rsidR="00753ED3">
        <w:rPr>
          <w:rFonts w:ascii="Times New Roman" w:eastAsia="Times New Roman" w:hAnsi="Times New Roman" w:cs="Times New Roman"/>
          <w:b/>
          <w:sz w:val="32"/>
          <w:szCs w:val="32"/>
        </w:rPr>
        <w:t xml:space="preserve">  </w:t>
      </w:r>
      <w:r w:rsidR="008E2BBB">
        <w:rPr>
          <w:rFonts w:ascii="Times New Roman" w:eastAsia="Times New Roman" w:hAnsi="Times New Roman" w:cs="Times New Roman"/>
          <w:b/>
          <w:sz w:val="32"/>
          <w:szCs w:val="32"/>
        </w:rPr>
        <w:t xml:space="preserve">1165 </w:t>
      </w:r>
      <w:r w:rsidR="00DA0B59" w:rsidRPr="008A23BE">
        <w:rPr>
          <w:rFonts w:ascii="Times New Roman" w:eastAsia="Times New Roman" w:hAnsi="Times New Roman" w:cs="Times New Roman"/>
          <w:b/>
          <w:sz w:val="32"/>
          <w:szCs w:val="32"/>
        </w:rPr>
        <w:t>- 0</w:t>
      </w:r>
      <w:r w:rsidR="005B221A" w:rsidRPr="008A23BE">
        <w:rPr>
          <w:rFonts w:ascii="Times New Roman" w:eastAsia="Times New Roman" w:hAnsi="Times New Roman" w:cs="Times New Roman"/>
          <w:b/>
          <w:sz w:val="32"/>
          <w:szCs w:val="32"/>
        </w:rPr>
        <w:t>0</w:t>
      </w:r>
      <w:r w:rsidRPr="008A23BE">
        <w:rPr>
          <w:rFonts w:ascii="Times New Roman" w:eastAsia="Times New Roman" w:hAnsi="Times New Roman" w:cs="Times New Roman"/>
          <w:b/>
          <w:sz w:val="32"/>
          <w:szCs w:val="32"/>
        </w:rPr>
        <w:t xml:space="preserve"> от</w:t>
      </w:r>
      <w:r w:rsidR="00753ED3">
        <w:rPr>
          <w:rFonts w:ascii="Times New Roman" w:eastAsia="Times New Roman" w:hAnsi="Times New Roman" w:cs="Times New Roman"/>
          <w:b/>
          <w:sz w:val="32"/>
          <w:szCs w:val="32"/>
        </w:rPr>
        <w:t xml:space="preserve"> </w:t>
      </w:r>
      <w:r w:rsidR="00FF1A67">
        <w:rPr>
          <w:rFonts w:ascii="Times New Roman" w:eastAsia="Times New Roman" w:hAnsi="Times New Roman" w:cs="Times New Roman"/>
          <w:b/>
          <w:sz w:val="32"/>
          <w:szCs w:val="32"/>
        </w:rPr>
        <w:t>04</w:t>
      </w:r>
      <w:r w:rsidR="00753ED3">
        <w:rPr>
          <w:rFonts w:ascii="Times New Roman" w:eastAsia="Times New Roman" w:hAnsi="Times New Roman" w:cs="Times New Roman"/>
          <w:b/>
          <w:sz w:val="32"/>
          <w:szCs w:val="32"/>
        </w:rPr>
        <w:t>.</w:t>
      </w:r>
      <w:r w:rsidR="00FF1A67">
        <w:rPr>
          <w:rFonts w:ascii="Times New Roman" w:eastAsia="Times New Roman" w:hAnsi="Times New Roman" w:cs="Times New Roman"/>
          <w:b/>
          <w:sz w:val="32"/>
          <w:szCs w:val="32"/>
        </w:rPr>
        <w:t>10</w:t>
      </w:r>
      <w:r w:rsidR="008E2BBB">
        <w:rPr>
          <w:rFonts w:ascii="Times New Roman" w:eastAsia="Times New Roman" w:hAnsi="Times New Roman" w:cs="Times New Roman"/>
          <w:b/>
          <w:sz w:val="32"/>
          <w:szCs w:val="32"/>
        </w:rPr>
        <w:t>.2021</w:t>
      </w:r>
      <w:r w:rsidR="00941022" w:rsidRPr="008A23BE">
        <w:rPr>
          <w:rFonts w:ascii="Times New Roman" w:eastAsia="Times New Roman" w:hAnsi="Times New Roman" w:cs="Times New Roman"/>
          <w:b/>
          <w:sz w:val="32"/>
          <w:szCs w:val="32"/>
        </w:rPr>
        <w:t xml:space="preserve"> год.</w:t>
      </w:r>
    </w:p>
    <w:p w:rsidR="00C515EA" w:rsidRPr="00DA0B59" w:rsidRDefault="00C515EA" w:rsidP="009410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941022" w:rsidRPr="00941022" w:rsidRDefault="00941022" w:rsidP="009410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941022" w:rsidRPr="00941022" w:rsidRDefault="00941022" w:rsidP="00941022">
      <w:pPr>
        <w:numPr>
          <w:ilvl w:val="12"/>
          <w:numId w:val="0"/>
        </w:numPr>
        <w:autoSpaceDE w:val="0"/>
        <w:autoSpaceDN w:val="0"/>
        <w:spacing w:after="0" w:line="240" w:lineRule="auto"/>
        <w:jc w:val="center"/>
        <w:rPr>
          <w:rFonts w:ascii="Times New Roman" w:eastAsia="Times New Roman" w:hAnsi="Times New Roman" w:cs="Times New Roman"/>
          <w:i/>
          <w:sz w:val="24"/>
          <w:szCs w:val="24"/>
          <w:lang w:eastAsia="x-none"/>
        </w:rPr>
      </w:pPr>
      <w:r w:rsidRPr="00941022">
        <w:rPr>
          <w:rFonts w:ascii="Times New Roman" w:eastAsia="Times New Roman" w:hAnsi="Times New Roman" w:cs="Times New Roman"/>
          <w:sz w:val="24"/>
          <w:szCs w:val="24"/>
          <w:lang w:eastAsia="x-none"/>
        </w:rPr>
        <w:t>На основание чл. 71, ал. 1</w:t>
      </w:r>
      <w:r w:rsidR="005B221A">
        <w:rPr>
          <w:rFonts w:ascii="Times New Roman" w:eastAsia="Times New Roman" w:hAnsi="Times New Roman" w:cs="Times New Roman"/>
          <w:sz w:val="24"/>
          <w:szCs w:val="24"/>
          <w:lang w:eastAsia="x-none"/>
        </w:rPr>
        <w:t>,</w:t>
      </w:r>
      <w:r w:rsidRPr="00941022">
        <w:rPr>
          <w:rFonts w:ascii="Times New Roman" w:eastAsia="Times New Roman" w:hAnsi="Times New Roman" w:cs="Times New Roman"/>
          <w:sz w:val="24"/>
          <w:szCs w:val="24"/>
          <w:lang w:eastAsia="x-none"/>
        </w:rPr>
        <w:t xml:space="preserve"> във връзка с чл. 35, ал. 1, т. 1 от Закона за управление на отп</w:t>
      </w:r>
      <w:r w:rsidR="00AA0B0B">
        <w:rPr>
          <w:rFonts w:ascii="Times New Roman" w:eastAsia="Times New Roman" w:hAnsi="Times New Roman" w:cs="Times New Roman"/>
          <w:sz w:val="24"/>
          <w:szCs w:val="24"/>
          <w:lang w:eastAsia="x-none"/>
        </w:rPr>
        <w:t>адъците (ЗУО), във връзка със З</w:t>
      </w:r>
      <w:r w:rsidRPr="00941022">
        <w:rPr>
          <w:rFonts w:ascii="Times New Roman" w:eastAsia="Times New Roman" w:hAnsi="Times New Roman" w:cs="Times New Roman"/>
          <w:sz w:val="24"/>
          <w:szCs w:val="24"/>
          <w:lang w:eastAsia="x-none"/>
        </w:rPr>
        <w:t>аявление № УО</w:t>
      </w:r>
      <w:r w:rsidR="00264EEA">
        <w:rPr>
          <w:rFonts w:ascii="Times New Roman" w:eastAsia="Times New Roman" w:hAnsi="Times New Roman" w:cs="Times New Roman"/>
          <w:sz w:val="24"/>
          <w:szCs w:val="24"/>
          <w:lang w:eastAsia="x-none"/>
        </w:rPr>
        <w:t xml:space="preserve"> </w:t>
      </w:r>
      <w:r w:rsidRPr="00941022">
        <w:rPr>
          <w:rFonts w:ascii="Times New Roman" w:eastAsia="Times New Roman" w:hAnsi="Times New Roman" w:cs="Times New Roman"/>
          <w:sz w:val="24"/>
          <w:szCs w:val="24"/>
          <w:lang w:eastAsia="x-none"/>
        </w:rPr>
        <w:t xml:space="preserve">- </w:t>
      </w:r>
      <w:r w:rsidR="00FF1A67">
        <w:rPr>
          <w:rFonts w:ascii="Times New Roman" w:eastAsia="Times New Roman" w:hAnsi="Times New Roman" w:cs="Times New Roman"/>
          <w:sz w:val="24"/>
          <w:szCs w:val="24"/>
          <w:lang w:eastAsia="x-none"/>
        </w:rPr>
        <w:t>1944</w:t>
      </w:r>
      <w:r w:rsidRPr="00941022">
        <w:rPr>
          <w:rFonts w:ascii="Times New Roman" w:eastAsia="Times New Roman" w:hAnsi="Times New Roman" w:cs="Times New Roman"/>
          <w:sz w:val="24"/>
          <w:szCs w:val="24"/>
          <w:lang w:eastAsia="x-none"/>
        </w:rPr>
        <w:t xml:space="preserve"> от </w:t>
      </w:r>
      <w:r w:rsidR="00FF1A67">
        <w:rPr>
          <w:rFonts w:ascii="Times New Roman" w:eastAsia="Times New Roman" w:hAnsi="Times New Roman" w:cs="Times New Roman"/>
          <w:sz w:val="24"/>
          <w:szCs w:val="24"/>
          <w:lang w:eastAsia="x-none"/>
        </w:rPr>
        <w:t>25</w:t>
      </w:r>
      <w:r w:rsidR="00264EEA">
        <w:rPr>
          <w:rFonts w:ascii="Times New Roman" w:eastAsia="Times New Roman" w:hAnsi="Times New Roman" w:cs="Times New Roman"/>
          <w:sz w:val="24"/>
          <w:szCs w:val="24"/>
          <w:lang w:eastAsia="x-none"/>
        </w:rPr>
        <w:t>.0</w:t>
      </w:r>
      <w:r w:rsidR="00FF1A67">
        <w:rPr>
          <w:rFonts w:ascii="Times New Roman" w:eastAsia="Times New Roman" w:hAnsi="Times New Roman" w:cs="Times New Roman"/>
          <w:sz w:val="24"/>
          <w:szCs w:val="24"/>
          <w:lang w:eastAsia="x-none"/>
        </w:rPr>
        <w:t>8</w:t>
      </w:r>
      <w:r w:rsidR="00DF5FCF">
        <w:rPr>
          <w:rFonts w:ascii="Times New Roman" w:eastAsia="Times New Roman" w:hAnsi="Times New Roman" w:cs="Times New Roman"/>
          <w:sz w:val="24"/>
          <w:szCs w:val="24"/>
          <w:lang w:eastAsia="x-none"/>
        </w:rPr>
        <w:t>.202</w:t>
      </w:r>
      <w:r w:rsidR="00FF1A67">
        <w:rPr>
          <w:rFonts w:ascii="Times New Roman" w:eastAsia="Times New Roman" w:hAnsi="Times New Roman" w:cs="Times New Roman"/>
          <w:sz w:val="24"/>
          <w:szCs w:val="24"/>
          <w:lang w:eastAsia="x-none"/>
        </w:rPr>
        <w:t>1</w:t>
      </w:r>
      <w:r w:rsidR="00264EEA">
        <w:rPr>
          <w:rFonts w:ascii="Times New Roman" w:eastAsia="Times New Roman" w:hAnsi="Times New Roman" w:cs="Times New Roman"/>
          <w:sz w:val="24"/>
          <w:szCs w:val="24"/>
          <w:lang w:eastAsia="x-none"/>
        </w:rPr>
        <w:t xml:space="preserve"> г</w:t>
      </w:r>
      <w:r w:rsidRPr="00941022">
        <w:rPr>
          <w:rFonts w:ascii="Times New Roman" w:eastAsia="Times New Roman" w:hAnsi="Times New Roman" w:cs="Times New Roman"/>
          <w:sz w:val="24"/>
          <w:szCs w:val="24"/>
          <w:lang w:eastAsia="x-none"/>
        </w:rPr>
        <w:t xml:space="preserve">од. </w:t>
      </w:r>
    </w:p>
    <w:p w:rsidR="00941022" w:rsidRDefault="00941022" w:rsidP="00941022">
      <w:pPr>
        <w:numPr>
          <w:ilvl w:val="12"/>
          <w:numId w:val="0"/>
        </w:numPr>
        <w:autoSpaceDE w:val="0"/>
        <w:autoSpaceDN w:val="0"/>
        <w:spacing w:after="0" w:line="240" w:lineRule="auto"/>
        <w:jc w:val="center"/>
        <w:rPr>
          <w:rFonts w:ascii="Times New Roman" w:eastAsia="Times New Roman" w:hAnsi="Times New Roman" w:cs="Times New Roman"/>
          <w:lang w:eastAsia="x-none"/>
        </w:rPr>
      </w:pPr>
    </w:p>
    <w:p w:rsidR="00C515EA" w:rsidRDefault="00C515EA" w:rsidP="00941022">
      <w:pPr>
        <w:numPr>
          <w:ilvl w:val="12"/>
          <w:numId w:val="0"/>
        </w:numPr>
        <w:autoSpaceDE w:val="0"/>
        <w:autoSpaceDN w:val="0"/>
        <w:spacing w:after="0" w:line="240" w:lineRule="auto"/>
        <w:jc w:val="center"/>
        <w:rPr>
          <w:rFonts w:ascii="Times New Roman" w:eastAsia="Times New Roman" w:hAnsi="Times New Roman" w:cs="Times New Roman"/>
          <w:lang w:eastAsia="x-none"/>
        </w:rPr>
      </w:pPr>
    </w:p>
    <w:p w:rsidR="00FF1A67" w:rsidRPr="00941022" w:rsidRDefault="00FF1A67" w:rsidP="00941022">
      <w:pPr>
        <w:numPr>
          <w:ilvl w:val="12"/>
          <w:numId w:val="0"/>
        </w:numPr>
        <w:autoSpaceDE w:val="0"/>
        <w:autoSpaceDN w:val="0"/>
        <w:spacing w:after="0" w:line="240" w:lineRule="auto"/>
        <w:jc w:val="center"/>
        <w:rPr>
          <w:rFonts w:ascii="Times New Roman" w:eastAsia="Times New Roman" w:hAnsi="Times New Roman" w:cs="Times New Roman"/>
          <w:lang w:eastAsia="x-none"/>
        </w:rPr>
      </w:pPr>
    </w:p>
    <w:p w:rsidR="00941022" w:rsidRPr="008A23BE" w:rsidRDefault="00941022" w:rsidP="00941022">
      <w:pPr>
        <w:numPr>
          <w:ilvl w:val="12"/>
          <w:numId w:val="0"/>
        </w:numPr>
        <w:autoSpaceDE w:val="0"/>
        <w:autoSpaceDN w:val="0"/>
        <w:spacing w:after="0" w:line="240" w:lineRule="auto"/>
        <w:jc w:val="center"/>
        <w:rPr>
          <w:rFonts w:ascii="Times New Roman" w:eastAsia="Times New Roman" w:hAnsi="Times New Roman" w:cs="Times New Roman"/>
          <w:b/>
          <w:sz w:val="32"/>
          <w:szCs w:val="32"/>
          <w:lang w:eastAsia="x-none"/>
        </w:rPr>
      </w:pPr>
      <w:r w:rsidRPr="008A23BE">
        <w:rPr>
          <w:rFonts w:ascii="Times New Roman" w:eastAsia="Times New Roman" w:hAnsi="Times New Roman" w:cs="Times New Roman"/>
          <w:b/>
          <w:sz w:val="32"/>
          <w:szCs w:val="32"/>
          <w:lang w:eastAsia="x-none"/>
        </w:rPr>
        <w:t>РАЗРЕШАВАМ</w:t>
      </w:r>
    </w:p>
    <w:p w:rsidR="00941022" w:rsidRPr="00941022" w:rsidRDefault="00941022" w:rsidP="00941022">
      <w:pPr>
        <w:numPr>
          <w:ilvl w:val="12"/>
          <w:numId w:val="0"/>
        </w:numPr>
        <w:autoSpaceDE w:val="0"/>
        <w:autoSpaceDN w:val="0"/>
        <w:spacing w:after="0" w:line="240" w:lineRule="auto"/>
        <w:jc w:val="center"/>
        <w:rPr>
          <w:rFonts w:ascii="Times New Roman" w:eastAsia="Times New Roman" w:hAnsi="Times New Roman" w:cs="Times New Roman"/>
          <w:b/>
          <w:lang w:val="ru-RU" w:eastAsia="x-none"/>
        </w:rPr>
      </w:pPr>
    </w:p>
    <w:p w:rsidR="00264EEA" w:rsidRPr="008A23BE" w:rsidRDefault="00941022" w:rsidP="00DF5FC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A23BE">
        <w:rPr>
          <w:rFonts w:ascii="Times New Roman" w:eastAsia="Times New Roman" w:hAnsi="Times New Roman" w:cs="Times New Roman"/>
          <w:b/>
          <w:sz w:val="28"/>
          <w:szCs w:val="28"/>
        </w:rPr>
        <w:t>на</w:t>
      </w:r>
    </w:p>
    <w:p w:rsidR="00DF5FCF" w:rsidRDefault="00DF5FCF" w:rsidP="00DF5FC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DF5FCF" w:rsidRPr="008A23BE" w:rsidRDefault="00AA0B0B" w:rsidP="00DF5FCF">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r w:rsidR="00FF1A67">
        <w:rPr>
          <w:rFonts w:ascii="Times New Roman" w:eastAsia="Times New Roman" w:hAnsi="Times New Roman" w:cs="Times New Roman"/>
          <w:b/>
          <w:sz w:val="32"/>
          <w:szCs w:val="32"/>
        </w:rPr>
        <w:t xml:space="preserve">ПРОФЕСИОНАЛ 777“ </w:t>
      </w:r>
      <w:r>
        <w:rPr>
          <w:rFonts w:ascii="Times New Roman" w:eastAsia="Times New Roman" w:hAnsi="Times New Roman" w:cs="Times New Roman"/>
          <w:b/>
          <w:sz w:val="32"/>
          <w:szCs w:val="32"/>
        </w:rPr>
        <w:t>ООД</w:t>
      </w:r>
    </w:p>
    <w:p w:rsidR="00E967C7" w:rsidRDefault="00E967C7" w:rsidP="008A23BE">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FF1A67" w:rsidRDefault="00FF1A67" w:rsidP="008A23BE">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C515EA" w:rsidRDefault="005B221A" w:rsidP="0094102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C515EA" w:rsidRPr="00C22185" w:rsidRDefault="00C515EA" w:rsidP="0050501F">
      <w:pPr>
        <w:spacing w:after="120" w:line="240" w:lineRule="auto"/>
        <w:jc w:val="both"/>
        <w:rPr>
          <w:rFonts w:ascii="Times New Roman" w:eastAsia="Times New Roman" w:hAnsi="Times New Roman" w:cs="Times New Roman"/>
          <w:sz w:val="24"/>
          <w:szCs w:val="24"/>
        </w:rPr>
      </w:pPr>
    </w:p>
    <w:p w:rsidR="00941022" w:rsidRPr="00941022" w:rsidRDefault="00941022" w:rsidP="009410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41022">
        <w:rPr>
          <w:rFonts w:ascii="Times New Roman" w:eastAsia="Times New Roman" w:hAnsi="Times New Roman" w:cs="Times New Roman"/>
          <w:b/>
          <w:sz w:val="24"/>
          <w:szCs w:val="24"/>
        </w:rPr>
        <w:t>І. Да извършва дейности по третиране на отпадъци на следните площадки:</w:t>
      </w:r>
    </w:p>
    <w:p w:rsidR="00941022" w:rsidRDefault="00941022" w:rsidP="00941022">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val="ru-RU"/>
        </w:rPr>
      </w:pPr>
    </w:p>
    <w:p w:rsidR="00D71117" w:rsidRPr="00941022" w:rsidRDefault="00D71117" w:rsidP="00941022">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val="ru-RU"/>
        </w:rPr>
      </w:pPr>
    </w:p>
    <w:p w:rsidR="00941022" w:rsidRPr="00753ED3" w:rsidRDefault="00941022" w:rsidP="00941022">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753ED3">
        <w:rPr>
          <w:rFonts w:ascii="Times New Roman" w:eastAsia="Times New Roman" w:hAnsi="Times New Roman" w:cs="Times New Roman"/>
          <w:b/>
          <w:sz w:val="24"/>
          <w:szCs w:val="24"/>
        </w:rPr>
        <w:t>Площадка № 1:</w:t>
      </w:r>
      <w:r w:rsidR="00EE346E" w:rsidRPr="00753ED3">
        <w:rPr>
          <w:rFonts w:ascii="Times New Roman" w:eastAsia="Times New Roman" w:hAnsi="Times New Roman" w:cs="Times New Roman"/>
          <w:sz w:val="24"/>
          <w:szCs w:val="24"/>
        </w:rPr>
        <w:t xml:space="preserve"> </w:t>
      </w:r>
    </w:p>
    <w:p w:rsidR="00941022" w:rsidRPr="00941022" w:rsidRDefault="00941022" w:rsidP="00941022">
      <w:pPr>
        <w:spacing w:after="0" w:line="240" w:lineRule="auto"/>
        <w:jc w:val="both"/>
        <w:rPr>
          <w:rFonts w:ascii="Times New Roman" w:eastAsia="Times New Roman" w:hAnsi="Times New Roman" w:cs="Times New Roman"/>
          <w:b/>
          <w:sz w:val="24"/>
          <w:szCs w:val="24"/>
        </w:rPr>
      </w:pPr>
      <w:r w:rsidRPr="00941022">
        <w:rPr>
          <w:rFonts w:ascii="Times New Roman" w:eastAsia="Times New Roman" w:hAnsi="Times New Roman" w:cs="Times New Roman"/>
          <w:sz w:val="24"/>
          <w:szCs w:val="24"/>
          <w:lang w:val="ru-RU"/>
        </w:rPr>
        <w:t xml:space="preserve"> </w:t>
      </w:r>
    </w:p>
    <w:p w:rsidR="00753ED3" w:rsidRPr="00753ED3" w:rsidRDefault="00DB2276" w:rsidP="00753ED3">
      <w:pPr>
        <w:pStyle w:val="a6"/>
        <w:numPr>
          <w:ilvl w:val="1"/>
          <w:numId w:val="1"/>
        </w:numPr>
        <w:rPr>
          <w:rFonts w:ascii="Times New Roman" w:eastAsia="Times New Roman" w:hAnsi="Times New Roman" w:cs="Times New Roman"/>
          <w:sz w:val="24"/>
          <w:szCs w:val="24"/>
        </w:rPr>
      </w:pPr>
      <w:r w:rsidRPr="00753ED3">
        <w:rPr>
          <w:rFonts w:ascii="Times New Roman" w:eastAsia="Times New Roman" w:hAnsi="Times New Roman" w:cs="Times New Roman"/>
          <w:sz w:val="24"/>
          <w:szCs w:val="24"/>
        </w:rPr>
        <w:t xml:space="preserve">С местонахождение: </w:t>
      </w:r>
      <w:r w:rsidR="00753ED3" w:rsidRPr="00753ED3">
        <w:rPr>
          <w:rFonts w:ascii="Times New Roman" w:eastAsia="Times New Roman" w:hAnsi="Times New Roman" w:cs="Times New Roman"/>
          <w:sz w:val="24"/>
          <w:szCs w:val="24"/>
        </w:rPr>
        <w:t>област Пловдив( 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Хисаря)</w:t>
      </w:r>
      <w:r w:rsidR="00753ED3">
        <w:rPr>
          <w:rFonts w:ascii="Times New Roman" w:eastAsia="Times New Roman" w:hAnsi="Times New Roman" w:cs="Times New Roman"/>
          <w:sz w:val="24"/>
          <w:szCs w:val="24"/>
        </w:rPr>
        <w:t>.</w:t>
      </w:r>
      <w:r w:rsidR="00753ED3" w:rsidRPr="00753ED3">
        <w:rPr>
          <w:rFonts w:ascii="Times New Roman" w:eastAsia="Times New Roman" w:hAnsi="Times New Roman" w:cs="Times New Roman"/>
          <w:sz w:val="24"/>
          <w:szCs w:val="24"/>
        </w:rPr>
        <w:t xml:space="preserve"> </w:t>
      </w:r>
    </w:p>
    <w:p w:rsidR="00D71117" w:rsidRDefault="00D71117" w:rsidP="00C221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FF1A67" w:rsidRPr="00941022" w:rsidRDefault="00FF1A67" w:rsidP="00C221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41022" w:rsidRDefault="00941022" w:rsidP="00941022">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41022">
        <w:rPr>
          <w:rFonts w:ascii="Times New Roman" w:eastAsia="Times New Roman" w:hAnsi="Times New Roman" w:cs="Times New Roman"/>
          <w:sz w:val="24"/>
          <w:szCs w:val="24"/>
        </w:rPr>
        <w:t>Видът (кодът и наименованието), количеството, произходът на отпадъците и дейностите по третиране са посочени в следната таблица:</w:t>
      </w:r>
    </w:p>
    <w:p w:rsidR="00BB2A97" w:rsidRDefault="00BB2A97" w:rsidP="00BB2A97">
      <w:pPr>
        <w:overflowPunct w:val="0"/>
        <w:autoSpaceDE w:val="0"/>
        <w:autoSpaceDN w:val="0"/>
        <w:adjustRightInd w:val="0"/>
        <w:spacing w:after="0" w:line="240" w:lineRule="auto"/>
        <w:ind w:left="792"/>
        <w:jc w:val="both"/>
        <w:textAlignment w:val="baseline"/>
        <w:rPr>
          <w:rFonts w:ascii="Times New Roman" w:eastAsia="Times New Roman" w:hAnsi="Times New Roman" w:cs="Times New Roman"/>
          <w:sz w:val="24"/>
          <w:szCs w:val="24"/>
        </w:rPr>
      </w:pPr>
    </w:p>
    <w:p w:rsidR="009E4C70" w:rsidRPr="00941022" w:rsidRDefault="009E4C70" w:rsidP="009E4C70">
      <w:pPr>
        <w:overflowPunct w:val="0"/>
        <w:autoSpaceDE w:val="0"/>
        <w:autoSpaceDN w:val="0"/>
        <w:adjustRightInd w:val="0"/>
        <w:spacing w:after="0" w:line="240" w:lineRule="auto"/>
        <w:ind w:left="840"/>
        <w:jc w:val="both"/>
        <w:textAlignment w:val="baseline"/>
        <w:rPr>
          <w:rFonts w:ascii="Times New Roman" w:eastAsia="Times New Roman" w:hAnsi="Times New Roman" w:cs="Times New Roman"/>
          <w:sz w:val="24"/>
          <w:szCs w:val="24"/>
        </w:rPr>
      </w:pPr>
    </w:p>
    <w:tbl>
      <w:tblPr>
        <w:tblW w:w="105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418"/>
        <w:gridCol w:w="2268"/>
        <w:gridCol w:w="2409"/>
        <w:gridCol w:w="1560"/>
        <w:gridCol w:w="1727"/>
      </w:tblGrid>
      <w:tr w:rsidR="00FF1A67" w:rsidRPr="00FF1A67" w:rsidTr="00FF1A67">
        <w:trPr>
          <w:cantSplit/>
          <w:trHeight w:val="285"/>
          <w:jc w:val="center"/>
        </w:trPr>
        <w:tc>
          <w:tcPr>
            <w:tcW w:w="1163" w:type="dxa"/>
            <w:vMerge w:val="restart"/>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w:t>
            </w:r>
          </w:p>
        </w:tc>
        <w:tc>
          <w:tcPr>
            <w:tcW w:w="3686" w:type="dxa"/>
            <w:gridSpan w:val="2"/>
            <w:vAlign w:val="center"/>
          </w:tcPr>
          <w:p w:rsidR="00FF1A67" w:rsidRPr="00FF1A67" w:rsidRDefault="00FF1A67" w:rsidP="00FF1A67">
            <w:pPr>
              <w:spacing w:after="0" w:line="240" w:lineRule="auto"/>
              <w:jc w:val="center"/>
              <w:rPr>
                <w:rFonts w:ascii="Times New Roman" w:eastAsia="Times New Roman" w:hAnsi="Times New Roman" w:cs="Times New Roman"/>
                <w:b/>
                <w:bCs/>
                <w:vertAlign w:val="superscript"/>
              </w:rPr>
            </w:pPr>
            <w:r w:rsidRPr="00FF1A67">
              <w:rPr>
                <w:rFonts w:ascii="Times New Roman" w:eastAsia="Times New Roman" w:hAnsi="Times New Roman" w:cs="Times New Roman"/>
                <w:b/>
                <w:bCs/>
              </w:rPr>
              <w:t>Вид на отпадъка</w:t>
            </w:r>
          </w:p>
        </w:tc>
        <w:tc>
          <w:tcPr>
            <w:tcW w:w="2409" w:type="dxa"/>
            <w:vMerge w:val="restart"/>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Дейности,</w:t>
            </w:r>
          </w:p>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кодове</w:t>
            </w:r>
          </w:p>
          <w:p w:rsidR="00FF1A67" w:rsidRPr="00FF1A67" w:rsidRDefault="00FF1A67" w:rsidP="00FF1A67">
            <w:pPr>
              <w:spacing w:after="0" w:line="240" w:lineRule="auto"/>
              <w:jc w:val="center"/>
              <w:rPr>
                <w:rFonts w:ascii="Times New Roman" w:eastAsia="Times New Roman" w:hAnsi="Times New Roman" w:cs="Times New Roman"/>
                <w:b/>
                <w:bCs/>
              </w:rPr>
            </w:pPr>
          </w:p>
        </w:tc>
        <w:tc>
          <w:tcPr>
            <w:tcW w:w="1560" w:type="dxa"/>
            <w:vMerge w:val="restart"/>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Количество</w:t>
            </w:r>
          </w:p>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(тон/год.)</w:t>
            </w:r>
          </w:p>
        </w:tc>
        <w:tc>
          <w:tcPr>
            <w:tcW w:w="1727" w:type="dxa"/>
            <w:vMerge w:val="restart"/>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Произход</w:t>
            </w:r>
          </w:p>
        </w:tc>
      </w:tr>
      <w:tr w:rsidR="00FF1A67" w:rsidRPr="00FF1A67" w:rsidTr="00FF1A67">
        <w:trPr>
          <w:cantSplit/>
          <w:trHeight w:val="169"/>
          <w:jc w:val="center"/>
        </w:trPr>
        <w:tc>
          <w:tcPr>
            <w:tcW w:w="1163" w:type="dxa"/>
            <w:vMerge/>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Код</w:t>
            </w:r>
          </w:p>
        </w:tc>
        <w:tc>
          <w:tcPr>
            <w:tcW w:w="2268"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Наименование</w:t>
            </w:r>
          </w:p>
        </w:tc>
        <w:tc>
          <w:tcPr>
            <w:tcW w:w="2409" w:type="dxa"/>
            <w:vMerge/>
            <w:vAlign w:val="center"/>
          </w:tcPr>
          <w:p w:rsidR="00FF1A67" w:rsidRPr="00FF1A67" w:rsidRDefault="00FF1A67" w:rsidP="00FF1A67">
            <w:pPr>
              <w:spacing w:after="0" w:line="240" w:lineRule="auto"/>
              <w:jc w:val="center"/>
              <w:rPr>
                <w:rFonts w:ascii="Times New Roman" w:eastAsia="Times New Roman" w:hAnsi="Times New Roman" w:cs="Times New Roman"/>
                <w:b/>
                <w:bCs/>
              </w:rPr>
            </w:pPr>
          </w:p>
        </w:tc>
        <w:tc>
          <w:tcPr>
            <w:tcW w:w="1560" w:type="dxa"/>
            <w:vMerge/>
            <w:vAlign w:val="center"/>
          </w:tcPr>
          <w:p w:rsidR="00FF1A67" w:rsidRPr="00FF1A67" w:rsidRDefault="00FF1A67" w:rsidP="00FF1A67">
            <w:pPr>
              <w:spacing w:after="0" w:line="240" w:lineRule="auto"/>
              <w:jc w:val="center"/>
              <w:rPr>
                <w:rFonts w:ascii="Times New Roman" w:eastAsia="Times New Roman" w:hAnsi="Times New Roman" w:cs="Times New Roman"/>
                <w:b/>
                <w:bCs/>
              </w:rPr>
            </w:pPr>
          </w:p>
        </w:tc>
        <w:tc>
          <w:tcPr>
            <w:tcW w:w="1727" w:type="dxa"/>
            <w:vMerge/>
            <w:vAlign w:val="center"/>
          </w:tcPr>
          <w:p w:rsidR="00FF1A67" w:rsidRPr="00FF1A67" w:rsidRDefault="00FF1A67" w:rsidP="00FF1A67">
            <w:pPr>
              <w:spacing w:after="0" w:line="240" w:lineRule="auto"/>
              <w:jc w:val="center"/>
              <w:rPr>
                <w:rFonts w:ascii="Times New Roman" w:eastAsia="Times New Roman" w:hAnsi="Times New Roman" w:cs="Times New Roman"/>
                <w:b/>
                <w:bCs/>
              </w:rPr>
            </w:pPr>
          </w:p>
        </w:tc>
      </w:tr>
      <w:tr w:rsidR="00FF1A67" w:rsidRPr="00FF1A67" w:rsidTr="00FF1A67">
        <w:trPr>
          <w:cantSplit/>
          <w:trHeight w:val="326"/>
          <w:jc w:val="center"/>
        </w:trPr>
        <w:tc>
          <w:tcPr>
            <w:tcW w:w="1163" w:type="dxa"/>
            <w:vMerge/>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1</w:t>
            </w:r>
          </w:p>
        </w:tc>
        <w:tc>
          <w:tcPr>
            <w:tcW w:w="2268"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2</w:t>
            </w:r>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b/>
                <w:bCs/>
                <w:lang w:val="en-GB"/>
              </w:rPr>
            </w:pPr>
            <w:r w:rsidRPr="00FF1A67">
              <w:rPr>
                <w:rFonts w:ascii="Times New Roman" w:eastAsia="Times New Roman" w:hAnsi="Times New Roman" w:cs="Times New Roman"/>
                <w:b/>
                <w:bCs/>
              </w:rPr>
              <w:t>3</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
                <w:bCs/>
                <w:lang w:val="en-GB"/>
              </w:rPr>
            </w:pPr>
            <w:r w:rsidRPr="00FF1A67">
              <w:rPr>
                <w:rFonts w:ascii="Times New Roman" w:eastAsia="Times New Roman" w:hAnsi="Times New Roman" w:cs="Times New Roman"/>
                <w:b/>
                <w:bCs/>
              </w:rPr>
              <w:t>4</w:t>
            </w:r>
          </w:p>
        </w:tc>
        <w:tc>
          <w:tcPr>
            <w:tcW w:w="1727"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5</w:t>
            </w:r>
          </w:p>
        </w:tc>
      </w:tr>
      <w:tr w:rsidR="00FF1A67" w:rsidRPr="00FF1A67" w:rsidTr="00FF1A67">
        <w:trPr>
          <w:cantSplit/>
          <w:trHeight w:val="166"/>
          <w:jc w:val="center"/>
        </w:trPr>
        <w:tc>
          <w:tcPr>
            <w:tcW w:w="1163" w:type="dxa"/>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 xml:space="preserve">17 01 </w:t>
            </w:r>
            <w:proofErr w:type="spellStart"/>
            <w:r w:rsidRPr="00FF1A67">
              <w:rPr>
                <w:rFonts w:ascii="Times New Roman" w:eastAsia="Times New Roman" w:hAnsi="Times New Roman" w:cs="Times New Roman"/>
                <w:bCs/>
              </w:rPr>
              <w:t>01</w:t>
            </w:r>
            <w:proofErr w:type="spellEnd"/>
          </w:p>
        </w:tc>
        <w:tc>
          <w:tcPr>
            <w:tcW w:w="226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Бетон</w:t>
            </w:r>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R5-</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Рециклиране</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/възстановяване на други неорганични материали</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rPr>
              <w:t>R10-Обработване на земната повърхност, водещо до подобрения за земеделието или околната среда.</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val="en-GB" w:eastAsia="bg-BG"/>
              </w:rPr>
              <w:t>R12</w:t>
            </w:r>
            <w:r w:rsidRPr="00FF1A67">
              <w:rPr>
                <w:rFonts w:ascii="Times New Roman" w:eastAsia="Times New Roman" w:hAnsi="Times New Roman" w:cs="Times New Roman"/>
                <w:lang w:eastAsia="bg-BG"/>
              </w:rPr>
              <w:t>-</w:t>
            </w:r>
          </w:p>
          <w:p w:rsidR="00FF1A67" w:rsidRPr="00FF1A67" w:rsidRDefault="00FF1A67" w:rsidP="00FF1A67">
            <w:pPr>
              <w:spacing w:after="0" w:line="240" w:lineRule="auto"/>
              <w:jc w:val="center"/>
              <w:rPr>
                <w:rFonts w:ascii="Times New Roman" w:eastAsia="Times New Roman" w:hAnsi="Times New Roman" w:cs="Times New Roman"/>
                <w:lang w:eastAsia="bg-BG"/>
              </w:rPr>
            </w:pPr>
            <w:proofErr w:type="spellStart"/>
            <w:r w:rsidRPr="00FF1A67">
              <w:rPr>
                <w:rFonts w:ascii="Times New Roman" w:eastAsia="Times New Roman" w:hAnsi="Times New Roman" w:cs="Times New Roman"/>
                <w:lang w:val="en-GB" w:eastAsia="bg-BG"/>
              </w:rPr>
              <w:t>Размяна</w:t>
            </w:r>
            <w:proofErr w:type="spellEnd"/>
            <w:r w:rsidRPr="00FF1A67">
              <w:rPr>
                <w:rFonts w:ascii="Times New Roman" w:eastAsia="Times New Roman" w:hAnsi="Times New Roman" w:cs="Times New Roman"/>
                <w:lang w:val="en-GB" w:eastAsia="bg-BG"/>
              </w:rPr>
              <w:t xml:space="preserve"> на отпадъци за </w:t>
            </w:r>
            <w:proofErr w:type="spellStart"/>
            <w:r w:rsidRPr="00FF1A67">
              <w:rPr>
                <w:rFonts w:ascii="Times New Roman" w:eastAsia="Times New Roman" w:hAnsi="Times New Roman" w:cs="Times New Roman"/>
                <w:lang w:val="en-GB" w:eastAsia="bg-BG"/>
              </w:rPr>
              <w:t>подлагане</w:t>
            </w:r>
            <w:proofErr w:type="spellEnd"/>
            <w:r w:rsidRPr="00FF1A67">
              <w:rPr>
                <w:rFonts w:ascii="Times New Roman" w:eastAsia="Times New Roman" w:hAnsi="Times New Roman" w:cs="Times New Roman"/>
                <w:lang w:val="en-GB" w:eastAsia="bg-BG"/>
              </w:rPr>
              <w:t xml:space="preserve"> на </w:t>
            </w:r>
            <w:proofErr w:type="spellStart"/>
            <w:r w:rsidRPr="00FF1A67">
              <w:rPr>
                <w:rFonts w:ascii="Times New Roman" w:eastAsia="Times New Roman" w:hAnsi="Times New Roman" w:cs="Times New Roman"/>
                <w:lang w:val="en-GB" w:eastAsia="bg-BG"/>
              </w:rPr>
              <w:t>някоя</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от</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дейностите</w:t>
            </w:r>
            <w:proofErr w:type="spellEnd"/>
            <w:r w:rsidRPr="00FF1A67">
              <w:rPr>
                <w:rFonts w:ascii="Times New Roman" w:eastAsia="Times New Roman" w:hAnsi="Times New Roman" w:cs="Times New Roman"/>
                <w:lang w:val="en-GB" w:eastAsia="bg-BG"/>
              </w:rPr>
              <w:t xml:space="preserve"> с </w:t>
            </w:r>
            <w:proofErr w:type="spellStart"/>
            <w:r w:rsidRPr="00FF1A67">
              <w:rPr>
                <w:rFonts w:ascii="Times New Roman" w:eastAsia="Times New Roman" w:hAnsi="Times New Roman" w:cs="Times New Roman"/>
                <w:lang w:val="en-GB" w:eastAsia="bg-BG"/>
              </w:rPr>
              <w:t>кодове</w:t>
            </w:r>
            <w:proofErr w:type="spellEnd"/>
            <w:r w:rsidRPr="00FF1A67">
              <w:rPr>
                <w:rFonts w:ascii="Times New Roman" w:eastAsia="Times New Roman" w:hAnsi="Times New Roman" w:cs="Times New Roman"/>
                <w:lang w:eastAsia="bg-BG"/>
              </w:rPr>
              <w:t>/</w:t>
            </w:r>
            <w:r w:rsidRPr="00FF1A67">
              <w:rPr>
                <w:rFonts w:ascii="Times New Roman" w:eastAsia="Times New Roman" w:hAnsi="Times New Roman" w:cs="Times New Roman"/>
                <w:lang w:val="en-GB" w:eastAsia="bg-BG"/>
              </w:rPr>
              <w:t>R1–R11</w:t>
            </w:r>
            <w:r w:rsidRPr="00FF1A67">
              <w:rPr>
                <w:rFonts w:ascii="Times New Roman" w:eastAsia="Times New Roman" w:hAnsi="Times New Roman" w:cs="Times New Roman"/>
                <w:lang w:eastAsia="bg-BG"/>
              </w:rPr>
              <w:t>/</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30 000</w:t>
            </w:r>
          </w:p>
        </w:tc>
        <w:tc>
          <w:tcPr>
            <w:tcW w:w="1727" w:type="dxa"/>
            <w:vAlign w:val="center"/>
          </w:tcPr>
          <w:p w:rsidR="00FF1A67" w:rsidRPr="00FF1A67" w:rsidRDefault="00FF1A67" w:rsidP="00FF1A67">
            <w:pPr>
              <w:spacing w:after="0" w:line="240" w:lineRule="auto"/>
              <w:jc w:val="center"/>
              <w:rPr>
                <w:rFonts w:ascii="Times New Roman" w:eastAsia="Times New Roman" w:hAnsi="Times New Roman" w:cs="Times New Roman"/>
                <w:bCs/>
                <w:lang w:val="en-GB"/>
              </w:rPr>
            </w:pP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физически</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юридически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лица</w:t>
            </w:r>
            <w:proofErr w:type="spellEnd"/>
            <w:r w:rsidRPr="00FF1A67">
              <w:rPr>
                <w:rFonts w:ascii="Times New Roman" w:eastAsia="Times New Roman" w:hAnsi="Times New Roman" w:cs="Times New Roman"/>
                <w:bCs/>
              </w:rPr>
              <w:t xml:space="preserve"> при премахване на сгради и съоръжения</w:t>
            </w:r>
          </w:p>
        </w:tc>
      </w:tr>
      <w:tr w:rsidR="00FF1A67" w:rsidRPr="00FF1A67" w:rsidTr="00FF1A67">
        <w:trPr>
          <w:cantSplit/>
          <w:trHeight w:val="166"/>
          <w:jc w:val="center"/>
        </w:trPr>
        <w:tc>
          <w:tcPr>
            <w:tcW w:w="1163" w:type="dxa"/>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17 01 02</w:t>
            </w:r>
          </w:p>
        </w:tc>
        <w:tc>
          <w:tcPr>
            <w:tcW w:w="226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Тухли</w:t>
            </w:r>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R5-</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Рециклиране</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/възстановяване на други неорганични материали</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rPr>
              <w:t>R10-Обработване на земната повърхност, водещо до подобрения за земеделието или околната среда.</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val="en-GB" w:eastAsia="bg-BG"/>
              </w:rPr>
              <w:t>R12</w:t>
            </w:r>
            <w:r w:rsidRPr="00FF1A67">
              <w:rPr>
                <w:rFonts w:ascii="Times New Roman" w:eastAsia="Times New Roman" w:hAnsi="Times New Roman" w:cs="Times New Roman"/>
                <w:lang w:eastAsia="bg-BG"/>
              </w:rPr>
              <w:t>-</w:t>
            </w:r>
          </w:p>
          <w:p w:rsidR="00FF1A67" w:rsidRPr="00FF1A67" w:rsidRDefault="00FF1A67" w:rsidP="00FF1A67">
            <w:pPr>
              <w:spacing w:after="0" w:line="240" w:lineRule="auto"/>
              <w:jc w:val="center"/>
              <w:rPr>
                <w:rFonts w:ascii="Times New Roman" w:eastAsia="Times New Roman" w:hAnsi="Times New Roman" w:cs="Times New Roman"/>
                <w:lang w:eastAsia="bg-BG"/>
              </w:rPr>
            </w:pPr>
            <w:proofErr w:type="spellStart"/>
            <w:r w:rsidRPr="00FF1A67">
              <w:rPr>
                <w:rFonts w:ascii="Times New Roman" w:eastAsia="Times New Roman" w:hAnsi="Times New Roman" w:cs="Times New Roman"/>
                <w:lang w:val="en-GB" w:eastAsia="bg-BG"/>
              </w:rPr>
              <w:t>Размяна</w:t>
            </w:r>
            <w:proofErr w:type="spellEnd"/>
            <w:r w:rsidRPr="00FF1A67">
              <w:rPr>
                <w:rFonts w:ascii="Times New Roman" w:eastAsia="Times New Roman" w:hAnsi="Times New Roman" w:cs="Times New Roman"/>
                <w:lang w:val="en-GB" w:eastAsia="bg-BG"/>
              </w:rPr>
              <w:t xml:space="preserve"> на отпадъци за </w:t>
            </w:r>
            <w:proofErr w:type="spellStart"/>
            <w:r w:rsidRPr="00FF1A67">
              <w:rPr>
                <w:rFonts w:ascii="Times New Roman" w:eastAsia="Times New Roman" w:hAnsi="Times New Roman" w:cs="Times New Roman"/>
                <w:lang w:val="en-GB" w:eastAsia="bg-BG"/>
              </w:rPr>
              <w:t>подлагане</w:t>
            </w:r>
            <w:proofErr w:type="spellEnd"/>
            <w:r w:rsidRPr="00FF1A67">
              <w:rPr>
                <w:rFonts w:ascii="Times New Roman" w:eastAsia="Times New Roman" w:hAnsi="Times New Roman" w:cs="Times New Roman"/>
                <w:lang w:val="en-GB" w:eastAsia="bg-BG"/>
              </w:rPr>
              <w:t xml:space="preserve"> на </w:t>
            </w:r>
            <w:proofErr w:type="spellStart"/>
            <w:r w:rsidRPr="00FF1A67">
              <w:rPr>
                <w:rFonts w:ascii="Times New Roman" w:eastAsia="Times New Roman" w:hAnsi="Times New Roman" w:cs="Times New Roman"/>
                <w:lang w:val="en-GB" w:eastAsia="bg-BG"/>
              </w:rPr>
              <w:t>някоя</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от</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дейностите</w:t>
            </w:r>
            <w:proofErr w:type="spellEnd"/>
            <w:r w:rsidRPr="00FF1A67">
              <w:rPr>
                <w:rFonts w:ascii="Times New Roman" w:eastAsia="Times New Roman" w:hAnsi="Times New Roman" w:cs="Times New Roman"/>
                <w:lang w:val="en-GB" w:eastAsia="bg-BG"/>
              </w:rPr>
              <w:t xml:space="preserve"> с </w:t>
            </w:r>
            <w:proofErr w:type="spellStart"/>
            <w:r w:rsidRPr="00FF1A67">
              <w:rPr>
                <w:rFonts w:ascii="Times New Roman" w:eastAsia="Times New Roman" w:hAnsi="Times New Roman" w:cs="Times New Roman"/>
                <w:lang w:val="en-GB" w:eastAsia="bg-BG"/>
              </w:rPr>
              <w:t>кодове</w:t>
            </w:r>
            <w:proofErr w:type="spellEnd"/>
            <w:r w:rsidRPr="00FF1A67">
              <w:rPr>
                <w:rFonts w:ascii="Times New Roman" w:eastAsia="Times New Roman" w:hAnsi="Times New Roman" w:cs="Times New Roman"/>
                <w:lang w:eastAsia="bg-BG"/>
              </w:rPr>
              <w:t>/</w:t>
            </w:r>
            <w:r w:rsidRPr="00FF1A67">
              <w:rPr>
                <w:rFonts w:ascii="Times New Roman" w:eastAsia="Times New Roman" w:hAnsi="Times New Roman" w:cs="Times New Roman"/>
                <w:lang w:val="en-GB" w:eastAsia="bg-BG"/>
              </w:rPr>
              <w:t>R1–R11</w:t>
            </w:r>
            <w:r w:rsidRPr="00FF1A67">
              <w:rPr>
                <w:rFonts w:ascii="Times New Roman" w:eastAsia="Times New Roman" w:hAnsi="Times New Roman" w:cs="Times New Roman"/>
                <w:lang w:eastAsia="bg-BG"/>
              </w:rPr>
              <w:t>/</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30 000</w:t>
            </w:r>
          </w:p>
        </w:tc>
        <w:tc>
          <w:tcPr>
            <w:tcW w:w="1727" w:type="dxa"/>
            <w:vAlign w:val="center"/>
          </w:tcPr>
          <w:p w:rsidR="00FF1A67" w:rsidRPr="00FF1A67" w:rsidRDefault="00FF1A67" w:rsidP="00FF1A67">
            <w:pPr>
              <w:spacing w:after="0" w:line="240" w:lineRule="auto"/>
              <w:jc w:val="center"/>
              <w:rPr>
                <w:rFonts w:ascii="Times New Roman" w:eastAsia="Times New Roman" w:hAnsi="Times New Roman" w:cs="Times New Roman"/>
                <w:bCs/>
                <w:lang w:val="en-GB"/>
              </w:rPr>
            </w:pP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физически</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юридически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лица</w:t>
            </w:r>
            <w:proofErr w:type="spellEnd"/>
            <w:r w:rsidRPr="00FF1A67">
              <w:rPr>
                <w:rFonts w:ascii="Times New Roman" w:eastAsia="Times New Roman" w:hAnsi="Times New Roman" w:cs="Times New Roman"/>
                <w:bCs/>
              </w:rPr>
              <w:t xml:space="preserve"> при премахване на сгради и съоръжения</w:t>
            </w:r>
          </w:p>
        </w:tc>
      </w:tr>
      <w:tr w:rsidR="00FF1A67" w:rsidRPr="00FF1A67" w:rsidTr="00FF1A67">
        <w:trPr>
          <w:cantSplit/>
          <w:trHeight w:val="166"/>
          <w:jc w:val="center"/>
        </w:trPr>
        <w:tc>
          <w:tcPr>
            <w:tcW w:w="1163" w:type="dxa"/>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17 01 03</w:t>
            </w:r>
          </w:p>
        </w:tc>
        <w:tc>
          <w:tcPr>
            <w:tcW w:w="226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К</w:t>
            </w:r>
            <w:proofErr w:type="spellStart"/>
            <w:r w:rsidRPr="00FF1A67">
              <w:rPr>
                <w:rFonts w:ascii="Times New Roman" w:eastAsia="Times New Roman" w:hAnsi="Times New Roman" w:cs="Times New Roman"/>
                <w:bCs/>
                <w:lang w:val="en-GB"/>
              </w:rPr>
              <w:t>еремиди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плочки</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керамични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изделия</w:t>
            </w:r>
            <w:proofErr w:type="spellEnd"/>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R5-</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Рециклиране</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/възстановяване на други неорганични материали</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rPr>
              <w:t>R10-Обработване на земната повърхност, водещо до подобрения за земеделието или околната среда.</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val="en-GB" w:eastAsia="bg-BG"/>
              </w:rPr>
              <w:t>R12</w:t>
            </w:r>
            <w:r w:rsidRPr="00FF1A67">
              <w:rPr>
                <w:rFonts w:ascii="Times New Roman" w:eastAsia="Times New Roman" w:hAnsi="Times New Roman" w:cs="Times New Roman"/>
                <w:lang w:eastAsia="bg-BG"/>
              </w:rPr>
              <w:t>-</w:t>
            </w:r>
          </w:p>
          <w:p w:rsidR="00FF1A67" w:rsidRPr="00FF1A67" w:rsidRDefault="00FF1A67" w:rsidP="00FF1A67">
            <w:pPr>
              <w:spacing w:after="0" w:line="240" w:lineRule="auto"/>
              <w:jc w:val="center"/>
              <w:rPr>
                <w:rFonts w:ascii="Times New Roman" w:eastAsia="Times New Roman" w:hAnsi="Times New Roman" w:cs="Times New Roman"/>
                <w:lang w:eastAsia="bg-BG"/>
              </w:rPr>
            </w:pPr>
            <w:proofErr w:type="spellStart"/>
            <w:r w:rsidRPr="00FF1A67">
              <w:rPr>
                <w:rFonts w:ascii="Times New Roman" w:eastAsia="Times New Roman" w:hAnsi="Times New Roman" w:cs="Times New Roman"/>
                <w:lang w:val="en-GB" w:eastAsia="bg-BG"/>
              </w:rPr>
              <w:t>Размяна</w:t>
            </w:r>
            <w:proofErr w:type="spellEnd"/>
            <w:r w:rsidRPr="00FF1A67">
              <w:rPr>
                <w:rFonts w:ascii="Times New Roman" w:eastAsia="Times New Roman" w:hAnsi="Times New Roman" w:cs="Times New Roman"/>
                <w:lang w:val="en-GB" w:eastAsia="bg-BG"/>
              </w:rPr>
              <w:t xml:space="preserve"> на отпадъци за </w:t>
            </w:r>
            <w:proofErr w:type="spellStart"/>
            <w:r w:rsidRPr="00FF1A67">
              <w:rPr>
                <w:rFonts w:ascii="Times New Roman" w:eastAsia="Times New Roman" w:hAnsi="Times New Roman" w:cs="Times New Roman"/>
                <w:lang w:val="en-GB" w:eastAsia="bg-BG"/>
              </w:rPr>
              <w:t>подлагане</w:t>
            </w:r>
            <w:proofErr w:type="spellEnd"/>
            <w:r w:rsidRPr="00FF1A67">
              <w:rPr>
                <w:rFonts w:ascii="Times New Roman" w:eastAsia="Times New Roman" w:hAnsi="Times New Roman" w:cs="Times New Roman"/>
                <w:lang w:val="en-GB" w:eastAsia="bg-BG"/>
              </w:rPr>
              <w:t xml:space="preserve"> на </w:t>
            </w:r>
            <w:proofErr w:type="spellStart"/>
            <w:r w:rsidRPr="00FF1A67">
              <w:rPr>
                <w:rFonts w:ascii="Times New Roman" w:eastAsia="Times New Roman" w:hAnsi="Times New Roman" w:cs="Times New Roman"/>
                <w:lang w:val="en-GB" w:eastAsia="bg-BG"/>
              </w:rPr>
              <w:t>някоя</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от</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дейностите</w:t>
            </w:r>
            <w:proofErr w:type="spellEnd"/>
            <w:r w:rsidRPr="00FF1A67">
              <w:rPr>
                <w:rFonts w:ascii="Times New Roman" w:eastAsia="Times New Roman" w:hAnsi="Times New Roman" w:cs="Times New Roman"/>
                <w:lang w:val="en-GB" w:eastAsia="bg-BG"/>
              </w:rPr>
              <w:t xml:space="preserve"> с </w:t>
            </w:r>
            <w:proofErr w:type="spellStart"/>
            <w:r w:rsidRPr="00FF1A67">
              <w:rPr>
                <w:rFonts w:ascii="Times New Roman" w:eastAsia="Times New Roman" w:hAnsi="Times New Roman" w:cs="Times New Roman"/>
                <w:lang w:val="en-GB" w:eastAsia="bg-BG"/>
              </w:rPr>
              <w:t>кодове</w:t>
            </w:r>
            <w:proofErr w:type="spellEnd"/>
            <w:r w:rsidRPr="00FF1A67">
              <w:rPr>
                <w:rFonts w:ascii="Times New Roman" w:eastAsia="Times New Roman" w:hAnsi="Times New Roman" w:cs="Times New Roman"/>
                <w:lang w:eastAsia="bg-BG"/>
              </w:rPr>
              <w:t>/</w:t>
            </w:r>
            <w:r w:rsidRPr="00FF1A67">
              <w:rPr>
                <w:rFonts w:ascii="Times New Roman" w:eastAsia="Times New Roman" w:hAnsi="Times New Roman" w:cs="Times New Roman"/>
                <w:lang w:val="en-GB" w:eastAsia="bg-BG"/>
              </w:rPr>
              <w:t>R1–R11</w:t>
            </w:r>
            <w:r w:rsidRPr="00FF1A67">
              <w:rPr>
                <w:rFonts w:ascii="Times New Roman" w:eastAsia="Times New Roman" w:hAnsi="Times New Roman" w:cs="Times New Roman"/>
                <w:lang w:eastAsia="bg-BG"/>
              </w:rPr>
              <w:t>/</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30 000</w:t>
            </w:r>
          </w:p>
        </w:tc>
        <w:tc>
          <w:tcPr>
            <w:tcW w:w="1727" w:type="dxa"/>
            <w:vAlign w:val="center"/>
          </w:tcPr>
          <w:p w:rsidR="00FF1A67" w:rsidRPr="00FF1A67" w:rsidRDefault="00FF1A67" w:rsidP="00FF1A67">
            <w:pPr>
              <w:spacing w:after="0" w:line="240" w:lineRule="auto"/>
              <w:jc w:val="center"/>
              <w:rPr>
                <w:rFonts w:ascii="Times New Roman" w:eastAsia="Times New Roman" w:hAnsi="Times New Roman" w:cs="Times New Roman"/>
                <w:bCs/>
                <w:lang w:val="en-GB"/>
              </w:rPr>
            </w:pP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физически</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юридически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лица</w:t>
            </w:r>
            <w:proofErr w:type="spellEnd"/>
            <w:r w:rsidRPr="00FF1A67">
              <w:rPr>
                <w:rFonts w:ascii="Times New Roman" w:eastAsia="Times New Roman" w:hAnsi="Times New Roman" w:cs="Times New Roman"/>
                <w:bCs/>
              </w:rPr>
              <w:t xml:space="preserve"> при премахване на сгради и съоръжения</w:t>
            </w:r>
          </w:p>
        </w:tc>
      </w:tr>
      <w:tr w:rsidR="00FF1A67" w:rsidRPr="00FF1A67" w:rsidTr="00FF1A67">
        <w:trPr>
          <w:cantSplit/>
          <w:trHeight w:val="142"/>
          <w:jc w:val="center"/>
        </w:trPr>
        <w:tc>
          <w:tcPr>
            <w:tcW w:w="1163" w:type="dxa"/>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lang w:val="en-GB"/>
              </w:rPr>
              <w:t>17 01 07</w:t>
            </w:r>
          </w:p>
        </w:tc>
        <w:tc>
          <w:tcPr>
            <w:tcW w:w="2268" w:type="dxa"/>
            <w:vAlign w:val="center"/>
          </w:tcPr>
          <w:p w:rsidR="00FF1A67" w:rsidRPr="00FF1A67" w:rsidRDefault="00FF1A67" w:rsidP="00FF1A67">
            <w:pPr>
              <w:spacing w:after="0"/>
              <w:jc w:val="center"/>
              <w:rPr>
                <w:rFonts w:ascii="Times New Roman" w:eastAsia="Times New Roman" w:hAnsi="Times New Roman" w:cs="Times New Roman"/>
                <w:bCs/>
                <w:lang w:val="en-GB" w:eastAsia="ja-JP"/>
              </w:rPr>
            </w:pPr>
            <w:proofErr w:type="spellStart"/>
            <w:r w:rsidRPr="00FF1A67">
              <w:rPr>
                <w:rFonts w:ascii="Times New Roman" w:eastAsia="Times New Roman" w:hAnsi="Times New Roman" w:cs="Times New Roman"/>
                <w:bCs/>
                <w:lang w:val="en-GB"/>
              </w:rPr>
              <w:t>Смеси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бетон</w:t>
            </w:r>
            <w:proofErr w:type="spellEnd"/>
            <w:r w:rsidRPr="00FF1A67">
              <w:rPr>
                <w:rFonts w:ascii="Times New Roman" w:eastAsia="Times New Roman" w:hAnsi="Times New Roman" w:cs="Times New Roman"/>
                <w:bCs/>
                <w:lang w:val="en-GB"/>
              </w:rPr>
              <w:t>,</w:t>
            </w:r>
            <w:r w:rsidRPr="00FF1A67">
              <w:rPr>
                <w:rFonts w:ascii="Times New Roman" w:eastAsia="Times New Roman" w:hAnsi="Times New Roman" w:cs="Times New Roman"/>
                <w:bCs/>
              </w:rPr>
              <w:t xml:space="preserve"> </w:t>
            </w:r>
            <w:proofErr w:type="spellStart"/>
            <w:r w:rsidRPr="00FF1A67">
              <w:rPr>
                <w:rFonts w:ascii="Times New Roman" w:eastAsia="Times New Roman" w:hAnsi="Times New Roman" w:cs="Times New Roman"/>
                <w:bCs/>
                <w:lang w:val="en-GB"/>
              </w:rPr>
              <w:t>тухли</w:t>
            </w:r>
            <w:proofErr w:type="spellEnd"/>
          </w:p>
          <w:p w:rsidR="00FF1A67" w:rsidRPr="00FF1A67" w:rsidRDefault="00FF1A67" w:rsidP="00FF1A67">
            <w:pPr>
              <w:spacing w:after="0"/>
              <w:jc w:val="center"/>
              <w:rPr>
                <w:rFonts w:ascii="Times New Roman" w:eastAsia="Times New Roman" w:hAnsi="Times New Roman" w:cs="Times New Roman"/>
                <w:bCs/>
                <w:lang w:val="en-GB"/>
              </w:rPr>
            </w:pPr>
            <w:proofErr w:type="spellStart"/>
            <w:r w:rsidRPr="00FF1A67">
              <w:rPr>
                <w:rFonts w:ascii="Times New Roman" w:eastAsia="Times New Roman" w:hAnsi="Times New Roman" w:cs="Times New Roman"/>
                <w:bCs/>
                <w:lang w:val="en-GB"/>
              </w:rPr>
              <w:t>керемиди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плочки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фаянс</w:t>
            </w:r>
            <w:r>
              <w:rPr>
                <w:rFonts w:ascii="Times New Roman" w:eastAsia="Times New Roman" w:hAnsi="Times New Roman" w:cs="Times New Roman"/>
                <w:bCs/>
                <w:lang w:val="en-GB"/>
              </w:rPr>
              <w:t>ови</w:t>
            </w:r>
            <w:proofErr w:type="spellEnd"/>
            <w:r>
              <w:rPr>
                <w:rFonts w:ascii="Times New Roman" w:eastAsia="Times New Roman" w:hAnsi="Times New Roman" w:cs="Times New Roman"/>
                <w:bCs/>
                <w:lang w:val="en-GB"/>
              </w:rPr>
              <w:t xml:space="preserve"> и </w:t>
            </w:r>
            <w:proofErr w:type="spellStart"/>
            <w:r>
              <w:rPr>
                <w:rFonts w:ascii="Times New Roman" w:eastAsia="Times New Roman" w:hAnsi="Times New Roman" w:cs="Times New Roman"/>
                <w:bCs/>
                <w:lang w:val="en-GB"/>
              </w:rPr>
              <w:t>керамични</w:t>
            </w:r>
            <w:proofErr w:type="spellEnd"/>
            <w:r>
              <w:rPr>
                <w:rFonts w:ascii="Times New Roman" w:eastAsia="Times New Roman" w:hAnsi="Times New Roman" w:cs="Times New Roman"/>
                <w:bCs/>
                <w:lang w:val="en-GB"/>
              </w:rPr>
              <w:t xml:space="preserve"> </w:t>
            </w:r>
            <w:proofErr w:type="spellStart"/>
            <w:r>
              <w:rPr>
                <w:rFonts w:ascii="Times New Roman" w:eastAsia="Times New Roman" w:hAnsi="Times New Roman" w:cs="Times New Roman"/>
                <w:bCs/>
                <w:lang w:val="en-GB"/>
              </w:rPr>
              <w:t>изделия</w:t>
            </w:r>
            <w:proofErr w:type="spellEnd"/>
            <w:r>
              <w:rPr>
                <w:rFonts w:ascii="Times New Roman" w:eastAsia="Times New Roman" w:hAnsi="Times New Roman" w:cs="Times New Roman"/>
                <w:bCs/>
                <w:lang w:val="en-GB"/>
              </w:rPr>
              <w:t xml:space="preserve">, </w:t>
            </w:r>
            <w:proofErr w:type="spellStart"/>
            <w:r>
              <w:rPr>
                <w:rFonts w:ascii="Times New Roman" w:eastAsia="Times New Roman" w:hAnsi="Times New Roman" w:cs="Times New Roman"/>
                <w:bCs/>
                <w:lang w:val="en-GB"/>
              </w:rPr>
              <w:t>разл</w:t>
            </w:r>
            <w:r>
              <w:rPr>
                <w:rFonts w:ascii="Times New Roman" w:eastAsia="Times New Roman" w:hAnsi="Times New Roman" w:cs="Times New Roman"/>
                <w:bCs/>
              </w:rPr>
              <w:t>ични</w:t>
            </w:r>
            <w:proofErr w:type="spellEnd"/>
            <w:r>
              <w:rPr>
                <w:rFonts w:ascii="Times New Roman" w:eastAsia="Times New Roman" w:hAnsi="Times New Roman" w:cs="Times New Roman"/>
                <w:bCs/>
                <w:lang w:val="en-GB"/>
              </w:rPr>
              <w:t xml:space="preserve"> </w:t>
            </w:r>
            <w:r>
              <w:rPr>
                <w:rFonts w:ascii="Times New Roman" w:eastAsia="Times New Roman" w:hAnsi="Times New Roman" w:cs="Times New Roman"/>
                <w:bCs/>
              </w:rPr>
              <w:t>о</w:t>
            </w:r>
            <w:r w:rsidRPr="00FF1A67">
              <w:rPr>
                <w:rFonts w:ascii="Times New Roman" w:eastAsia="Times New Roman" w:hAnsi="Times New Roman" w:cs="Times New Roman"/>
                <w:bCs/>
                <w:lang w:val="en-GB"/>
              </w:rPr>
              <w:t xml:space="preserve">т </w:t>
            </w:r>
            <w:proofErr w:type="spellStart"/>
            <w:r w:rsidRPr="00FF1A67">
              <w:rPr>
                <w:rFonts w:ascii="Times New Roman" w:eastAsia="Times New Roman" w:hAnsi="Times New Roman" w:cs="Times New Roman"/>
                <w:bCs/>
                <w:lang w:val="en-GB"/>
              </w:rPr>
              <w:t>упоменатите</w:t>
            </w:r>
            <w:proofErr w:type="spellEnd"/>
            <w:r w:rsidRPr="00FF1A67">
              <w:rPr>
                <w:rFonts w:ascii="Times New Roman" w:eastAsia="Times New Roman" w:hAnsi="Times New Roman" w:cs="Times New Roman"/>
                <w:bCs/>
                <w:lang w:val="en-GB"/>
              </w:rPr>
              <w:t xml:space="preserve"> в</w:t>
            </w:r>
          </w:p>
          <w:p w:rsidR="00FF1A67" w:rsidRPr="00FF1A67" w:rsidRDefault="00FF1A67" w:rsidP="00FF1A67">
            <w:pPr>
              <w:spacing w:after="0"/>
              <w:jc w:val="center"/>
              <w:rPr>
                <w:rFonts w:ascii="Times New Roman" w:eastAsia="Times New Roman" w:hAnsi="Times New Roman" w:cs="Times New Roman"/>
                <w:bCs/>
                <w:lang w:val="en-GB" w:eastAsia="ja-JP"/>
              </w:rPr>
            </w:pPr>
            <w:r w:rsidRPr="00FF1A67">
              <w:rPr>
                <w:rFonts w:ascii="Times New Roman" w:eastAsia="Times New Roman" w:hAnsi="Times New Roman" w:cs="Times New Roman"/>
                <w:bCs/>
                <w:lang w:val="en-GB"/>
              </w:rPr>
              <w:t>17 01 06</w:t>
            </w:r>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R5-</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Рециклиране</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/възстановяване на други неорганични материали</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rPr>
              <w:t>R10-Обработване на земната повърхност, водещо до подобрения за земеделието или околната среда.</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val="en-GB" w:eastAsia="bg-BG"/>
              </w:rPr>
              <w:t>R12</w:t>
            </w:r>
            <w:r w:rsidRPr="00FF1A67">
              <w:rPr>
                <w:rFonts w:ascii="Times New Roman" w:eastAsia="Times New Roman" w:hAnsi="Times New Roman" w:cs="Times New Roman"/>
                <w:lang w:eastAsia="bg-BG"/>
              </w:rPr>
              <w:t>-</w:t>
            </w:r>
          </w:p>
          <w:p w:rsidR="00FF1A67" w:rsidRPr="00FF1A67" w:rsidRDefault="00FF1A67" w:rsidP="00FF1A67">
            <w:pPr>
              <w:spacing w:after="0" w:line="240" w:lineRule="auto"/>
              <w:jc w:val="center"/>
              <w:rPr>
                <w:rFonts w:ascii="Times New Roman" w:eastAsia="Times New Roman" w:hAnsi="Times New Roman" w:cs="Times New Roman"/>
                <w:lang w:eastAsia="bg-BG"/>
              </w:rPr>
            </w:pPr>
            <w:proofErr w:type="spellStart"/>
            <w:r w:rsidRPr="00FF1A67">
              <w:rPr>
                <w:rFonts w:ascii="Times New Roman" w:eastAsia="Times New Roman" w:hAnsi="Times New Roman" w:cs="Times New Roman"/>
                <w:lang w:val="en-GB" w:eastAsia="bg-BG"/>
              </w:rPr>
              <w:t>Размяна</w:t>
            </w:r>
            <w:proofErr w:type="spellEnd"/>
            <w:r w:rsidRPr="00FF1A67">
              <w:rPr>
                <w:rFonts w:ascii="Times New Roman" w:eastAsia="Times New Roman" w:hAnsi="Times New Roman" w:cs="Times New Roman"/>
                <w:lang w:val="en-GB" w:eastAsia="bg-BG"/>
              </w:rPr>
              <w:t xml:space="preserve"> на отпадъци за </w:t>
            </w:r>
            <w:proofErr w:type="spellStart"/>
            <w:r w:rsidRPr="00FF1A67">
              <w:rPr>
                <w:rFonts w:ascii="Times New Roman" w:eastAsia="Times New Roman" w:hAnsi="Times New Roman" w:cs="Times New Roman"/>
                <w:lang w:val="en-GB" w:eastAsia="bg-BG"/>
              </w:rPr>
              <w:t>подлагане</w:t>
            </w:r>
            <w:proofErr w:type="spellEnd"/>
            <w:r w:rsidRPr="00FF1A67">
              <w:rPr>
                <w:rFonts w:ascii="Times New Roman" w:eastAsia="Times New Roman" w:hAnsi="Times New Roman" w:cs="Times New Roman"/>
                <w:lang w:val="en-GB" w:eastAsia="bg-BG"/>
              </w:rPr>
              <w:t xml:space="preserve"> на </w:t>
            </w:r>
            <w:proofErr w:type="spellStart"/>
            <w:r w:rsidRPr="00FF1A67">
              <w:rPr>
                <w:rFonts w:ascii="Times New Roman" w:eastAsia="Times New Roman" w:hAnsi="Times New Roman" w:cs="Times New Roman"/>
                <w:lang w:val="en-GB" w:eastAsia="bg-BG"/>
              </w:rPr>
              <w:t>някоя</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от</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дейностите</w:t>
            </w:r>
            <w:proofErr w:type="spellEnd"/>
            <w:r w:rsidRPr="00FF1A67">
              <w:rPr>
                <w:rFonts w:ascii="Times New Roman" w:eastAsia="Times New Roman" w:hAnsi="Times New Roman" w:cs="Times New Roman"/>
                <w:lang w:val="en-GB" w:eastAsia="bg-BG"/>
              </w:rPr>
              <w:t xml:space="preserve"> с </w:t>
            </w:r>
            <w:proofErr w:type="spellStart"/>
            <w:r w:rsidRPr="00FF1A67">
              <w:rPr>
                <w:rFonts w:ascii="Times New Roman" w:eastAsia="Times New Roman" w:hAnsi="Times New Roman" w:cs="Times New Roman"/>
                <w:lang w:val="en-GB" w:eastAsia="bg-BG"/>
              </w:rPr>
              <w:t>кодове</w:t>
            </w:r>
            <w:proofErr w:type="spellEnd"/>
            <w:r w:rsidRPr="00FF1A67">
              <w:rPr>
                <w:rFonts w:ascii="Times New Roman" w:eastAsia="Times New Roman" w:hAnsi="Times New Roman" w:cs="Times New Roman"/>
                <w:lang w:eastAsia="bg-BG"/>
              </w:rPr>
              <w:t>/</w:t>
            </w:r>
            <w:r w:rsidRPr="00FF1A67">
              <w:rPr>
                <w:rFonts w:ascii="Times New Roman" w:eastAsia="Times New Roman" w:hAnsi="Times New Roman" w:cs="Times New Roman"/>
                <w:lang w:val="en-GB" w:eastAsia="bg-BG"/>
              </w:rPr>
              <w:t>R1–R11</w:t>
            </w:r>
            <w:r w:rsidRPr="00FF1A67">
              <w:rPr>
                <w:rFonts w:ascii="Times New Roman" w:eastAsia="Times New Roman" w:hAnsi="Times New Roman" w:cs="Times New Roman"/>
                <w:lang w:eastAsia="bg-BG"/>
              </w:rPr>
              <w:t>/</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30 000</w:t>
            </w:r>
          </w:p>
        </w:tc>
        <w:tc>
          <w:tcPr>
            <w:tcW w:w="1727"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физически</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юридически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лица</w:t>
            </w:r>
            <w:proofErr w:type="spellEnd"/>
            <w:r w:rsidRPr="00FF1A67">
              <w:rPr>
                <w:rFonts w:ascii="Times New Roman" w:eastAsia="Times New Roman" w:hAnsi="Times New Roman" w:cs="Times New Roman"/>
                <w:bCs/>
              </w:rPr>
              <w:t xml:space="preserve"> при премахване на сгради и съоръжения</w:t>
            </w:r>
          </w:p>
        </w:tc>
      </w:tr>
      <w:tr w:rsidR="00FF1A67" w:rsidRPr="00FF1A67" w:rsidTr="00FF1A67">
        <w:trPr>
          <w:cantSplit/>
          <w:trHeight w:val="85"/>
          <w:jc w:val="center"/>
        </w:trPr>
        <w:tc>
          <w:tcPr>
            <w:tcW w:w="1163" w:type="dxa"/>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17 03 02</w:t>
            </w:r>
          </w:p>
        </w:tc>
        <w:tc>
          <w:tcPr>
            <w:tcW w:w="2268" w:type="dxa"/>
            <w:vAlign w:val="center"/>
          </w:tcPr>
          <w:p w:rsidR="00FF1A67" w:rsidRPr="00FF1A67" w:rsidRDefault="00FF1A67" w:rsidP="00FF1A67">
            <w:pPr>
              <w:spacing w:after="0"/>
              <w:jc w:val="center"/>
              <w:rPr>
                <w:rFonts w:ascii="Times New Roman" w:eastAsia="Times New Roman" w:hAnsi="Times New Roman" w:cs="Times New Roman"/>
                <w:bCs/>
                <w:lang w:val="en-GB" w:eastAsia="ja-JP"/>
              </w:rPr>
            </w:pPr>
            <w:proofErr w:type="spellStart"/>
            <w:r w:rsidRPr="00FF1A67">
              <w:rPr>
                <w:rFonts w:ascii="Times New Roman" w:eastAsia="Times New Roman" w:hAnsi="Times New Roman" w:cs="Times New Roman"/>
                <w:bCs/>
                <w:lang w:val="en-GB"/>
              </w:rPr>
              <w:t>Асфалтови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смеси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съдържащи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други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вещества</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различни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упоменатите</w:t>
            </w:r>
            <w:proofErr w:type="spellEnd"/>
            <w:r w:rsidRPr="00FF1A67">
              <w:rPr>
                <w:rFonts w:ascii="Times New Roman" w:eastAsia="Times New Roman" w:hAnsi="Times New Roman" w:cs="Times New Roman"/>
                <w:bCs/>
                <w:lang w:val="en-GB"/>
              </w:rPr>
              <w:t xml:space="preserve"> в</w:t>
            </w:r>
          </w:p>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lang w:val="en-GB"/>
              </w:rPr>
              <w:t>17 03 01</w:t>
            </w:r>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R5-</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Рециклиране</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/възстановяване на други неорганични материали</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rPr>
              <w:t>R10-Обработване на земната повърхност, водещо до подобрения за земеделието или околната среда.</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val="en-GB" w:eastAsia="bg-BG"/>
              </w:rPr>
              <w:t>R12</w:t>
            </w:r>
            <w:r w:rsidRPr="00FF1A67">
              <w:rPr>
                <w:rFonts w:ascii="Times New Roman" w:eastAsia="Times New Roman" w:hAnsi="Times New Roman" w:cs="Times New Roman"/>
                <w:lang w:eastAsia="bg-BG"/>
              </w:rPr>
              <w:t>-</w:t>
            </w:r>
          </w:p>
          <w:p w:rsidR="00FF1A67" w:rsidRPr="00FF1A67" w:rsidRDefault="00FF1A67" w:rsidP="00FF1A67">
            <w:pPr>
              <w:spacing w:after="0" w:line="240" w:lineRule="auto"/>
              <w:jc w:val="center"/>
              <w:rPr>
                <w:rFonts w:ascii="Times New Roman" w:eastAsia="Times New Roman" w:hAnsi="Times New Roman" w:cs="Times New Roman"/>
                <w:lang w:eastAsia="bg-BG"/>
              </w:rPr>
            </w:pPr>
            <w:proofErr w:type="spellStart"/>
            <w:r w:rsidRPr="00FF1A67">
              <w:rPr>
                <w:rFonts w:ascii="Times New Roman" w:eastAsia="Times New Roman" w:hAnsi="Times New Roman" w:cs="Times New Roman"/>
                <w:lang w:val="en-GB" w:eastAsia="bg-BG"/>
              </w:rPr>
              <w:t>Размяна</w:t>
            </w:r>
            <w:proofErr w:type="spellEnd"/>
            <w:r w:rsidRPr="00FF1A67">
              <w:rPr>
                <w:rFonts w:ascii="Times New Roman" w:eastAsia="Times New Roman" w:hAnsi="Times New Roman" w:cs="Times New Roman"/>
                <w:lang w:val="en-GB" w:eastAsia="bg-BG"/>
              </w:rPr>
              <w:t xml:space="preserve"> на отпадъци за </w:t>
            </w:r>
            <w:proofErr w:type="spellStart"/>
            <w:r w:rsidRPr="00FF1A67">
              <w:rPr>
                <w:rFonts w:ascii="Times New Roman" w:eastAsia="Times New Roman" w:hAnsi="Times New Roman" w:cs="Times New Roman"/>
                <w:lang w:val="en-GB" w:eastAsia="bg-BG"/>
              </w:rPr>
              <w:t>подлагане</w:t>
            </w:r>
            <w:proofErr w:type="spellEnd"/>
            <w:r w:rsidRPr="00FF1A67">
              <w:rPr>
                <w:rFonts w:ascii="Times New Roman" w:eastAsia="Times New Roman" w:hAnsi="Times New Roman" w:cs="Times New Roman"/>
                <w:lang w:val="en-GB" w:eastAsia="bg-BG"/>
              </w:rPr>
              <w:t xml:space="preserve"> на </w:t>
            </w:r>
            <w:proofErr w:type="spellStart"/>
            <w:r w:rsidRPr="00FF1A67">
              <w:rPr>
                <w:rFonts w:ascii="Times New Roman" w:eastAsia="Times New Roman" w:hAnsi="Times New Roman" w:cs="Times New Roman"/>
                <w:lang w:val="en-GB" w:eastAsia="bg-BG"/>
              </w:rPr>
              <w:t>някоя</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от</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дейностите</w:t>
            </w:r>
            <w:proofErr w:type="spellEnd"/>
            <w:r w:rsidRPr="00FF1A67">
              <w:rPr>
                <w:rFonts w:ascii="Times New Roman" w:eastAsia="Times New Roman" w:hAnsi="Times New Roman" w:cs="Times New Roman"/>
                <w:lang w:val="en-GB" w:eastAsia="bg-BG"/>
              </w:rPr>
              <w:t xml:space="preserve"> с </w:t>
            </w:r>
            <w:proofErr w:type="spellStart"/>
            <w:r w:rsidRPr="00FF1A67">
              <w:rPr>
                <w:rFonts w:ascii="Times New Roman" w:eastAsia="Times New Roman" w:hAnsi="Times New Roman" w:cs="Times New Roman"/>
                <w:lang w:val="en-GB" w:eastAsia="bg-BG"/>
              </w:rPr>
              <w:t>кодове</w:t>
            </w:r>
            <w:proofErr w:type="spellEnd"/>
            <w:r w:rsidRPr="00FF1A67">
              <w:rPr>
                <w:rFonts w:ascii="Times New Roman" w:eastAsia="Times New Roman" w:hAnsi="Times New Roman" w:cs="Times New Roman"/>
                <w:lang w:eastAsia="bg-BG"/>
              </w:rPr>
              <w:t>/</w:t>
            </w:r>
            <w:r w:rsidRPr="00FF1A67">
              <w:rPr>
                <w:rFonts w:ascii="Times New Roman" w:eastAsia="Times New Roman" w:hAnsi="Times New Roman" w:cs="Times New Roman"/>
                <w:lang w:val="en-GB" w:eastAsia="bg-BG"/>
              </w:rPr>
              <w:t>R1–R11</w:t>
            </w:r>
            <w:r w:rsidRPr="00FF1A67">
              <w:rPr>
                <w:rFonts w:ascii="Times New Roman" w:eastAsia="Times New Roman" w:hAnsi="Times New Roman" w:cs="Times New Roman"/>
                <w:lang w:eastAsia="bg-BG"/>
              </w:rPr>
              <w:t>/</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20 000</w:t>
            </w:r>
          </w:p>
        </w:tc>
        <w:tc>
          <w:tcPr>
            <w:tcW w:w="1727"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физически</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юридически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лица</w:t>
            </w:r>
            <w:proofErr w:type="spellEnd"/>
            <w:r w:rsidRPr="00FF1A67">
              <w:rPr>
                <w:rFonts w:ascii="Times New Roman" w:eastAsia="Times New Roman" w:hAnsi="Times New Roman" w:cs="Times New Roman"/>
                <w:bCs/>
              </w:rPr>
              <w:t xml:space="preserve"> при премахване на сгради и съоръжения</w:t>
            </w:r>
          </w:p>
        </w:tc>
      </w:tr>
      <w:tr w:rsidR="00FF1A67" w:rsidRPr="00FF1A67" w:rsidTr="00FF1A67">
        <w:trPr>
          <w:cantSplit/>
          <w:trHeight w:val="85"/>
          <w:jc w:val="center"/>
        </w:trPr>
        <w:tc>
          <w:tcPr>
            <w:tcW w:w="1163" w:type="dxa"/>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17 05 04</w:t>
            </w:r>
          </w:p>
        </w:tc>
        <w:tc>
          <w:tcPr>
            <w:tcW w:w="2268" w:type="dxa"/>
            <w:vAlign w:val="center"/>
          </w:tcPr>
          <w:p w:rsidR="00FF1A67" w:rsidRPr="00FF1A67" w:rsidRDefault="00FF1A67" w:rsidP="00FF1A67">
            <w:pPr>
              <w:spacing w:after="0"/>
              <w:jc w:val="center"/>
              <w:rPr>
                <w:rFonts w:ascii="Times New Roman" w:eastAsia="Times New Roman" w:hAnsi="Times New Roman" w:cs="Times New Roman"/>
                <w:bCs/>
                <w:lang w:val="en-GB"/>
              </w:rPr>
            </w:pPr>
            <w:r>
              <w:rPr>
                <w:rFonts w:ascii="Times New Roman" w:eastAsia="Times New Roman" w:hAnsi="Times New Roman" w:cs="Times New Roman"/>
                <w:bCs/>
              </w:rPr>
              <w:t>П</w:t>
            </w:r>
            <w:proofErr w:type="spellStart"/>
            <w:r w:rsidRPr="00FF1A67">
              <w:rPr>
                <w:rFonts w:ascii="Times New Roman" w:eastAsia="Times New Roman" w:hAnsi="Times New Roman" w:cs="Times New Roman"/>
                <w:bCs/>
                <w:lang w:val="en-GB"/>
              </w:rPr>
              <w:t>очва</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камъни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различни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упоменатите</w:t>
            </w:r>
            <w:proofErr w:type="spellEnd"/>
            <w:r w:rsidRPr="00FF1A67">
              <w:rPr>
                <w:rFonts w:ascii="Times New Roman" w:eastAsia="Times New Roman" w:hAnsi="Times New Roman" w:cs="Times New Roman"/>
                <w:bCs/>
                <w:lang w:val="en-GB"/>
              </w:rPr>
              <w:t xml:space="preserve"> в</w:t>
            </w:r>
          </w:p>
          <w:p w:rsidR="00FF1A67" w:rsidRPr="00FF1A67" w:rsidRDefault="00FF1A67" w:rsidP="00FF1A67">
            <w:pPr>
              <w:spacing w:after="0"/>
              <w:jc w:val="center"/>
              <w:rPr>
                <w:rFonts w:ascii="Times New Roman" w:eastAsia="Times New Roman" w:hAnsi="Times New Roman" w:cs="Times New Roman"/>
                <w:bCs/>
                <w:lang w:val="en-GB"/>
              </w:rPr>
            </w:pPr>
            <w:r w:rsidRPr="00FF1A67">
              <w:rPr>
                <w:rFonts w:ascii="Times New Roman" w:eastAsia="Times New Roman" w:hAnsi="Times New Roman" w:cs="Times New Roman"/>
                <w:bCs/>
                <w:lang w:val="en-GB"/>
              </w:rPr>
              <w:t>17 05 03</w:t>
            </w:r>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R5-</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Рециклиране</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/възстановяване на други неорганични материали</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rPr>
              <w:t>R10-Обработване на земната повърхност, водещо до подобрения за земеделието или околната среда.</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val="en-GB" w:eastAsia="bg-BG"/>
              </w:rPr>
              <w:t>R12</w:t>
            </w:r>
            <w:r w:rsidRPr="00FF1A67">
              <w:rPr>
                <w:rFonts w:ascii="Times New Roman" w:eastAsia="Times New Roman" w:hAnsi="Times New Roman" w:cs="Times New Roman"/>
                <w:lang w:eastAsia="bg-BG"/>
              </w:rPr>
              <w:t>-</w:t>
            </w:r>
          </w:p>
          <w:p w:rsidR="00FF1A67" w:rsidRPr="00FF1A67" w:rsidRDefault="00FF1A67" w:rsidP="00FF1A67">
            <w:pPr>
              <w:spacing w:after="0" w:line="240" w:lineRule="auto"/>
              <w:jc w:val="center"/>
              <w:rPr>
                <w:rFonts w:ascii="Times New Roman" w:eastAsia="Times New Roman" w:hAnsi="Times New Roman" w:cs="Times New Roman"/>
                <w:lang w:eastAsia="bg-BG"/>
              </w:rPr>
            </w:pPr>
            <w:proofErr w:type="spellStart"/>
            <w:r w:rsidRPr="00FF1A67">
              <w:rPr>
                <w:rFonts w:ascii="Times New Roman" w:eastAsia="Times New Roman" w:hAnsi="Times New Roman" w:cs="Times New Roman"/>
                <w:lang w:val="en-GB" w:eastAsia="bg-BG"/>
              </w:rPr>
              <w:t>Размяна</w:t>
            </w:r>
            <w:proofErr w:type="spellEnd"/>
            <w:r w:rsidRPr="00FF1A67">
              <w:rPr>
                <w:rFonts w:ascii="Times New Roman" w:eastAsia="Times New Roman" w:hAnsi="Times New Roman" w:cs="Times New Roman"/>
                <w:lang w:val="en-GB" w:eastAsia="bg-BG"/>
              </w:rPr>
              <w:t xml:space="preserve"> на отпадъци за </w:t>
            </w:r>
            <w:proofErr w:type="spellStart"/>
            <w:r w:rsidRPr="00FF1A67">
              <w:rPr>
                <w:rFonts w:ascii="Times New Roman" w:eastAsia="Times New Roman" w:hAnsi="Times New Roman" w:cs="Times New Roman"/>
                <w:lang w:val="en-GB" w:eastAsia="bg-BG"/>
              </w:rPr>
              <w:t>подлагане</w:t>
            </w:r>
            <w:proofErr w:type="spellEnd"/>
            <w:r w:rsidRPr="00FF1A67">
              <w:rPr>
                <w:rFonts w:ascii="Times New Roman" w:eastAsia="Times New Roman" w:hAnsi="Times New Roman" w:cs="Times New Roman"/>
                <w:lang w:val="en-GB" w:eastAsia="bg-BG"/>
              </w:rPr>
              <w:t xml:space="preserve"> на </w:t>
            </w:r>
            <w:proofErr w:type="spellStart"/>
            <w:r w:rsidRPr="00FF1A67">
              <w:rPr>
                <w:rFonts w:ascii="Times New Roman" w:eastAsia="Times New Roman" w:hAnsi="Times New Roman" w:cs="Times New Roman"/>
                <w:lang w:val="en-GB" w:eastAsia="bg-BG"/>
              </w:rPr>
              <w:t>някоя</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от</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дейностите</w:t>
            </w:r>
            <w:proofErr w:type="spellEnd"/>
            <w:r w:rsidRPr="00FF1A67">
              <w:rPr>
                <w:rFonts w:ascii="Times New Roman" w:eastAsia="Times New Roman" w:hAnsi="Times New Roman" w:cs="Times New Roman"/>
                <w:lang w:val="en-GB" w:eastAsia="bg-BG"/>
              </w:rPr>
              <w:t xml:space="preserve"> с </w:t>
            </w:r>
            <w:proofErr w:type="spellStart"/>
            <w:r w:rsidRPr="00FF1A67">
              <w:rPr>
                <w:rFonts w:ascii="Times New Roman" w:eastAsia="Times New Roman" w:hAnsi="Times New Roman" w:cs="Times New Roman"/>
                <w:lang w:val="en-GB" w:eastAsia="bg-BG"/>
              </w:rPr>
              <w:t>кодове</w:t>
            </w:r>
            <w:proofErr w:type="spellEnd"/>
            <w:r w:rsidRPr="00FF1A67">
              <w:rPr>
                <w:rFonts w:ascii="Times New Roman" w:eastAsia="Times New Roman" w:hAnsi="Times New Roman" w:cs="Times New Roman"/>
                <w:lang w:eastAsia="bg-BG"/>
              </w:rPr>
              <w:t>/</w:t>
            </w:r>
            <w:r w:rsidRPr="00FF1A67">
              <w:rPr>
                <w:rFonts w:ascii="Times New Roman" w:eastAsia="Times New Roman" w:hAnsi="Times New Roman" w:cs="Times New Roman"/>
                <w:lang w:val="en-GB" w:eastAsia="bg-BG"/>
              </w:rPr>
              <w:t>R1–R11</w:t>
            </w:r>
            <w:r w:rsidRPr="00FF1A67">
              <w:rPr>
                <w:rFonts w:ascii="Times New Roman" w:eastAsia="Times New Roman" w:hAnsi="Times New Roman" w:cs="Times New Roman"/>
                <w:lang w:eastAsia="bg-BG"/>
              </w:rPr>
              <w:t>/</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30 000</w:t>
            </w:r>
          </w:p>
        </w:tc>
        <w:tc>
          <w:tcPr>
            <w:tcW w:w="1727" w:type="dxa"/>
            <w:vAlign w:val="center"/>
          </w:tcPr>
          <w:p w:rsidR="00FF1A67" w:rsidRPr="00FF1A67" w:rsidRDefault="00FF1A67" w:rsidP="00FF1A67">
            <w:pPr>
              <w:spacing w:after="0" w:line="240" w:lineRule="auto"/>
              <w:jc w:val="center"/>
              <w:rPr>
                <w:rFonts w:ascii="Times New Roman" w:eastAsia="Times New Roman" w:hAnsi="Times New Roman" w:cs="Times New Roman"/>
                <w:bCs/>
                <w:lang w:val="en-GB"/>
              </w:rPr>
            </w:pP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физически</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юридически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лица</w:t>
            </w:r>
            <w:proofErr w:type="spellEnd"/>
            <w:r w:rsidRPr="00FF1A67">
              <w:rPr>
                <w:rFonts w:ascii="Times New Roman" w:eastAsia="Times New Roman" w:hAnsi="Times New Roman" w:cs="Times New Roman"/>
                <w:bCs/>
              </w:rPr>
              <w:t xml:space="preserve"> при премахване на сгради и съоръжения</w:t>
            </w:r>
          </w:p>
        </w:tc>
      </w:tr>
      <w:tr w:rsidR="00FF1A67" w:rsidRPr="00FF1A67" w:rsidTr="00FF1A67">
        <w:trPr>
          <w:cantSplit/>
          <w:trHeight w:val="85"/>
          <w:jc w:val="center"/>
        </w:trPr>
        <w:tc>
          <w:tcPr>
            <w:tcW w:w="1163" w:type="dxa"/>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17 05 06</w:t>
            </w:r>
          </w:p>
        </w:tc>
        <w:tc>
          <w:tcPr>
            <w:tcW w:w="2268" w:type="dxa"/>
            <w:vAlign w:val="center"/>
          </w:tcPr>
          <w:p w:rsidR="00FF1A67" w:rsidRPr="00FF1A67" w:rsidRDefault="00FF1A67" w:rsidP="00FF1A67">
            <w:pPr>
              <w:spacing w:after="0"/>
              <w:jc w:val="center"/>
              <w:rPr>
                <w:rFonts w:ascii="Times New Roman" w:eastAsia="Times New Roman" w:hAnsi="Times New Roman" w:cs="Times New Roman"/>
                <w:bCs/>
                <w:lang w:val="en-GB"/>
              </w:rPr>
            </w:pPr>
            <w:r>
              <w:rPr>
                <w:rFonts w:ascii="Times New Roman" w:eastAsia="Times New Roman" w:hAnsi="Times New Roman" w:cs="Times New Roman"/>
                <w:bCs/>
              </w:rPr>
              <w:t>Д</w:t>
            </w:r>
            <w:proofErr w:type="spellStart"/>
            <w:r w:rsidRPr="00FF1A67">
              <w:rPr>
                <w:rFonts w:ascii="Times New Roman" w:eastAsia="Times New Roman" w:hAnsi="Times New Roman" w:cs="Times New Roman"/>
                <w:bCs/>
                <w:lang w:val="en-GB"/>
              </w:rPr>
              <w:t>рагажна</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маса</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различна</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упоменатата</w:t>
            </w:r>
            <w:proofErr w:type="spellEnd"/>
          </w:p>
          <w:p w:rsidR="00FF1A67" w:rsidRPr="00FF1A67" w:rsidRDefault="00FF1A67" w:rsidP="00FF1A67">
            <w:pPr>
              <w:spacing w:after="0"/>
              <w:jc w:val="center"/>
              <w:rPr>
                <w:rFonts w:ascii="Times New Roman" w:eastAsia="Times New Roman" w:hAnsi="Times New Roman" w:cs="Times New Roman"/>
                <w:bCs/>
                <w:lang w:val="en-GB"/>
              </w:rPr>
            </w:pPr>
            <w:r w:rsidRPr="00FF1A67">
              <w:rPr>
                <w:rFonts w:ascii="Times New Roman" w:eastAsia="Times New Roman" w:hAnsi="Times New Roman" w:cs="Times New Roman"/>
                <w:bCs/>
                <w:lang w:val="en-GB"/>
              </w:rPr>
              <w:t>в 17 05 05</w:t>
            </w:r>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R5-</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Рециклиране</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/възстановяване на други неорганични материали</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rPr>
              <w:t>R10-Обработване на земната повърхност, водещо до подобрения за земеделието или околната среда.</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val="en-GB" w:eastAsia="bg-BG"/>
              </w:rPr>
              <w:t>R12</w:t>
            </w:r>
            <w:r w:rsidRPr="00FF1A67">
              <w:rPr>
                <w:rFonts w:ascii="Times New Roman" w:eastAsia="Times New Roman" w:hAnsi="Times New Roman" w:cs="Times New Roman"/>
                <w:lang w:eastAsia="bg-BG"/>
              </w:rPr>
              <w:t>-</w:t>
            </w:r>
          </w:p>
          <w:p w:rsidR="00FF1A67" w:rsidRPr="00FF1A67" w:rsidRDefault="00FF1A67" w:rsidP="00FF1A67">
            <w:pPr>
              <w:spacing w:after="0" w:line="240" w:lineRule="auto"/>
              <w:jc w:val="center"/>
              <w:rPr>
                <w:rFonts w:ascii="Times New Roman" w:eastAsia="Times New Roman" w:hAnsi="Times New Roman" w:cs="Times New Roman"/>
                <w:lang w:eastAsia="bg-BG"/>
              </w:rPr>
            </w:pPr>
            <w:proofErr w:type="spellStart"/>
            <w:r w:rsidRPr="00FF1A67">
              <w:rPr>
                <w:rFonts w:ascii="Times New Roman" w:eastAsia="Times New Roman" w:hAnsi="Times New Roman" w:cs="Times New Roman"/>
                <w:lang w:val="en-GB" w:eastAsia="bg-BG"/>
              </w:rPr>
              <w:t>Размяна</w:t>
            </w:r>
            <w:proofErr w:type="spellEnd"/>
            <w:r w:rsidRPr="00FF1A67">
              <w:rPr>
                <w:rFonts w:ascii="Times New Roman" w:eastAsia="Times New Roman" w:hAnsi="Times New Roman" w:cs="Times New Roman"/>
                <w:lang w:val="en-GB" w:eastAsia="bg-BG"/>
              </w:rPr>
              <w:t xml:space="preserve"> на отпадъци за </w:t>
            </w:r>
            <w:proofErr w:type="spellStart"/>
            <w:r w:rsidRPr="00FF1A67">
              <w:rPr>
                <w:rFonts w:ascii="Times New Roman" w:eastAsia="Times New Roman" w:hAnsi="Times New Roman" w:cs="Times New Roman"/>
                <w:lang w:val="en-GB" w:eastAsia="bg-BG"/>
              </w:rPr>
              <w:t>подлагане</w:t>
            </w:r>
            <w:proofErr w:type="spellEnd"/>
            <w:r w:rsidRPr="00FF1A67">
              <w:rPr>
                <w:rFonts w:ascii="Times New Roman" w:eastAsia="Times New Roman" w:hAnsi="Times New Roman" w:cs="Times New Roman"/>
                <w:lang w:val="en-GB" w:eastAsia="bg-BG"/>
              </w:rPr>
              <w:t xml:space="preserve"> на </w:t>
            </w:r>
            <w:proofErr w:type="spellStart"/>
            <w:r w:rsidRPr="00FF1A67">
              <w:rPr>
                <w:rFonts w:ascii="Times New Roman" w:eastAsia="Times New Roman" w:hAnsi="Times New Roman" w:cs="Times New Roman"/>
                <w:lang w:val="en-GB" w:eastAsia="bg-BG"/>
              </w:rPr>
              <w:t>някоя</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от</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дейностите</w:t>
            </w:r>
            <w:proofErr w:type="spellEnd"/>
            <w:r w:rsidRPr="00FF1A67">
              <w:rPr>
                <w:rFonts w:ascii="Times New Roman" w:eastAsia="Times New Roman" w:hAnsi="Times New Roman" w:cs="Times New Roman"/>
                <w:lang w:val="en-GB" w:eastAsia="bg-BG"/>
              </w:rPr>
              <w:t xml:space="preserve"> с </w:t>
            </w:r>
            <w:proofErr w:type="spellStart"/>
            <w:r w:rsidRPr="00FF1A67">
              <w:rPr>
                <w:rFonts w:ascii="Times New Roman" w:eastAsia="Times New Roman" w:hAnsi="Times New Roman" w:cs="Times New Roman"/>
                <w:lang w:val="en-GB" w:eastAsia="bg-BG"/>
              </w:rPr>
              <w:t>кодове</w:t>
            </w:r>
            <w:proofErr w:type="spellEnd"/>
            <w:r w:rsidRPr="00FF1A67">
              <w:rPr>
                <w:rFonts w:ascii="Times New Roman" w:eastAsia="Times New Roman" w:hAnsi="Times New Roman" w:cs="Times New Roman"/>
                <w:lang w:eastAsia="bg-BG"/>
              </w:rPr>
              <w:t>/</w:t>
            </w:r>
            <w:r w:rsidRPr="00FF1A67">
              <w:rPr>
                <w:rFonts w:ascii="Times New Roman" w:eastAsia="Times New Roman" w:hAnsi="Times New Roman" w:cs="Times New Roman"/>
                <w:lang w:val="en-GB" w:eastAsia="bg-BG"/>
              </w:rPr>
              <w:t>R1–R11</w:t>
            </w:r>
            <w:r w:rsidRPr="00FF1A67">
              <w:rPr>
                <w:rFonts w:ascii="Times New Roman" w:eastAsia="Times New Roman" w:hAnsi="Times New Roman" w:cs="Times New Roman"/>
                <w:lang w:eastAsia="bg-BG"/>
              </w:rPr>
              <w:t>/</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30 000</w:t>
            </w:r>
          </w:p>
        </w:tc>
        <w:tc>
          <w:tcPr>
            <w:tcW w:w="1727" w:type="dxa"/>
            <w:vAlign w:val="center"/>
          </w:tcPr>
          <w:p w:rsidR="00FF1A67" w:rsidRPr="00FF1A67" w:rsidRDefault="00FF1A67" w:rsidP="00FF1A67">
            <w:pPr>
              <w:spacing w:after="0" w:line="240" w:lineRule="auto"/>
              <w:jc w:val="center"/>
              <w:rPr>
                <w:rFonts w:ascii="Times New Roman" w:eastAsia="Times New Roman" w:hAnsi="Times New Roman" w:cs="Times New Roman"/>
                <w:bCs/>
                <w:lang w:val="en-GB"/>
              </w:rPr>
            </w:pP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физически</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юридически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лица</w:t>
            </w:r>
            <w:proofErr w:type="spellEnd"/>
            <w:r w:rsidRPr="00FF1A67">
              <w:rPr>
                <w:rFonts w:ascii="Times New Roman" w:eastAsia="Times New Roman" w:hAnsi="Times New Roman" w:cs="Times New Roman"/>
                <w:bCs/>
              </w:rPr>
              <w:t xml:space="preserve"> при премахване на сгради и съоръжения</w:t>
            </w:r>
          </w:p>
        </w:tc>
      </w:tr>
      <w:tr w:rsidR="00FF1A67" w:rsidRPr="00FF1A67" w:rsidTr="00FF1A67">
        <w:trPr>
          <w:cantSplit/>
          <w:trHeight w:val="85"/>
          <w:jc w:val="center"/>
        </w:trPr>
        <w:tc>
          <w:tcPr>
            <w:tcW w:w="1163" w:type="dxa"/>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17 06 04</w:t>
            </w:r>
          </w:p>
        </w:tc>
        <w:tc>
          <w:tcPr>
            <w:tcW w:w="2268" w:type="dxa"/>
            <w:vAlign w:val="center"/>
          </w:tcPr>
          <w:p w:rsidR="00FF1A67" w:rsidRPr="00FF1A67" w:rsidRDefault="00FF1A67" w:rsidP="00FF1A67">
            <w:pPr>
              <w:spacing w:after="0"/>
              <w:jc w:val="center"/>
              <w:rPr>
                <w:rFonts w:ascii="Times New Roman" w:eastAsia="Times New Roman" w:hAnsi="Times New Roman" w:cs="Times New Roman"/>
                <w:bCs/>
                <w:lang w:val="en-GB"/>
              </w:rPr>
            </w:pPr>
            <w:r>
              <w:rPr>
                <w:rFonts w:ascii="Times New Roman" w:eastAsia="Times New Roman" w:hAnsi="Times New Roman" w:cs="Times New Roman"/>
                <w:bCs/>
              </w:rPr>
              <w:t>И</w:t>
            </w:r>
            <w:proofErr w:type="spellStart"/>
            <w:r w:rsidRPr="00FF1A67">
              <w:rPr>
                <w:rFonts w:ascii="Times New Roman" w:eastAsia="Times New Roman" w:hAnsi="Times New Roman" w:cs="Times New Roman"/>
                <w:bCs/>
                <w:lang w:val="en-GB"/>
              </w:rPr>
              <w:t>золационни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материали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различни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упоменатите</w:t>
            </w:r>
            <w:proofErr w:type="spellEnd"/>
            <w:r w:rsidRPr="00FF1A67">
              <w:rPr>
                <w:rFonts w:ascii="Times New Roman" w:eastAsia="Times New Roman" w:hAnsi="Times New Roman" w:cs="Times New Roman"/>
                <w:bCs/>
                <w:lang w:val="en-GB"/>
              </w:rPr>
              <w:t xml:space="preserve"> в</w:t>
            </w:r>
          </w:p>
          <w:p w:rsidR="00FF1A67" w:rsidRPr="00FF1A67" w:rsidRDefault="00FF1A67" w:rsidP="00FF1A67">
            <w:pPr>
              <w:spacing w:after="0"/>
              <w:jc w:val="center"/>
              <w:rPr>
                <w:rFonts w:ascii="Times New Roman" w:eastAsia="Times New Roman" w:hAnsi="Times New Roman" w:cs="Times New Roman"/>
                <w:bCs/>
                <w:lang w:val="en-GB"/>
              </w:rPr>
            </w:pPr>
            <w:r w:rsidRPr="00FF1A67">
              <w:rPr>
                <w:rFonts w:ascii="Times New Roman" w:eastAsia="Times New Roman" w:hAnsi="Times New Roman" w:cs="Times New Roman"/>
                <w:bCs/>
                <w:lang w:val="en-GB"/>
              </w:rPr>
              <w:t>17 06 01 и</w:t>
            </w:r>
          </w:p>
          <w:p w:rsidR="00FF1A67" w:rsidRPr="00FF1A67" w:rsidRDefault="00FF1A67" w:rsidP="00FF1A67">
            <w:pPr>
              <w:spacing w:after="0"/>
              <w:jc w:val="center"/>
              <w:rPr>
                <w:rFonts w:ascii="Times New Roman" w:eastAsia="Times New Roman" w:hAnsi="Times New Roman" w:cs="Times New Roman"/>
                <w:bCs/>
              </w:rPr>
            </w:pPr>
            <w:r w:rsidRPr="00FF1A67">
              <w:rPr>
                <w:rFonts w:ascii="Times New Roman" w:eastAsia="Times New Roman" w:hAnsi="Times New Roman" w:cs="Times New Roman"/>
                <w:bCs/>
                <w:lang w:val="en-GB"/>
              </w:rPr>
              <w:t>17 06 03</w:t>
            </w:r>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val="en-GB" w:eastAsia="bg-BG"/>
              </w:rPr>
              <w:t>R12</w:t>
            </w:r>
            <w:r w:rsidRPr="00FF1A67">
              <w:rPr>
                <w:rFonts w:ascii="Times New Roman" w:eastAsia="Times New Roman" w:hAnsi="Times New Roman" w:cs="Times New Roman"/>
                <w:lang w:eastAsia="bg-BG"/>
              </w:rPr>
              <w:t>-</w:t>
            </w:r>
          </w:p>
          <w:p w:rsidR="00FF1A67" w:rsidRPr="00FF1A67" w:rsidRDefault="00FF1A67" w:rsidP="00FF1A67">
            <w:pPr>
              <w:spacing w:after="0" w:line="240" w:lineRule="auto"/>
              <w:jc w:val="center"/>
              <w:rPr>
                <w:rFonts w:ascii="Times New Roman" w:eastAsia="Times New Roman" w:hAnsi="Times New Roman" w:cs="Times New Roman"/>
                <w:lang w:eastAsia="bg-BG"/>
              </w:rPr>
            </w:pPr>
            <w:proofErr w:type="spellStart"/>
            <w:r w:rsidRPr="00FF1A67">
              <w:rPr>
                <w:rFonts w:ascii="Times New Roman" w:eastAsia="Times New Roman" w:hAnsi="Times New Roman" w:cs="Times New Roman"/>
                <w:lang w:val="en-GB" w:eastAsia="bg-BG"/>
              </w:rPr>
              <w:t>Размяна</w:t>
            </w:r>
            <w:proofErr w:type="spellEnd"/>
            <w:r w:rsidRPr="00FF1A67">
              <w:rPr>
                <w:rFonts w:ascii="Times New Roman" w:eastAsia="Times New Roman" w:hAnsi="Times New Roman" w:cs="Times New Roman"/>
                <w:lang w:val="en-GB" w:eastAsia="bg-BG"/>
              </w:rPr>
              <w:t xml:space="preserve"> на отпадъци за </w:t>
            </w:r>
            <w:proofErr w:type="spellStart"/>
            <w:r w:rsidRPr="00FF1A67">
              <w:rPr>
                <w:rFonts w:ascii="Times New Roman" w:eastAsia="Times New Roman" w:hAnsi="Times New Roman" w:cs="Times New Roman"/>
                <w:lang w:val="en-GB" w:eastAsia="bg-BG"/>
              </w:rPr>
              <w:t>подлагане</w:t>
            </w:r>
            <w:proofErr w:type="spellEnd"/>
            <w:r w:rsidRPr="00FF1A67">
              <w:rPr>
                <w:rFonts w:ascii="Times New Roman" w:eastAsia="Times New Roman" w:hAnsi="Times New Roman" w:cs="Times New Roman"/>
                <w:lang w:val="en-GB" w:eastAsia="bg-BG"/>
              </w:rPr>
              <w:t xml:space="preserve"> на </w:t>
            </w:r>
            <w:proofErr w:type="spellStart"/>
            <w:r w:rsidRPr="00FF1A67">
              <w:rPr>
                <w:rFonts w:ascii="Times New Roman" w:eastAsia="Times New Roman" w:hAnsi="Times New Roman" w:cs="Times New Roman"/>
                <w:lang w:val="en-GB" w:eastAsia="bg-BG"/>
              </w:rPr>
              <w:t>някоя</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от</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дейностите</w:t>
            </w:r>
            <w:proofErr w:type="spellEnd"/>
            <w:r w:rsidRPr="00FF1A67">
              <w:rPr>
                <w:rFonts w:ascii="Times New Roman" w:eastAsia="Times New Roman" w:hAnsi="Times New Roman" w:cs="Times New Roman"/>
                <w:lang w:val="en-GB" w:eastAsia="bg-BG"/>
              </w:rPr>
              <w:t xml:space="preserve"> с </w:t>
            </w:r>
            <w:proofErr w:type="spellStart"/>
            <w:r w:rsidRPr="00FF1A67">
              <w:rPr>
                <w:rFonts w:ascii="Times New Roman" w:eastAsia="Times New Roman" w:hAnsi="Times New Roman" w:cs="Times New Roman"/>
                <w:lang w:val="en-GB" w:eastAsia="bg-BG"/>
              </w:rPr>
              <w:t>кодове</w:t>
            </w:r>
            <w:proofErr w:type="spellEnd"/>
            <w:r w:rsidRPr="00FF1A67">
              <w:rPr>
                <w:rFonts w:ascii="Times New Roman" w:eastAsia="Times New Roman" w:hAnsi="Times New Roman" w:cs="Times New Roman"/>
                <w:lang w:eastAsia="bg-BG"/>
              </w:rPr>
              <w:t>/</w:t>
            </w:r>
            <w:r w:rsidRPr="00FF1A67">
              <w:rPr>
                <w:rFonts w:ascii="Times New Roman" w:eastAsia="Times New Roman" w:hAnsi="Times New Roman" w:cs="Times New Roman"/>
                <w:lang w:val="en-GB" w:eastAsia="bg-BG"/>
              </w:rPr>
              <w:t>R1–R11</w:t>
            </w:r>
            <w:r w:rsidRPr="00FF1A67">
              <w:rPr>
                <w:rFonts w:ascii="Times New Roman" w:eastAsia="Times New Roman" w:hAnsi="Times New Roman" w:cs="Times New Roman"/>
                <w:lang w:eastAsia="bg-BG"/>
              </w:rPr>
              <w:t>/</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30 000</w:t>
            </w:r>
          </w:p>
        </w:tc>
        <w:tc>
          <w:tcPr>
            <w:tcW w:w="1727" w:type="dxa"/>
            <w:vAlign w:val="center"/>
          </w:tcPr>
          <w:p w:rsidR="00FF1A67" w:rsidRPr="00FF1A67" w:rsidRDefault="00FF1A67" w:rsidP="00FF1A67">
            <w:pPr>
              <w:spacing w:after="0" w:line="240" w:lineRule="auto"/>
              <w:jc w:val="center"/>
              <w:rPr>
                <w:rFonts w:ascii="Times New Roman" w:eastAsia="Times New Roman" w:hAnsi="Times New Roman" w:cs="Times New Roman"/>
                <w:bCs/>
                <w:lang w:val="en-GB"/>
              </w:rPr>
            </w:pP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физически</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юридически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лица</w:t>
            </w:r>
            <w:proofErr w:type="spellEnd"/>
            <w:r w:rsidRPr="00FF1A67">
              <w:rPr>
                <w:rFonts w:ascii="Times New Roman" w:eastAsia="Times New Roman" w:hAnsi="Times New Roman" w:cs="Times New Roman"/>
                <w:bCs/>
              </w:rPr>
              <w:t xml:space="preserve"> при премахване на сгради и съоръжения</w:t>
            </w:r>
          </w:p>
        </w:tc>
      </w:tr>
      <w:tr w:rsidR="00FF1A67" w:rsidRPr="00FF1A67" w:rsidTr="00FF1A67">
        <w:trPr>
          <w:cantSplit/>
          <w:trHeight w:val="85"/>
          <w:jc w:val="center"/>
        </w:trPr>
        <w:tc>
          <w:tcPr>
            <w:tcW w:w="1163" w:type="dxa"/>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17 08 02</w:t>
            </w:r>
          </w:p>
        </w:tc>
        <w:tc>
          <w:tcPr>
            <w:tcW w:w="2268" w:type="dxa"/>
            <w:vAlign w:val="center"/>
          </w:tcPr>
          <w:p w:rsidR="00FF1A67" w:rsidRPr="00FF1A67" w:rsidRDefault="00FF1A67" w:rsidP="00FF1A67">
            <w:pPr>
              <w:spacing w:after="0"/>
              <w:jc w:val="center"/>
              <w:rPr>
                <w:rFonts w:ascii="Times New Roman" w:eastAsia="Times New Roman" w:hAnsi="Times New Roman" w:cs="Times New Roman"/>
                <w:bCs/>
                <w:lang w:val="en-GB"/>
              </w:rPr>
            </w:pPr>
            <w:r>
              <w:rPr>
                <w:rFonts w:ascii="Times New Roman" w:eastAsia="Times New Roman" w:hAnsi="Times New Roman" w:cs="Times New Roman"/>
                <w:bCs/>
              </w:rPr>
              <w:t>С</w:t>
            </w:r>
            <w:proofErr w:type="spellStart"/>
            <w:r w:rsidRPr="00FF1A67">
              <w:rPr>
                <w:rFonts w:ascii="Times New Roman" w:eastAsia="Times New Roman" w:hAnsi="Times New Roman" w:cs="Times New Roman"/>
                <w:bCs/>
                <w:lang w:val="en-GB"/>
              </w:rPr>
              <w:t>троителни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материали</w:t>
            </w:r>
            <w:proofErr w:type="spellEnd"/>
            <w:r w:rsidRPr="00FF1A67">
              <w:rPr>
                <w:rFonts w:ascii="Times New Roman" w:eastAsia="Times New Roman" w:hAnsi="Times New Roman" w:cs="Times New Roman"/>
                <w:bCs/>
                <w:lang w:val="en-GB"/>
              </w:rPr>
              <w:t xml:space="preserve"> на </w:t>
            </w:r>
            <w:proofErr w:type="spellStart"/>
            <w:r w:rsidRPr="00FF1A67">
              <w:rPr>
                <w:rFonts w:ascii="Times New Roman" w:eastAsia="Times New Roman" w:hAnsi="Times New Roman" w:cs="Times New Roman"/>
                <w:bCs/>
                <w:lang w:val="en-GB"/>
              </w:rPr>
              <w:t>основата</w:t>
            </w:r>
            <w:proofErr w:type="spellEnd"/>
            <w:r w:rsidRPr="00FF1A67">
              <w:rPr>
                <w:rFonts w:ascii="Times New Roman" w:eastAsia="Times New Roman" w:hAnsi="Times New Roman" w:cs="Times New Roman"/>
                <w:bCs/>
                <w:lang w:val="en-GB"/>
              </w:rPr>
              <w:t xml:space="preserve"> на </w:t>
            </w:r>
            <w:proofErr w:type="spellStart"/>
            <w:r w:rsidRPr="00FF1A67">
              <w:rPr>
                <w:rFonts w:ascii="Times New Roman" w:eastAsia="Times New Roman" w:hAnsi="Times New Roman" w:cs="Times New Roman"/>
                <w:bCs/>
                <w:lang w:val="en-GB"/>
              </w:rPr>
              <w:t>гипс</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различни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упоменатите</w:t>
            </w:r>
            <w:proofErr w:type="spellEnd"/>
          </w:p>
          <w:p w:rsidR="00FF1A67" w:rsidRPr="00FF1A67" w:rsidRDefault="00FF1A67" w:rsidP="00FF1A67">
            <w:pPr>
              <w:spacing w:after="0"/>
              <w:jc w:val="center"/>
              <w:rPr>
                <w:rFonts w:ascii="Times New Roman" w:eastAsia="Times New Roman" w:hAnsi="Times New Roman" w:cs="Times New Roman"/>
                <w:bCs/>
                <w:lang w:val="en-GB"/>
              </w:rPr>
            </w:pPr>
            <w:r w:rsidRPr="00FF1A67">
              <w:rPr>
                <w:rFonts w:ascii="Times New Roman" w:eastAsia="Times New Roman" w:hAnsi="Times New Roman" w:cs="Times New Roman"/>
                <w:bCs/>
                <w:lang w:val="en-GB"/>
              </w:rPr>
              <w:t>в 17 08 01</w:t>
            </w:r>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R5-</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Рециклиране</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/възстановяване на други неорганични материали</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rPr>
              <w:t>R10-Обработване на земната повърхност, водещо до подобрения за земеделието или околната среда.</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val="en-GB" w:eastAsia="bg-BG"/>
              </w:rPr>
              <w:t>R12</w:t>
            </w:r>
            <w:r w:rsidRPr="00FF1A67">
              <w:rPr>
                <w:rFonts w:ascii="Times New Roman" w:eastAsia="Times New Roman" w:hAnsi="Times New Roman" w:cs="Times New Roman"/>
                <w:lang w:eastAsia="bg-BG"/>
              </w:rPr>
              <w:t>-</w:t>
            </w:r>
          </w:p>
          <w:p w:rsidR="00FF1A67" w:rsidRPr="00FF1A67" w:rsidRDefault="00FF1A67" w:rsidP="00FF1A67">
            <w:pPr>
              <w:spacing w:after="0" w:line="240" w:lineRule="auto"/>
              <w:jc w:val="center"/>
              <w:rPr>
                <w:rFonts w:ascii="Times New Roman" w:eastAsia="Times New Roman" w:hAnsi="Times New Roman" w:cs="Times New Roman"/>
                <w:lang w:eastAsia="bg-BG"/>
              </w:rPr>
            </w:pPr>
            <w:proofErr w:type="spellStart"/>
            <w:r w:rsidRPr="00FF1A67">
              <w:rPr>
                <w:rFonts w:ascii="Times New Roman" w:eastAsia="Times New Roman" w:hAnsi="Times New Roman" w:cs="Times New Roman"/>
                <w:lang w:val="en-GB" w:eastAsia="bg-BG"/>
              </w:rPr>
              <w:t>Размяна</w:t>
            </w:r>
            <w:proofErr w:type="spellEnd"/>
            <w:r w:rsidRPr="00FF1A67">
              <w:rPr>
                <w:rFonts w:ascii="Times New Roman" w:eastAsia="Times New Roman" w:hAnsi="Times New Roman" w:cs="Times New Roman"/>
                <w:lang w:val="en-GB" w:eastAsia="bg-BG"/>
              </w:rPr>
              <w:t xml:space="preserve"> на отпадъци за </w:t>
            </w:r>
            <w:proofErr w:type="spellStart"/>
            <w:r w:rsidRPr="00FF1A67">
              <w:rPr>
                <w:rFonts w:ascii="Times New Roman" w:eastAsia="Times New Roman" w:hAnsi="Times New Roman" w:cs="Times New Roman"/>
                <w:lang w:val="en-GB" w:eastAsia="bg-BG"/>
              </w:rPr>
              <w:t>подлагане</w:t>
            </w:r>
            <w:proofErr w:type="spellEnd"/>
            <w:r w:rsidRPr="00FF1A67">
              <w:rPr>
                <w:rFonts w:ascii="Times New Roman" w:eastAsia="Times New Roman" w:hAnsi="Times New Roman" w:cs="Times New Roman"/>
                <w:lang w:val="en-GB" w:eastAsia="bg-BG"/>
              </w:rPr>
              <w:t xml:space="preserve"> на </w:t>
            </w:r>
            <w:proofErr w:type="spellStart"/>
            <w:r w:rsidRPr="00FF1A67">
              <w:rPr>
                <w:rFonts w:ascii="Times New Roman" w:eastAsia="Times New Roman" w:hAnsi="Times New Roman" w:cs="Times New Roman"/>
                <w:lang w:val="en-GB" w:eastAsia="bg-BG"/>
              </w:rPr>
              <w:t>някоя</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от</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дейностите</w:t>
            </w:r>
            <w:proofErr w:type="spellEnd"/>
            <w:r w:rsidRPr="00FF1A67">
              <w:rPr>
                <w:rFonts w:ascii="Times New Roman" w:eastAsia="Times New Roman" w:hAnsi="Times New Roman" w:cs="Times New Roman"/>
                <w:lang w:val="en-GB" w:eastAsia="bg-BG"/>
              </w:rPr>
              <w:t xml:space="preserve"> с </w:t>
            </w:r>
            <w:proofErr w:type="spellStart"/>
            <w:r w:rsidRPr="00FF1A67">
              <w:rPr>
                <w:rFonts w:ascii="Times New Roman" w:eastAsia="Times New Roman" w:hAnsi="Times New Roman" w:cs="Times New Roman"/>
                <w:lang w:val="en-GB" w:eastAsia="bg-BG"/>
              </w:rPr>
              <w:t>кодове</w:t>
            </w:r>
            <w:proofErr w:type="spellEnd"/>
            <w:r w:rsidRPr="00FF1A67">
              <w:rPr>
                <w:rFonts w:ascii="Times New Roman" w:eastAsia="Times New Roman" w:hAnsi="Times New Roman" w:cs="Times New Roman"/>
                <w:lang w:eastAsia="bg-BG"/>
              </w:rPr>
              <w:t>/</w:t>
            </w:r>
            <w:r w:rsidRPr="00FF1A67">
              <w:rPr>
                <w:rFonts w:ascii="Times New Roman" w:eastAsia="Times New Roman" w:hAnsi="Times New Roman" w:cs="Times New Roman"/>
                <w:lang w:val="en-GB" w:eastAsia="bg-BG"/>
              </w:rPr>
              <w:t>R1–R11</w:t>
            </w:r>
            <w:r w:rsidRPr="00FF1A67">
              <w:rPr>
                <w:rFonts w:ascii="Times New Roman" w:eastAsia="Times New Roman" w:hAnsi="Times New Roman" w:cs="Times New Roman"/>
                <w:lang w:eastAsia="bg-BG"/>
              </w:rPr>
              <w:t>/</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30 000</w:t>
            </w:r>
          </w:p>
        </w:tc>
        <w:tc>
          <w:tcPr>
            <w:tcW w:w="1727" w:type="dxa"/>
            <w:vAlign w:val="center"/>
          </w:tcPr>
          <w:p w:rsidR="00FF1A67" w:rsidRPr="00FF1A67" w:rsidRDefault="00FF1A67" w:rsidP="00FF1A67">
            <w:pPr>
              <w:spacing w:after="0" w:line="240" w:lineRule="auto"/>
              <w:jc w:val="center"/>
              <w:rPr>
                <w:rFonts w:ascii="Times New Roman" w:eastAsia="Times New Roman" w:hAnsi="Times New Roman" w:cs="Times New Roman"/>
                <w:bCs/>
                <w:lang w:val="en-GB"/>
              </w:rPr>
            </w:pP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физически</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юридически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лица</w:t>
            </w:r>
            <w:proofErr w:type="spellEnd"/>
            <w:r w:rsidRPr="00FF1A67">
              <w:rPr>
                <w:rFonts w:ascii="Times New Roman" w:eastAsia="Times New Roman" w:hAnsi="Times New Roman" w:cs="Times New Roman"/>
                <w:bCs/>
              </w:rPr>
              <w:t xml:space="preserve"> при премахване на сгради и съоръжения</w:t>
            </w:r>
          </w:p>
        </w:tc>
      </w:tr>
      <w:tr w:rsidR="00FF1A67" w:rsidRPr="00FF1A67" w:rsidTr="00FF1A67">
        <w:trPr>
          <w:cantSplit/>
          <w:trHeight w:val="137"/>
          <w:jc w:val="center"/>
        </w:trPr>
        <w:tc>
          <w:tcPr>
            <w:tcW w:w="1163" w:type="dxa"/>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Cs/>
              </w:rPr>
            </w:pPr>
          </w:p>
        </w:tc>
        <w:tc>
          <w:tcPr>
            <w:tcW w:w="1418"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17 09 04</w:t>
            </w:r>
          </w:p>
        </w:tc>
        <w:tc>
          <w:tcPr>
            <w:tcW w:w="2268" w:type="dxa"/>
            <w:vAlign w:val="center"/>
          </w:tcPr>
          <w:p w:rsidR="00FF1A67" w:rsidRPr="00FF1A67" w:rsidRDefault="009B4F37" w:rsidP="00FF1A67">
            <w:pPr>
              <w:spacing w:after="0" w:line="240" w:lineRule="auto"/>
              <w:jc w:val="center"/>
              <w:rPr>
                <w:rFonts w:ascii="Times New Roman" w:eastAsia="Times New Roman" w:hAnsi="Times New Roman" w:cs="Times New Roman"/>
                <w:bCs/>
                <w:lang w:val="en-GB"/>
              </w:rPr>
            </w:pPr>
            <w:r>
              <w:rPr>
                <w:rFonts w:ascii="Times New Roman" w:eastAsia="Times New Roman" w:hAnsi="Times New Roman" w:cs="Times New Roman"/>
                <w:bCs/>
              </w:rPr>
              <w:t>С</w:t>
            </w:r>
            <w:proofErr w:type="spellStart"/>
            <w:r w:rsidR="00FF1A67" w:rsidRPr="00FF1A67">
              <w:rPr>
                <w:rFonts w:ascii="Times New Roman" w:eastAsia="Times New Roman" w:hAnsi="Times New Roman" w:cs="Times New Roman"/>
                <w:bCs/>
                <w:lang w:val="en-GB"/>
              </w:rPr>
              <w:t>месени</w:t>
            </w:r>
            <w:proofErr w:type="spellEnd"/>
            <w:r w:rsidR="00FF1A67" w:rsidRPr="00FF1A67">
              <w:rPr>
                <w:rFonts w:ascii="Times New Roman" w:eastAsia="Times New Roman" w:hAnsi="Times New Roman" w:cs="Times New Roman"/>
                <w:bCs/>
                <w:lang w:val="en-GB"/>
              </w:rPr>
              <w:t xml:space="preserve"> отпадъци </w:t>
            </w:r>
            <w:proofErr w:type="spellStart"/>
            <w:r w:rsidR="00FF1A67" w:rsidRPr="00FF1A67">
              <w:rPr>
                <w:rFonts w:ascii="Times New Roman" w:eastAsia="Times New Roman" w:hAnsi="Times New Roman" w:cs="Times New Roman"/>
                <w:bCs/>
                <w:lang w:val="en-GB"/>
              </w:rPr>
              <w:t>от</w:t>
            </w:r>
            <w:proofErr w:type="spellEnd"/>
            <w:r w:rsidR="00FF1A67" w:rsidRPr="00FF1A67">
              <w:rPr>
                <w:rFonts w:ascii="Times New Roman" w:eastAsia="Times New Roman" w:hAnsi="Times New Roman" w:cs="Times New Roman"/>
                <w:bCs/>
                <w:lang w:val="en-GB"/>
              </w:rPr>
              <w:t xml:space="preserve"> </w:t>
            </w:r>
            <w:proofErr w:type="spellStart"/>
            <w:r w:rsidR="00FF1A67" w:rsidRPr="00FF1A67">
              <w:rPr>
                <w:rFonts w:ascii="Times New Roman" w:eastAsia="Times New Roman" w:hAnsi="Times New Roman" w:cs="Times New Roman"/>
                <w:bCs/>
                <w:lang w:val="en-GB"/>
              </w:rPr>
              <w:t>строителство</w:t>
            </w:r>
            <w:proofErr w:type="spellEnd"/>
            <w:r w:rsidR="00FF1A67" w:rsidRPr="00FF1A67">
              <w:rPr>
                <w:rFonts w:ascii="Times New Roman" w:eastAsia="Times New Roman" w:hAnsi="Times New Roman" w:cs="Times New Roman"/>
                <w:bCs/>
                <w:lang w:val="en-GB"/>
              </w:rPr>
              <w:t xml:space="preserve"> и </w:t>
            </w:r>
            <w:proofErr w:type="spellStart"/>
            <w:r w:rsidR="00FF1A67" w:rsidRPr="00FF1A67">
              <w:rPr>
                <w:rFonts w:ascii="Times New Roman" w:eastAsia="Times New Roman" w:hAnsi="Times New Roman" w:cs="Times New Roman"/>
                <w:bCs/>
                <w:lang w:val="en-GB"/>
              </w:rPr>
              <w:t>събаряне</w:t>
            </w:r>
            <w:proofErr w:type="spellEnd"/>
            <w:r w:rsidR="00FF1A67" w:rsidRPr="00FF1A67">
              <w:rPr>
                <w:rFonts w:ascii="Times New Roman" w:eastAsia="Times New Roman" w:hAnsi="Times New Roman" w:cs="Times New Roman"/>
                <w:bCs/>
                <w:lang w:val="en-GB"/>
              </w:rPr>
              <w:t xml:space="preserve">, </w:t>
            </w:r>
            <w:proofErr w:type="spellStart"/>
            <w:r w:rsidR="00FF1A67" w:rsidRPr="00FF1A67">
              <w:rPr>
                <w:rFonts w:ascii="Times New Roman" w:eastAsia="Times New Roman" w:hAnsi="Times New Roman" w:cs="Times New Roman"/>
                <w:bCs/>
                <w:lang w:val="en-GB"/>
              </w:rPr>
              <w:t>различни</w:t>
            </w:r>
            <w:proofErr w:type="spellEnd"/>
            <w:r w:rsidR="00FF1A67" w:rsidRPr="00FF1A67">
              <w:rPr>
                <w:rFonts w:ascii="Times New Roman" w:eastAsia="Times New Roman" w:hAnsi="Times New Roman" w:cs="Times New Roman"/>
                <w:bCs/>
                <w:lang w:val="en-GB"/>
              </w:rPr>
              <w:t xml:space="preserve"> </w:t>
            </w:r>
            <w:proofErr w:type="spellStart"/>
            <w:r w:rsidR="00FF1A67" w:rsidRPr="00FF1A67">
              <w:rPr>
                <w:rFonts w:ascii="Times New Roman" w:eastAsia="Times New Roman" w:hAnsi="Times New Roman" w:cs="Times New Roman"/>
                <w:bCs/>
                <w:lang w:val="en-GB"/>
              </w:rPr>
              <w:t>от</w:t>
            </w:r>
            <w:proofErr w:type="spellEnd"/>
            <w:r w:rsidR="00FF1A67" w:rsidRPr="00FF1A67">
              <w:rPr>
                <w:rFonts w:ascii="Times New Roman" w:eastAsia="Times New Roman" w:hAnsi="Times New Roman" w:cs="Times New Roman"/>
                <w:bCs/>
                <w:lang w:val="en-GB"/>
              </w:rPr>
              <w:t xml:space="preserve"> </w:t>
            </w:r>
            <w:proofErr w:type="spellStart"/>
            <w:r w:rsidR="00FF1A67" w:rsidRPr="00FF1A67">
              <w:rPr>
                <w:rFonts w:ascii="Times New Roman" w:eastAsia="Times New Roman" w:hAnsi="Times New Roman" w:cs="Times New Roman"/>
                <w:bCs/>
                <w:lang w:val="en-GB"/>
              </w:rPr>
              <w:t>упоменатите</w:t>
            </w:r>
            <w:proofErr w:type="spellEnd"/>
            <w:r w:rsidR="00FF1A67" w:rsidRPr="00FF1A67">
              <w:rPr>
                <w:rFonts w:ascii="Times New Roman" w:eastAsia="Times New Roman" w:hAnsi="Times New Roman" w:cs="Times New Roman"/>
                <w:bCs/>
                <w:lang w:val="en-GB"/>
              </w:rPr>
              <w:t xml:space="preserve"> в</w:t>
            </w:r>
          </w:p>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lang w:val="en-GB"/>
              </w:rPr>
              <w:t>17 09 01, 17 09 02 и 17 09 03</w:t>
            </w:r>
          </w:p>
        </w:tc>
        <w:tc>
          <w:tcPr>
            <w:tcW w:w="2409" w:type="dxa"/>
            <w:vAlign w:val="center"/>
          </w:tcPr>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R5-</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Рециклиране</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eastAsia="bg-BG"/>
              </w:rPr>
              <w:t>/възстановяване на други неорганични материали</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rPr>
              <w:t>R10-Обработване на земната повърхност, водещо до подобрения за земеделието или околната среда.</w:t>
            </w:r>
          </w:p>
          <w:p w:rsidR="00FF1A67" w:rsidRPr="00FF1A67" w:rsidRDefault="00FF1A67" w:rsidP="00FF1A67">
            <w:pPr>
              <w:spacing w:after="0" w:line="240" w:lineRule="auto"/>
              <w:jc w:val="center"/>
              <w:rPr>
                <w:rFonts w:ascii="Times New Roman" w:eastAsia="Times New Roman" w:hAnsi="Times New Roman" w:cs="Times New Roman"/>
                <w:lang w:eastAsia="bg-BG"/>
              </w:rPr>
            </w:pPr>
            <w:r w:rsidRPr="00FF1A67">
              <w:rPr>
                <w:rFonts w:ascii="Times New Roman" w:eastAsia="Times New Roman" w:hAnsi="Times New Roman" w:cs="Times New Roman"/>
                <w:lang w:val="en-GB" w:eastAsia="bg-BG"/>
              </w:rPr>
              <w:t>R12</w:t>
            </w:r>
            <w:r w:rsidRPr="00FF1A67">
              <w:rPr>
                <w:rFonts w:ascii="Times New Roman" w:eastAsia="Times New Roman" w:hAnsi="Times New Roman" w:cs="Times New Roman"/>
                <w:lang w:eastAsia="bg-BG"/>
              </w:rPr>
              <w:t>-</w:t>
            </w:r>
          </w:p>
          <w:p w:rsidR="00FF1A67" w:rsidRPr="00FF1A67" w:rsidRDefault="00FF1A67" w:rsidP="00FF1A67">
            <w:pPr>
              <w:spacing w:after="0" w:line="240" w:lineRule="auto"/>
              <w:jc w:val="center"/>
              <w:rPr>
                <w:rFonts w:ascii="Times New Roman" w:eastAsia="Times New Roman" w:hAnsi="Times New Roman" w:cs="Times New Roman"/>
                <w:lang w:eastAsia="bg-BG"/>
              </w:rPr>
            </w:pPr>
            <w:proofErr w:type="spellStart"/>
            <w:r w:rsidRPr="00FF1A67">
              <w:rPr>
                <w:rFonts w:ascii="Times New Roman" w:eastAsia="Times New Roman" w:hAnsi="Times New Roman" w:cs="Times New Roman"/>
                <w:lang w:val="en-GB" w:eastAsia="bg-BG"/>
              </w:rPr>
              <w:t>Размяна</w:t>
            </w:r>
            <w:proofErr w:type="spellEnd"/>
            <w:r w:rsidRPr="00FF1A67">
              <w:rPr>
                <w:rFonts w:ascii="Times New Roman" w:eastAsia="Times New Roman" w:hAnsi="Times New Roman" w:cs="Times New Roman"/>
                <w:lang w:val="en-GB" w:eastAsia="bg-BG"/>
              </w:rPr>
              <w:t xml:space="preserve"> на отпадъци за </w:t>
            </w:r>
            <w:proofErr w:type="spellStart"/>
            <w:r w:rsidRPr="00FF1A67">
              <w:rPr>
                <w:rFonts w:ascii="Times New Roman" w:eastAsia="Times New Roman" w:hAnsi="Times New Roman" w:cs="Times New Roman"/>
                <w:lang w:val="en-GB" w:eastAsia="bg-BG"/>
              </w:rPr>
              <w:t>подлагане</w:t>
            </w:r>
            <w:proofErr w:type="spellEnd"/>
            <w:r w:rsidRPr="00FF1A67">
              <w:rPr>
                <w:rFonts w:ascii="Times New Roman" w:eastAsia="Times New Roman" w:hAnsi="Times New Roman" w:cs="Times New Roman"/>
                <w:lang w:val="en-GB" w:eastAsia="bg-BG"/>
              </w:rPr>
              <w:t xml:space="preserve"> на </w:t>
            </w:r>
            <w:proofErr w:type="spellStart"/>
            <w:r w:rsidRPr="00FF1A67">
              <w:rPr>
                <w:rFonts w:ascii="Times New Roman" w:eastAsia="Times New Roman" w:hAnsi="Times New Roman" w:cs="Times New Roman"/>
                <w:lang w:val="en-GB" w:eastAsia="bg-BG"/>
              </w:rPr>
              <w:t>някоя</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от</w:t>
            </w:r>
            <w:proofErr w:type="spellEnd"/>
            <w:r w:rsidRPr="00FF1A67">
              <w:rPr>
                <w:rFonts w:ascii="Times New Roman" w:eastAsia="Times New Roman" w:hAnsi="Times New Roman" w:cs="Times New Roman"/>
                <w:lang w:val="en-GB" w:eastAsia="bg-BG"/>
              </w:rPr>
              <w:t xml:space="preserve"> </w:t>
            </w:r>
            <w:proofErr w:type="spellStart"/>
            <w:r w:rsidRPr="00FF1A67">
              <w:rPr>
                <w:rFonts w:ascii="Times New Roman" w:eastAsia="Times New Roman" w:hAnsi="Times New Roman" w:cs="Times New Roman"/>
                <w:lang w:val="en-GB" w:eastAsia="bg-BG"/>
              </w:rPr>
              <w:t>дейностите</w:t>
            </w:r>
            <w:proofErr w:type="spellEnd"/>
            <w:r w:rsidRPr="00FF1A67">
              <w:rPr>
                <w:rFonts w:ascii="Times New Roman" w:eastAsia="Times New Roman" w:hAnsi="Times New Roman" w:cs="Times New Roman"/>
                <w:lang w:val="en-GB" w:eastAsia="bg-BG"/>
              </w:rPr>
              <w:t xml:space="preserve"> с </w:t>
            </w:r>
            <w:proofErr w:type="spellStart"/>
            <w:r w:rsidRPr="00FF1A67">
              <w:rPr>
                <w:rFonts w:ascii="Times New Roman" w:eastAsia="Times New Roman" w:hAnsi="Times New Roman" w:cs="Times New Roman"/>
                <w:lang w:val="en-GB" w:eastAsia="bg-BG"/>
              </w:rPr>
              <w:t>кодове</w:t>
            </w:r>
            <w:proofErr w:type="spellEnd"/>
            <w:r w:rsidRPr="00FF1A67">
              <w:rPr>
                <w:rFonts w:ascii="Times New Roman" w:eastAsia="Times New Roman" w:hAnsi="Times New Roman" w:cs="Times New Roman"/>
                <w:lang w:eastAsia="bg-BG"/>
              </w:rPr>
              <w:t>/</w:t>
            </w:r>
            <w:r w:rsidRPr="00FF1A67">
              <w:rPr>
                <w:rFonts w:ascii="Times New Roman" w:eastAsia="Times New Roman" w:hAnsi="Times New Roman" w:cs="Times New Roman"/>
                <w:lang w:val="en-GB" w:eastAsia="bg-BG"/>
              </w:rPr>
              <w:t>R1–R11</w:t>
            </w:r>
            <w:r w:rsidRPr="00FF1A67">
              <w:rPr>
                <w:rFonts w:ascii="Times New Roman" w:eastAsia="Times New Roman" w:hAnsi="Times New Roman" w:cs="Times New Roman"/>
                <w:lang w:eastAsia="bg-BG"/>
              </w:rPr>
              <w:t>/</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30 000</w:t>
            </w:r>
          </w:p>
        </w:tc>
        <w:tc>
          <w:tcPr>
            <w:tcW w:w="1727" w:type="dxa"/>
            <w:vAlign w:val="center"/>
          </w:tcPr>
          <w:p w:rsidR="00FF1A67" w:rsidRPr="00FF1A67" w:rsidRDefault="00FF1A67" w:rsidP="00FF1A67">
            <w:pPr>
              <w:spacing w:after="0" w:line="240" w:lineRule="auto"/>
              <w:jc w:val="center"/>
              <w:rPr>
                <w:rFonts w:ascii="Times New Roman" w:eastAsia="Times New Roman" w:hAnsi="Times New Roman" w:cs="Times New Roman"/>
                <w:bCs/>
              </w:rPr>
            </w:pPr>
            <w:proofErr w:type="spellStart"/>
            <w:r w:rsidRPr="00FF1A67">
              <w:rPr>
                <w:rFonts w:ascii="Times New Roman" w:eastAsia="Times New Roman" w:hAnsi="Times New Roman" w:cs="Times New Roman"/>
                <w:bCs/>
                <w:lang w:val="en-GB"/>
              </w:rPr>
              <w:t>от</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физически</w:t>
            </w:r>
            <w:proofErr w:type="spellEnd"/>
            <w:r w:rsidRPr="00FF1A67">
              <w:rPr>
                <w:rFonts w:ascii="Times New Roman" w:eastAsia="Times New Roman" w:hAnsi="Times New Roman" w:cs="Times New Roman"/>
                <w:bCs/>
                <w:lang w:val="en-GB"/>
              </w:rPr>
              <w:t xml:space="preserve"> и </w:t>
            </w:r>
            <w:proofErr w:type="spellStart"/>
            <w:r w:rsidRPr="00FF1A67">
              <w:rPr>
                <w:rFonts w:ascii="Times New Roman" w:eastAsia="Times New Roman" w:hAnsi="Times New Roman" w:cs="Times New Roman"/>
                <w:bCs/>
                <w:lang w:val="en-GB"/>
              </w:rPr>
              <w:t>юридически</w:t>
            </w:r>
            <w:proofErr w:type="spellEnd"/>
            <w:r w:rsidRPr="00FF1A67">
              <w:rPr>
                <w:rFonts w:ascii="Times New Roman" w:eastAsia="Times New Roman" w:hAnsi="Times New Roman" w:cs="Times New Roman"/>
                <w:bCs/>
                <w:lang w:val="en-GB"/>
              </w:rPr>
              <w:t xml:space="preserve"> </w:t>
            </w:r>
            <w:proofErr w:type="spellStart"/>
            <w:r w:rsidRPr="00FF1A67">
              <w:rPr>
                <w:rFonts w:ascii="Times New Roman" w:eastAsia="Times New Roman" w:hAnsi="Times New Roman" w:cs="Times New Roman"/>
                <w:bCs/>
                <w:lang w:val="en-GB"/>
              </w:rPr>
              <w:t>лица</w:t>
            </w:r>
            <w:proofErr w:type="spellEnd"/>
            <w:r w:rsidRPr="00FF1A67">
              <w:rPr>
                <w:rFonts w:ascii="Times New Roman" w:eastAsia="Times New Roman" w:hAnsi="Times New Roman" w:cs="Times New Roman"/>
                <w:bCs/>
              </w:rPr>
              <w:t xml:space="preserve"> при премахване на сгради и съоръжения</w:t>
            </w:r>
          </w:p>
        </w:tc>
      </w:tr>
    </w:tbl>
    <w:p w:rsidR="00941022" w:rsidRPr="00941022" w:rsidRDefault="00941022" w:rsidP="00941022">
      <w:pPr>
        <w:tabs>
          <w:tab w:val="left" w:pos="1245"/>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941022">
        <w:rPr>
          <w:rFonts w:ascii="Times New Roman" w:eastAsia="Times New Roman" w:hAnsi="Times New Roman" w:cs="Times New Roman"/>
          <w:b/>
          <w:bCs/>
          <w:sz w:val="24"/>
          <w:szCs w:val="24"/>
        </w:rPr>
        <w:tab/>
      </w:r>
    </w:p>
    <w:p w:rsidR="00941022" w:rsidRDefault="00941022" w:rsidP="0094102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9E4C70" w:rsidRDefault="009E4C70" w:rsidP="0094102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DD4CE5" w:rsidRPr="00DD4CE5" w:rsidRDefault="00DD4CE5" w:rsidP="00DD4CE5">
      <w:pPr>
        <w:spacing w:after="0" w:line="240" w:lineRule="auto"/>
        <w:jc w:val="both"/>
        <w:rPr>
          <w:rFonts w:ascii="Times New Roman" w:eastAsia="Times New Roman" w:hAnsi="Times New Roman" w:cs="Times New Roman"/>
          <w:b/>
          <w:sz w:val="24"/>
          <w:szCs w:val="24"/>
        </w:rPr>
      </w:pPr>
      <w:r w:rsidRPr="00DD4CE5">
        <w:rPr>
          <w:rFonts w:ascii="Times New Roman" w:eastAsia="Times New Roman" w:hAnsi="Times New Roman" w:cs="Times New Roman"/>
          <w:b/>
          <w:bCs/>
          <w:sz w:val="24"/>
          <w:szCs w:val="24"/>
          <w:lang w:val="en-US"/>
        </w:rPr>
        <w:t>II</w:t>
      </w:r>
      <w:r w:rsidRPr="00DD4CE5">
        <w:rPr>
          <w:rFonts w:ascii="Times New Roman" w:eastAsia="Times New Roman" w:hAnsi="Times New Roman" w:cs="Times New Roman"/>
          <w:b/>
          <w:bCs/>
          <w:sz w:val="24"/>
          <w:szCs w:val="24"/>
        </w:rPr>
        <w:t>.</w:t>
      </w:r>
      <w:r w:rsidRPr="00DD4CE5">
        <w:rPr>
          <w:rFonts w:ascii="Times New Roman" w:eastAsia="Times New Roman" w:hAnsi="Times New Roman" w:cs="Times New Roman"/>
          <w:b/>
          <w:bCs/>
          <w:sz w:val="24"/>
          <w:szCs w:val="24"/>
          <w:lang w:val="en-US"/>
        </w:rPr>
        <w:t xml:space="preserve"> </w:t>
      </w:r>
      <w:r w:rsidRPr="00DD4CE5">
        <w:rPr>
          <w:rFonts w:ascii="Times New Roman" w:eastAsia="Times New Roman" w:hAnsi="Times New Roman" w:cs="Times New Roman"/>
          <w:b/>
          <w:sz w:val="24"/>
          <w:szCs w:val="24"/>
          <w:lang w:val="en-US"/>
        </w:rPr>
        <w:t>M</w:t>
      </w:r>
      <w:proofErr w:type="spellStart"/>
      <w:r w:rsidRPr="00DD4CE5">
        <w:rPr>
          <w:rFonts w:ascii="Times New Roman" w:eastAsia="Times New Roman" w:hAnsi="Times New Roman" w:cs="Times New Roman"/>
          <w:b/>
          <w:sz w:val="24"/>
          <w:szCs w:val="24"/>
        </w:rPr>
        <w:t>етоди</w:t>
      </w:r>
      <w:proofErr w:type="spellEnd"/>
      <w:r w:rsidRPr="00DD4CE5">
        <w:rPr>
          <w:rFonts w:ascii="Times New Roman" w:eastAsia="Times New Roman" w:hAnsi="Times New Roman" w:cs="Times New Roman"/>
          <w:b/>
          <w:sz w:val="24"/>
          <w:szCs w:val="24"/>
        </w:rPr>
        <w:t xml:space="preserve"> и технологии за третиране на отпадъците по видове дейности</w:t>
      </w:r>
      <w:r w:rsidRPr="00DD4CE5">
        <w:rPr>
          <w:rFonts w:ascii="Times New Roman" w:eastAsia="Times New Roman" w:hAnsi="Times New Roman" w:cs="Times New Roman"/>
          <w:b/>
          <w:sz w:val="24"/>
          <w:szCs w:val="24"/>
          <w:lang w:val="en-US"/>
        </w:rPr>
        <w:t xml:space="preserve">, </w:t>
      </w:r>
      <w:r w:rsidRPr="00DD4CE5">
        <w:rPr>
          <w:rFonts w:ascii="Times New Roman" w:eastAsia="Times New Roman" w:hAnsi="Times New Roman" w:cs="Times New Roman"/>
          <w:b/>
          <w:sz w:val="24"/>
          <w:szCs w:val="24"/>
        </w:rPr>
        <w:t xml:space="preserve">вид и капацитет на съоръженията </w:t>
      </w:r>
    </w:p>
    <w:p w:rsidR="009E4C70" w:rsidRPr="00941022" w:rsidRDefault="009E4C70" w:rsidP="0094102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9B4F37" w:rsidRPr="009B4F37" w:rsidRDefault="009B4F37" w:rsidP="00553E1D">
      <w:pPr>
        <w:overflowPunct w:val="0"/>
        <w:autoSpaceDE w:val="0"/>
        <w:autoSpaceDN w:val="0"/>
        <w:adjustRightInd w:val="0"/>
        <w:spacing w:after="120" w:line="240" w:lineRule="auto"/>
        <w:ind w:left="75" w:firstLine="351"/>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lang w:val="ru-RU"/>
        </w:rPr>
        <w:t xml:space="preserve">Дружеството </w:t>
      </w:r>
      <w:r w:rsidR="00553E1D">
        <w:rPr>
          <w:rFonts w:ascii="Times New Roman" w:eastAsia="Times New Roman" w:hAnsi="Times New Roman" w:cs="Times New Roman"/>
          <w:sz w:val="24"/>
          <w:szCs w:val="24"/>
          <w:lang w:val="ru-RU"/>
        </w:rPr>
        <w:t>да</w:t>
      </w:r>
      <w:r w:rsidRPr="009B4F37">
        <w:rPr>
          <w:rFonts w:ascii="Times New Roman" w:eastAsia="Times New Roman" w:hAnsi="Times New Roman" w:cs="Times New Roman"/>
          <w:sz w:val="24"/>
          <w:szCs w:val="24"/>
          <w:lang w:val="ru-RU"/>
        </w:rPr>
        <w:t xml:space="preserve"> </w:t>
      </w:r>
      <w:proofErr w:type="spellStart"/>
      <w:r w:rsidRPr="009B4F37">
        <w:rPr>
          <w:rFonts w:ascii="Times New Roman" w:eastAsia="Times New Roman" w:hAnsi="Times New Roman" w:cs="Times New Roman"/>
          <w:sz w:val="24"/>
          <w:szCs w:val="24"/>
          <w:lang w:val="ru-RU"/>
        </w:rPr>
        <w:t>извършва</w:t>
      </w:r>
      <w:proofErr w:type="spellEnd"/>
      <w:r w:rsidRPr="009B4F37">
        <w:rPr>
          <w:rFonts w:ascii="Times New Roman" w:eastAsia="Times New Roman" w:hAnsi="Times New Roman" w:cs="Times New Roman"/>
          <w:sz w:val="24"/>
          <w:szCs w:val="24"/>
          <w:lang w:val="ru-RU"/>
        </w:rPr>
        <w:t xml:space="preserve"> </w:t>
      </w:r>
      <w:proofErr w:type="spellStart"/>
      <w:r w:rsidRPr="009B4F37">
        <w:rPr>
          <w:rFonts w:ascii="Times New Roman" w:eastAsia="Times New Roman" w:hAnsi="Times New Roman" w:cs="Times New Roman"/>
          <w:sz w:val="24"/>
          <w:szCs w:val="24"/>
          <w:lang w:val="ru-RU"/>
        </w:rPr>
        <w:t>дейности</w:t>
      </w:r>
      <w:proofErr w:type="spellEnd"/>
      <w:r w:rsidRPr="009B4F37">
        <w:rPr>
          <w:rFonts w:ascii="Times New Roman" w:eastAsia="Times New Roman" w:hAnsi="Times New Roman" w:cs="Times New Roman"/>
          <w:sz w:val="24"/>
          <w:szCs w:val="24"/>
          <w:lang w:val="ru-RU"/>
        </w:rPr>
        <w:t xml:space="preserve"> по </w:t>
      </w:r>
      <w:proofErr w:type="spellStart"/>
      <w:r w:rsidRPr="009B4F37">
        <w:rPr>
          <w:rFonts w:ascii="Times New Roman" w:eastAsia="Times New Roman" w:hAnsi="Times New Roman" w:cs="Times New Roman"/>
          <w:sz w:val="24"/>
          <w:szCs w:val="24"/>
          <w:lang w:val="ru-RU"/>
        </w:rPr>
        <w:t>събаряне</w:t>
      </w:r>
      <w:proofErr w:type="spellEnd"/>
      <w:r w:rsidRPr="009B4F37">
        <w:rPr>
          <w:rFonts w:ascii="Times New Roman" w:eastAsia="Times New Roman" w:hAnsi="Times New Roman" w:cs="Times New Roman"/>
          <w:sz w:val="24"/>
          <w:szCs w:val="24"/>
          <w:lang w:val="ru-RU"/>
        </w:rPr>
        <w:t xml:space="preserve"> и </w:t>
      </w:r>
      <w:proofErr w:type="spellStart"/>
      <w:r w:rsidRPr="009B4F37">
        <w:rPr>
          <w:rFonts w:ascii="Times New Roman" w:eastAsia="Times New Roman" w:hAnsi="Times New Roman" w:cs="Times New Roman"/>
          <w:sz w:val="24"/>
          <w:szCs w:val="24"/>
          <w:lang w:val="ru-RU"/>
        </w:rPr>
        <w:t>разрушаване</w:t>
      </w:r>
      <w:proofErr w:type="spellEnd"/>
      <w:r w:rsidRPr="009B4F37">
        <w:rPr>
          <w:rFonts w:ascii="Times New Roman" w:eastAsia="Times New Roman" w:hAnsi="Times New Roman" w:cs="Times New Roman"/>
          <w:sz w:val="24"/>
          <w:szCs w:val="24"/>
          <w:lang w:val="ru-RU"/>
        </w:rPr>
        <w:t xml:space="preserve"> на стари </w:t>
      </w:r>
      <w:proofErr w:type="spellStart"/>
      <w:r w:rsidRPr="009B4F37">
        <w:rPr>
          <w:rFonts w:ascii="Times New Roman" w:eastAsia="Times New Roman" w:hAnsi="Times New Roman" w:cs="Times New Roman"/>
          <w:sz w:val="24"/>
          <w:szCs w:val="24"/>
          <w:lang w:val="ru-RU"/>
        </w:rPr>
        <w:t>сгради</w:t>
      </w:r>
      <w:proofErr w:type="spellEnd"/>
      <w:r w:rsidRPr="009B4F37">
        <w:rPr>
          <w:rFonts w:ascii="Times New Roman" w:eastAsia="Times New Roman" w:hAnsi="Times New Roman" w:cs="Times New Roman"/>
          <w:sz w:val="24"/>
          <w:szCs w:val="24"/>
          <w:lang w:val="ru-RU"/>
        </w:rPr>
        <w:t xml:space="preserve"> и </w:t>
      </w:r>
      <w:proofErr w:type="spellStart"/>
      <w:r w:rsidRPr="009B4F37">
        <w:rPr>
          <w:rFonts w:ascii="Times New Roman" w:eastAsia="Times New Roman" w:hAnsi="Times New Roman" w:cs="Times New Roman"/>
          <w:sz w:val="24"/>
          <w:szCs w:val="24"/>
          <w:lang w:val="ru-RU"/>
        </w:rPr>
        <w:t>съоръжения</w:t>
      </w:r>
      <w:proofErr w:type="spellEnd"/>
      <w:r w:rsidRPr="009B4F37">
        <w:rPr>
          <w:rFonts w:ascii="Times New Roman" w:eastAsia="Times New Roman" w:hAnsi="Times New Roman" w:cs="Times New Roman"/>
          <w:sz w:val="24"/>
          <w:szCs w:val="24"/>
          <w:lang w:val="ru-RU"/>
        </w:rPr>
        <w:t xml:space="preserve"> след </w:t>
      </w:r>
      <w:proofErr w:type="spellStart"/>
      <w:r w:rsidRPr="009B4F37">
        <w:rPr>
          <w:rFonts w:ascii="Times New Roman" w:eastAsia="Times New Roman" w:hAnsi="Times New Roman" w:cs="Times New Roman"/>
          <w:sz w:val="24"/>
          <w:szCs w:val="24"/>
          <w:lang w:val="ru-RU"/>
        </w:rPr>
        <w:t>сключване</w:t>
      </w:r>
      <w:proofErr w:type="spellEnd"/>
      <w:r w:rsidRPr="009B4F37">
        <w:rPr>
          <w:rFonts w:ascii="Times New Roman" w:eastAsia="Times New Roman" w:hAnsi="Times New Roman" w:cs="Times New Roman"/>
          <w:sz w:val="24"/>
          <w:szCs w:val="24"/>
          <w:lang w:val="ru-RU"/>
        </w:rPr>
        <w:t xml:space="preserve"> на договори за </w:t>
      </w:r>
      <w:proofErr w:type="spellStart"/>
      <w:r w:rsidRPr="009B4F37">
        <w:rPr>
          <w:rFonts w:ascii="Times New Roman" w:eastAsia="Times New Roman" w:hAnsi="Times New Roman" w:cs="Times New Roman"/>
          <w:sz w:val="24"/>
          <w:szCs w:val="24"/>
          <w:lang w:val="ru-RU"/>
        </w:rPr>
        <w:t>събаряне</w:t>
      </w:r>
      <w:proofErr w:type="spellEnd"/>
      <w:r w:rsidRPr="009B4F37">
        <w:rPr>
          <w:rFonts w:ascii="Times New Roman" w:eastAsia="Times New Roman" w:hAnsi="Times New Roman" w:cs="Times New Roman"/>
          <w:sz w:val="24"/>
          <w:szCs w:val="24"/>
          <w:lang w:val="ru-RU"/>
        </w:rPr>
        <w:t xml:space="preserve"> и </w:t>
      </w:r>
      <w:proofErr w:type="spellStart"/>
      <w:r w:rsidRPr="009B4F37">
        <w:rPr>
          <w:rFonts w:ascii="Times New Roman" w:eastAsia="Times New Roman" w:hAnsi="Times New Roman" w:cs="Times New Roman"/>
          <w:sz w:val="24"/>
          <w:szCs w:val="24"/>
          <w:lang w:val="ru-RU"/>
        </w:rPr>
        <w:t>разрушаване</w:t>
      </w:r>
      <w:proofErr w:type="spellEnd"/>
      <w:r w:rsidRPr="009B4F37">
        <w:rPr>
          <w:rFonts w:ascii="Times New Roman" w:eastAsia="Times New Roman" w:hAnsi="Times New Roman" w:cs="Times New Roman"/>
          <w:sz w:val="24"/>
          <w:szCs w:val="24"/>
          <w:lang w:val="ru-RU"/>
        </w:rPr>
        <w:t xml:space="preserve">. </w:t>
      </w:r>
      <w:r w:rsidRPr="009B4F37">
        <w:rPr>
          <w:rFonts w:ascii="Times New Roman" w:eastAsia="Times New Roman" w:hAnsi="Times New Roman" w:cs="Times New Roman"/>
          <w:sz w:val="24"/>
          <w:szCs w:val="24"/>
        </w:rPr>
        <w:t xml:space="preserve">На територията на </w:t>
      </w:r>
      <w:r w:rsidRPr="009B4F37">
        <w:rPr>
          <w:rFonts w:ascii="Times New Roman" w:eastAsia="Times New Roman" w:hAnsi="Times New Roman" w:cs="Times New Roman"/>
          <w:sz w:val="24"/>
          <w:szCs w:val="24"/>
        </w:rPr>
        <w:lastRenderedPageBreak/>
        <w:t xml:space="preserve">гореописаните площадки </w:t>
      </w:r>
      <w:r w:rsidR="00553E1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се извършват дейности по събиране, предварително третиране /сепариране, трошене/ и рециклиране на строителни неопасни отпадъци.</w:t>
      </w:r>
    </w:p>
    <w:p w:rsidR="009B4F37" w:rsidRPr="009B4F37" w:rsidRDefault="009B4F37" w:rsidP="00553E1D">
      <w:pPr>
        <w:widowControl w:val="0"/>
        <w:spacing w:after="0" w:line="317" w:lineRule="exact"/>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Дейността по предварително третиране на строителни отпадъци </w:t>
      </w:r>
      <w:r w:rsidR="006123C6">
        <w:rPr>
          <w:rFonts w:ascii="Times New Roman" w:eastAsia="Times New Roman" w:hAnsi="Times New Roman" w:cs="Times New Roman"/>
          <w:sz w:val="24"/>
          <w:szCs w:val="24"/>
        </w:rPr>
        <w:t xml:space="preserve">/СО/ </w:t>
      </w:r>
      <w:r w:rsidR="00553E1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се извършва с мобилни съоръжения на територията на строителните обекти, за който е сключен договор за изпълнение на дейността и включва:</w:t>
      </w:r>
    </w:p>
    <w:p w:rsidR="009B4F37" w:rsidRPr="009B4F37" w:rsidRDefault="009B4F37" w:rsidP="009B4F37">
      <w:pPr>
        <w:widowControl w:val="0"/>
        <w:spacing w:after="0" w:line="317" w:lineRule="exact"/>
        <w:ind w:firstLine="708"/>
        <w:jc w:val="both"/>
        <w:rPr>
          <w:rFonts w:ascii="Times New Roman" w:eastAsia="Times New Roman" w:hAnsi="Times New Roman" w:cs="Times New Roman"/>
          <w:sz w:val="24"/>
          <w:szCs w:val="24"/>
        </w:rPr>
      </w:pPr>
    </w:p>
    <w:p w:rsidR="009B4F37" w:rsidRDefault="009B4F37" w:rsidP="009B4F37">
      <w:pPr>
        <w:spacing w:after="0" w:line="240" w:lineRule="auto"/>
        <w:ind w:firstLine="720"/>
        <w:jc w:val="both"/>
        <w:rPr>
          <w:rFonts w:ascii="Times New Roman" w:eastAsia="Times New Roman" w:hAnsi="Times New Roman" w:cs="Times New Roman"/>
          <w:b/>
          <w:sz w:val="24"/>
          <w:szCs w:val="24"/>
        </w:rPr>
      </w:pPr>
      <w:r w:rsidRPr="009B4F37">
        <w:rPr>
          <w:rFonts w:ascii="Times New Roman" w:eastAsia="Times New Roman" w:hAnsi="Times New Roman" w:cs="Times New Roman"/>
          <w:b/>
          <w:sz w:val="24"/>
          <w:szCs w:val="24"/>
        </w:rPr>
        <w:t>Технологии за третиране на отпадъците по видове дейности</w:t>
      </w:r>
      <w:r w:rsidRPr="009B4F37">
        <w:rPr>
          <w:rFonts w:ascii="Times New Roman" w:eastAsia="Times New Roman" w:hAnsi="Times New Roman" w:cs="Times New Roman"/>
          <w:b/>
          <w:sz w:val="24"/>
          <w:szCs w:val="24"/>
          <w:lang w:val="en-US"/>
        </w:rPr>
        <w:t xml:space="preserve">, </w:t>
      </w:r>
      <w:r w:rsidRPr="009B4F37">
        <w:rPr>
          <w:rFonts w:ascii="Times New Roman" w:eastAsia="Times New Roman" w:hAnsi="Times New Roman" w:cs="Times New Roman"/>
          <w:b/>
          <w:sz w:val="24"/>
          <w:szCs w:val="24"/>
        </w:rPr>
        <w:t>вид и капацитет на съоръженията:</w:t>
      </w:r>
    </w:p>
    <w:p w:rsidR="00553E1D" w:rsidRPr="009B4F37" w:rsidRDefault="00553E1D" w:rsidP="009B4F37">
      <w:pPr>
        <w:spacing w:after="0" w:line="240" w:lineRule="auto"/>
        <w:ind w:firstLine="720"/>
        <w:jc w:val="both"/>
        <w:rPr>
          <w:rFonts w:ascii="Times New Roman" w:eastAsia="Times New Roman" w:hAnsi="Times New Roman" w:cs="Times New Roman"/>
          <w:b/>
          <w:sz w:val="24"/>
          <w:szCs w:val="24"/>
        </w:rPr>
      </w:pPr>
    </w:p>
    <w:p w:rsidR="009B4F37" w:rsidRPr="009B4F37" w:rsidRDefault="009B4F37" w:rsidP="009B4F37">
      <w:pPr>
        <w:spacing w:after="0" w:line="240" w:lineRule="auto"/>
        <w:ind w:left="900" w:hanging="180"/>
        <w:rPr>
          <w:rFonts w:ascii="Times New Roman" w:eastAsia="Times New Roman" w:hAnsi="Times New Roman" w:cs="Times New Roman"/>
          <w:b/>
          <w:sz w:val="24"/>
          <w:szCs w:val="24"/>
          <w:lang w:val="en-GB"/>
        </w:rPr>
      </w:pPr>
      <w:proofErr w:type="spellStart"/>
      <w:r w:rsidRPr="009B4F37">
        <w:rPr>
          <w:rFonts w:ascii="Times New Roman" w:eastAsia="Times New Roman" w:hAnsi="Times New Roman" w:cs="Times New Roman"/>
          <w:b/>
          <w:sz w:val="24"/>
          <w:szCs w:val="24"/>
          <w:lang w:val="en-GB"/>
        </w:rPr>
        <w:t>Разрушаване</w:t>
      </w:r>
      <w:proofErr w:type="spellEnd"/>
      <w:r w:rsidRPr="009B4F37">
        <w:rPr>
          <w:rFonts w:ascii="Times New Roman" w:eastAsia="Times New Roman" w:hAnsi="Times New Roman" w:cs="Times New Roman"/>
          <w:b/>
          <w:sz w:val="24"/>
          <w:szCs w:val="24"/>
          <w:lang w:val="en-GB"/>
        </w:rPr>
        <w:t xml:space="preserve"> </w:t>
      </w:r>
      <w:proofErr w:type="spellStart"/>
      <w:r w:rsidRPr="009B4F37">
        <w:rPr>
          <w:rFonts w:ascii="Times New Roman" w:eastAsia="Times New Roman" w:hAnsi="Times New Roman" w:cs="Times New Roman"/>
          <w:b/>
          <w:sz w:val="24"/>
          <w:szCs w:val="24"/>
          <w:lang w:val="en-GB"/>
        </w:rPr>
        <w:t>конструкцията</w:t>
      </w:r>
      <w:proofErr w:type="spellEnd"/>
      <w:r w:rsidRPr="009B4F37">
        <w:rPr>
          <w:rFonts w:ascii="Times New Roman" w:eastAsia="Times New Roman" w:hAnsi="Times New Roman" w:cs="Times New Roman"/>
          <w:b/>
          <w:sz w:val="24"/>
          <w:szCs w:val="24"/>
          <w:lang w:val="en-GB"/>
        </w:rPr>
        <w:t xml:space="preserve"> на </w:t>
      </w:r>
      <w:proofErr w:type="spellStart"/>
      <w:r w:rsidRPr="009B4F37">
        <w:rPr>
          <w:rFonts w:ascii="Times New Roman" w:eastAsia="Times New Roman" w:hAnsi="Times New Roman" w:cs="Times New Roman"/>
          <w:b/>
          <w:sz w:val="24"/>
          <w:szCs w:val="24"/>
          <w:lang w:val="en-GB"/>
        </w:rPr>
        <w:t>сградите</w:t>
      </w:r>
      <w:proofErr w:type="spellEnd"/>
    </w:p>
    <w:p w:rsidR="009B4F37" w:rsidRPr="009B4F37" w:rsidRDefault="009B4F37" w:rsidP="00553E1D">
      <w:pPr>
        <w:spacing w:after="0" w:line="240" w:lineRule="auto"/>
        <w:ind w:firstLine="426"/>
        <w:jc w:val="both"/>
        <w:rPr>
          <w:rFonts w:ascii="Times New Roman" w:eastAsia="Times New Roman" w:hAnsi="Times New Roman" w:cs="Times New Roman"/>
          <w:b/>
          <w:sz w:val="24"/>
          <w:szCs w:val="24"/>
        </w:rPr>
      </w:pPr>
      <w:proofErr w:type="spellStart"/>
      <w:proofErr w:type="gramStart"/>
      <w:r w:rsidRPr="009B4F37">
        <w:rPr>
          <w:rFonts w:ascii="Times New Roman" w:eastAsia="Times New Roman" w:hAnsi="Times New Roman" w:cs="Times New Roman"/>
          <w:sz w:val="24"/>
          <w:szCs w:val="24"/>
          <w:lang w:val="en-GB"/>
        </w:rPr>
        <w:t>Разрушаване</w:t>
      </w:r>
      <w:proofErr w:type="spellEnd"/>
      <w:r w:rsidRPr="009B4F37">
        <w:rPr>
          <w:rFonts w:ascii="Times New Roman" w:eastAsia="Times New Roman" w:hAnsi="Times New Roman" w:cs="Times New Roman"/>
          <w:sz w:val="24"/>
          <w:szCs w:val="24"/>
        </w:rPr>
        <w:t>то</w:t>
      </w:r>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конструкци</w:t>
      </w:r>
      <w:r w:rsidRPr="009B4F37">
        <w:rPr>
          <w:rFonts w:ascii="Times New Roman" w:eastAsia="Times New Roman" w:hAnsi="Times New Roman" w:cs="Times New Roman"/>
          <w:sz w:val="24"/>
          <w:szCs w:val="24"/>
        </w:rPr>
        <w:t>ите</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сградите</w:t>
      </w:r>
      <w:proofErr w:type="spellEnd"/>
      <w:r w:rsidRPr="009B4F37">
        <w:rPr>
          <w:rFonts w:ascii="Times New Roman" w:eastAsia="Times New Roman" w:hAnsi="Times New Roman" w:cs="Times New Roman"/>
          <w:sz w:val="24"/>
          <w:szCs w:val="24"/>
          <w:lang w:val="en-GB"/>
        </w:rPr>
        <w:t xml:space="preserve"> </w:t>
      </w:r>
      <w:r w:rsidR="00553E1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се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извършва</w:t>
      </w:r>
      <w:proofErr w:type="spellEnd"/>
      <w:r w:rsidRPr="009B4F37">
        <w:rPr>
          <w:rFonts w:ascii="Times New Roman" w:eastAsia="Times New Roman" w:hAnsi="Times New Roman" w:cs="Times New Roman"/>
          <w:sz w:val="24"/>
          <w:szCs w:val="24"/>
          <w:lang w:val="en-GB"/>
        </w:rPr>
        <w:t xml:space="preserve"> с </w:t>
      </w:r>
      <w:proofErr w:type="spellStart"/>
      <w:r w:rsidRPr="009B4F37">
        <w:rPr>
          <w:rFonts w:ascii="Times New Roman" w:eastAsia="Times New Roman" w:hAnsi="Times New Roman" w:cs="Times New Roman"/>
          <w:sz w:val="24"/>
          <w:szCs w:val="24"/>
          <w:lang w:val="en-GB"/>
        </w:rPr>
        <w:t>верижен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багер</w:t>
      </w:r>
      <w:proofErr w:type="spellEnd"/>
      <w:r w:rsidRPr="009B4F37">
        <w:rPr>
          <w:rFonts w:ascii="Times New Roman" w:eastAsia="Times New Roman" w:hAnsi="Times New Roman" w:cs="Times New Roman"/>
          <w:sz w:val="24"/>
          <w:szCs w:val="24"/>
        </w:rPr>
        <w:t xml:space="preserve"> с щипка </w:t>
      </w:r>
      <w:r w:rsidRPr="009B4F37">
        <w:rPr>
          <w:rFonts w:ascii="Times New Roman" w:eastAsia="Times New Roman" w:hAnsi="Times New Roman" w:cs="Times New Roman"/>
          <w:sz w:val="24"/>
          <w:szCs w:val="24"/>
          <w:lang w:val="it-IT"/>
        </w:rPr>
        <w:t>HITACHI</w:t>
      </w:r>
      <w:r w:rsidR="002813B2">
        <w:rPr>
          <w:rFonts w:ascii="Times New Roman" w:eastAsia="Times New Roman" w:hAnsi="Times New Roman" w:cs="Times New Roman"/>
          <w:sz w:val="24"/>
          <w:szCs w:val="24"/>
        </w:rPr>
        <w:t xml:space="preserve"> 210 </w:t>
      </w:r>
      <w:proofErr w:type="spellStart"/>
      <w:r w:rsidR="002813B2">
        <w:rPr>
          <w:rFonts w:ascii="Times New Roman" w:eastAsia="Times New Roman" w:hAnsi="Times New Roman" w:cs="Times New Roman"/>
          <w:sz w:val="24"/>
          <w:szCs w:val="24"/>
        </w:rPr>
        <w:t>сл</w:t>
      </w:r>
      <w:proofErr w:type="spellEnd"/>
      <w:r w:rsidR="002813B2">
        <w:rPr>
          <w:rFonts w:ascii="Times New Roman" w:eastAsia="Times New Roman" w:hAnsi="Times New Roman" w:cs="Times New Roman"/>
          <w:sz w:val="24"/>
          <w:szCs w:val="24"/>
        </w:rPr>
        <w:t xml:space="preserve"> </w:t>
      </w:r>
      <w:r w:rsidRPr="009B4F37">
        <w:rPr>
          <w:rFonts w:ascii="Times New Roman" w:eastAsia="Times New Roman" w:hAnsi="Times New Roman" w:cs="Times New Roman"/>
          <w:sz w:val="24"/>
          <w:szCs w:val="24"/>
          <w:lang w:val="en-GB"/>
        </w:rPr>
        <w:t xml:space="preserve">с </w:t>
      </w:r>
      <w:proofErr w:type="spellStart"/>
      <w:r w:rsidRPr="009B4F37">
        <w:rPr>
          <w:rFonts w:ascii="Times New Roman" w:eastAsia="Times New Roman" w:hAnsi="Times New Roman" w:cs="Times New Roman"/>
          <w:sz w:val="24"/>
          <w:szCs w:val="24"/>
          <w:lang w:val="en-GB"/>
        </w:rPr>
        <w:t>монтиран</w:t>
      </w:r>
      <w:proofErr w:type="spellEnd"/>
      <w:r w:rsidRPr="009B4F37">
        <w:rPr>
          <w:rFonts w:ascii="Times New Roman" w:eastAsia="Times New Roman" w:hAnsi="Times New Roman" w:cs="Times New Roman"/>
          <w:sz w:val="24"/>
          <w:szCs w:val="24"/>
        </w:rPr>
        <w:t>а</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хидравлична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ножица</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стоманобетон</w:t>
      </w:r>
      <w:proofErr w:type="spellEnd"/>
      <w:r w:rsidRPr="009B4F37">
        <w:rPr>
          <w:rFonts w:ascii="Times New Roman" w:eastAsia="Times New Roman" w:hAnsi="Times New Roman" w:cs="Times New Roman"/>
          <w:sz w:val="24"/>
          <w:szCs w:val="24"/>
        </w:rPr>
        <w:t>.</w:t>
      </w:r>
      <w:proofErr w:type="gramEnd"/>
      <w:r w:rsidRPr="009B4F37">
        <w:rPr>
          <w:rFonts w:ascii="Times New Roman" w:eastAsia="Times New Roman" w:hAnsi="Times New Roman" w:cs="Times New Roman"/>
          <w:sz w:val="24"/>
          <w:szCs w:val="24"/>
          <w:lang w:val="it-IT"/>
        </w:rPr>
        <w:t xml:space="preserve"> </w:t>
      </w:r>
    </w:p>
    <w:p w:rsidR="009B4F37" w:rsidRPr="009B4F37" w:rsidRDefault="009B4F37" w:rsidP="009B4F37">
      <w:pPr>
        <w:spacing w:after="0" w:line="240" w:lineRule="auto"/>
        <w:ind w:firstLine="720"/>
        <w:jc w:val="both"/>
        <w:rPr>
          <w:rFonts w:ascii="Times New Roman" w:eastAsia="Times New Roman" w:hAnsi="Times New Roman" w:cs="Times New Roman"/>
          <w:b/>
          <w:sz w:val="24"/>
          <w:szCs w:val="24"/>
          <w:lang w:val="en-GB"/>
        </w:rPr>
      </w:pPr>
    </w:p>
    <w:p w:rsidR="009B4F37" w:rsidRPr="009B4F37" w:rsidRDefault="009B4F37" w:rsidP="009B4F37">
      <w:pPr>
        <w:spacing w:after="0" w:line="240" w:lineRule="auto"/>
        <w:ind w:firstLine="720"/>
        <w:jc w:val="both"/>
        <w:rPr>
          <w:rFonts w:ascii="Times New Roman" w:eastAsia="Times New Roman" w:hAnsi="Times New Roman" w:cs="Times New Roman"/>
          <w:b/>
          <w:sz w:val="24"/>
          <w:szCs w:val="24"/>
          <w:lang w:val="en-GB"/>
        </w:rPr>
      </w:pPr>
      <w:proofErr w:type="spellStart"/>
      <w:r w:rsidRPr="009B4F37">
        <w:rPr>
          <w:rFonts w:ascii="Times New Roman" w:eastAsia="Times New Roman" w:hAnsi="Times New Roman" w:cs="Times New Roman"/>
          <w:b/>
          <w:sz w:val="24"/>
          <w:szCs w:val="24"/>
          <w:lang w:val="en-GB"/>
        </w:rPr>
        <w:t>Дораздробяване</w:t>
      </w:r>
      <w:proofErr w:type="spellEnd"/>
      <w:r w:rsidRPr="009B4F37">
        <w:rPr>
          <w:rFonts w:ascii="Times New Roman" w:eastAsia="Times New Roman" w:hAnsi="Times New Roman" w:cs="Times New Roman"/>
          <w:b/>
          <w:sz w:val="24"/>
          <w:szCs w:val="24"/>
          <w:lang w:val="en-GB"/>
        </w:rPr>
        <w:t xml:space="preserve"> на </w:t>
      </w:r>
      <w:proofErr w:type="spellStart"/>
      <w:r w:rsidRPr="009B4F37">
        <w:rPr>
          <w:rFonts w:ascii="Times New Roman" w:eastAsia="Times New Roman" w:hAnsi="Times New Roman" w:cs="Times New Roman"/>
          <w:b/>
          <w:sz w:val="24"/>
          <w:szCs w:val="24"/>
          <w:lang w:val="en-GB"/>
        </w:rPr>
        <w:t>строителните</w:t>
      </w:r>
      <w:proofErr w:type="spellEnd"/>
      <w:r w:rsidRPr="009B4F37">
        <w:rPr>
          <w:rFonts w:ascii="Times New Roman" w:eastAsia="Times New Roman" w:hAnsi="Times New Roman" w:cs="Times New Roman"/>
          <w:b/>
          <w:sz w:val="24"/>
          <w:szCs w:val="24"/>
          <w:lang w:val="en-GB"/>
        </w:rPr>
        <w:t xml:space="preserve"> отпадъци</w:t>
      </w:r>
    </w:p>
    <w:p w:rsidR="009B4F37" w:rsidRDefault="009B4F37" w:rsidP="00553E1D">
      <w:pPr>
        <w:spacing w:after="0" w:line="240" w:lineRule="auto"/>
        <w:ind w:firstLine="426"/>
        <w:jc w:val="both"/>
        <w:rPr>
          <w:rFonts w:ascii="Times New Roman" w:eastAsia="Times New Roman" w:hAnsi="Times New Roman" w:cs="Times New Roman"/>
          <w:sz w:val="24"/>
          <w:szCs w:val="24"/>
        </w:rPr>
      </w:pPr>
      <w:proofErr w:type="spellStart"/>
      <w:proofErr w:type="gramStart"/>
      <w:r w:rsidRPr="009B4F37">
        <w:rPr>
          <w:rFonts w:ascii="Times New Roman" w:eastAsia="Times New Roman" w:hAnsi="Times New Roman" w:cs="Times New Roman"/>
          <w:sz w:val="24"/>
          <w:szCs w:val="24"/>
          <w:lang w:val="en-GB"/>
        </w:rPr>
        <w:t>Дораздробяването</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строителните</w:t>
      </w:r>
      <w:proofErr w:type="spellEnd"/>
      <w:r w:rsidRPr="009B4F37">
        <w:rPr>
          <w:rFonts w:ascii="Times New Roman" w:eastAsia="Times New Roman" w:hAnsi="Times New Roman" w:cs="Times New Roman"/>
          <w:sz w:val="24"/>
          <w:szCs w:val="24"/>
          <w:lang w:val="en-GB"/>
        </w:rPr>
        <w:t xml:space="preserve"> отпадъци </w:t>
      </w:r>
      <w:proofErr w:type="spellStart"/>
      <w:r w:rsidRPr="009B4F37">
        <w:rPr>
          <w:rFonts w:ascii="Times New Roman" w:eastAsia="Times New Roman" w:hAnsi="Times New Roman" w:cs="Times New Roman"/>
          <w:sz w:val="24"/>
          <w:szCs w:val="24"/>
          <w:lang w:val="en-GB"/>
        </w:rPr>
        <w:t>до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размери</w:t>
      </w:r>
      <w:proofErr w:type="spellEnd"/>
      <w:r w:rsidRPr="009B4F37">
        <w:rPr>
          <w:rFonts w:ascii="Times New Roman" w:eastAsia="Times New Roman" w:hAnsi="Times New Roman" w:cs="Times New Roman"/>
          <w:sz w:val="24"/>
          <w:szCs w:val="24"/>
        </w:rPr>
        <w:t>,</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даващи</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възможност</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подаване</w:t>
      </w:r>
      <w:proofErr w:type="spellEnd"/>
      <w:r w:rsidRPr="009B4F37">
        <w:rPr>
          <w:rFonts w:ascii="Times New Roman" w:eastAsia="Times New Roman" w:hAnsi="Times New Roman" w:cs="Times New Roman"/>
          <w:sz w:val="24"/>
          <w:szCs w:val="24"/>
          <w:lang w:val="en-GB"/>
        </w:rPr>
        <w:t xml:space="preserve"> в </w:t>
      </w:r>
      <w:proofErr w:type="spellStart"/>
      <w:r w:rsidRPr="009B4F37">
        <w:rPr>
          <w:rFonts w:ascii="Times New Roman" w:eastAsia="Times New Roman" w:hAnsi="Times New Roman" w:cs="Times New Roman"/>
          <w:sz w:val="24"/>
          <w:szCs w:val="24"/>
          <w:lang w:val="en-GB"/>
        </w:rPr>
        <w:t>трошачната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инсталация</w:t>
      </w:r>
      <w:proofErr w:type="spellEnd"/>
      <w:r w:rsidRPr="009B4F37">
        <w:rPr>
          <w:rFonts w:ascii="Times New Roman" w:eastAsia="Times New Roman" w:hAnsi="Times New Roman" w:cs="Times New Roman"/>
          <w:sz w:val="24"/>
          <w:szCs w:val="24"/>
          <w:lang w:val="en-GB"/>
        </w:rPr>
        <w:t xml:space="preserve"> </w:t>
      </w:r>
      <w:r w:rsidR="00553E1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се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извършва</w:t>
      </w:r>
      <w:proofErr w:type="spellEnd"/>
      <w:r w:rsidRPr="009B4F37">
        <w:rPr>
          <w:rFonts w:ascii="Times New Roman" w:eastAsia="Times New Roman" w:hAnsi="Times New Roman" w:cs="Times New Roman"/>
          <w:sz w:val="24"/>
          <w:szCs w:val="24"/>
          <w:lang w:val="it-IT"/>
        </w:rPr>
        <w:t xml:space="preserve"> </w:t>
      </w:r>
      <w:r w:rsidRPr="009B4F37">
        <w:rPr>
          <w:rFonts w:ascii="Times New Roman" w:eastAsia="Times New Roman" w:hAnsi="Times New Roman" w:cs="Times New Roman"/>
          <w:sz w:val="24"/>
          <w:szCs w:val="24"/>
          <w:lang w:val="en-GB"/>
        </w:rPr>
        <w:t xml:space="preserve">с </w:t>
      </w:r>
      <w:proofErr w:type="spellStart"/>
      <w:r w:rsidRPr="009B4F37">
        <w:rPr>
          <w:rFonts w:ascii="Times New Roman" w:eastAsia="Times New Roman" w:hAnsi="Times New Roman" w:cs="Times New Roman"/>
          <w:sz w:val="24"/>
          <w:szCs w:val="24"/>
          <w:lang w:val="en-GB"/>
        </w:rPr>
        <w:t>верижен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багер</w:t>
      </w:r>
      <w:proofErr w:type="spellEnd"/>
      <w:r w:rsidRPr="009B4F37">
        <w:rPr>
          <w:rFonts w:ascii="Times New Roman" w:eastAsia="Times New Roman" w:hAnsi="Times New Roman" w:cs="Times New Roman"/>
          <w:sz w:val="24"/>
          <w:szCs w:val="24"/>
        </w:rPr>
        <w:t xml:space="preserve"> с щипка, модел </w:t>
      </w:r>
      <w:r w:rsidRPr="009B4F37">
        <w:rPr>
          <w:rFonts w:ascii="Times New Roman" w:eastAsia="Times New Roman" w:hAnsi="Times New Roman" w:cs="Times New Roman"/>
          <w:sz w:val="24"/>
          <w:szCs w:val="24"/>
          <w:lang w:val="it-IT"/>
        </w:rPr>
        <w:t>HITACHI</w:t>
      </w:r>
      <w:r w:rsidR="002813B2">
        <w:rPr>
          <w:rFonts w:ascii="Times New Roman" w:eastAsia="Times New Roman" w:hAnsi="Times New Roman" w:cs="Times New Roman"/>
          <w:sz w:val="24"/>
          <w:szCs w:val="24"/>
        </w:rPr>
        <w:t xml:space="preserve"> 210 </w:t>
      </w:r>
      <w:proofErr w:type="spellStart"/>
      <w:r w:rsidR="002813B2">
        <w:rPr>
          <w:rFonts w:ascii="Times New Roman" w:eastAsia="Times New Roman" w:hAnsi="Times New Roman" w:cs="Times New Roman"/>
          <w:sz w:val="24"/>
          <w:szCs w:val="24"/>
        </w:rPr>
        <w:t>сл</w:t>
      </w:r>
      <w:proofErr w:type="spellEnd"/>
      <w:r w:rsidR="002813B2">
        <w:rPr>
          <w:rFonts w:ascii="Times New Roman" w:eastAsia="Times New Roman" w:hAnsi="Times New Roman" w:cs="Times New Roman"/>
          <w:sz w:val="24"/>
          <w:szCs w:val="24"/>
        </w:rPr>
        <w:t xml:space="preserve"> </w:t>
      </w:r>
      <w:r w:rsidRPr="009B4F37">
        <w:rPr>
          <w:rFonts w:ascii="Times New Roman" w:eastAsia="Times New Roman" w:hAnsi="Times New Roman" w:cs="Times New Roman"/>
          <w:sz w:val="24"/>
          <w:szCs w:val="24"/>
          <w:lang w:val="en-GB"/>
        </w:rPr>
        <w:t xml:space="preserve">с </w:t>
      </w:r>
      <w:proofErr w:type="spellStart"/>
      <w:r w:rsidRPr="009B4F37">
        <w:rPr>
          <w:rFonts w:ascii="Times New Roman" w:eastAsia="Times New Roman" w:hAnsi="Times New Roman" w:cs="Times New Roman"/>
          <w:sz w:val="24"/>
          <w:szCs w:val="24"/>
          <w:lang w:val="en-GB"/>
        </w:rPr>
        <w:t>монтиран</w:t>
      </w:r>
      <w:proofErr w:type="spellEnd"/>
      <w:r w:rsidRPr="009B4F37">
        <w:rPr>
          <w:rFonts w:ascii="Times New Roman" w:eastAsia="Times New Roman" w:hAnsi="Times New Roman" w:cs="Times New Roman"/>
          <w:sz w:val="24"/>
          <w:szCs w:val="24"/>
        </w:rPr>
        <w:t>а</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хидравлична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ножица</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стоманобетон</w:t>
      </w:r>
      <w:proofErr w:type="spellEnd"/>
      <w:r w:rsidRPr="009B4F37">
        <w:rPr>
          <w:rFonts w:ascii="Times New Roman" w:eastAsia="Times New Roman" w:hAnsi="Times New Roman" w:cs="Times New Roman"/>
          <w:sz w:val="24"/>
          <w:szCs w:val="24"/>
        </w:rPr>
        <w:t xml:space="preserve"> и верижен багер с чук, модел </w:t>
      </w:r>
      <w:r w:rsidRPr="009B4F37">
        <w:rPr>
          <w:rFonts w:ascii="Times New Roman" w:eastAsia="Times New Roman" w:hAnsi="Times New Roman" w:cs="Times New Roman"/>
          <w:sz w:val="24"/>
          <w:szCs w:val="24"/>
          <w:lang w:val="en-US"/>
        </w:rPr>
        <w:t>K</w:t>
      </w:r>
      <w:r w:rsidRPr="009B4F37">
        <w:rPr>
          <w:rFonts w:ascii="Times New Roman" w:eastAsia="Times New Roman" w:hAnsi="Times New Roman" w:cs="Times New Roman"/>
          <w:sz w:val="24"/>
          <w:szCs w:val="24"/>
        </w:rPr>
        <w:t>А</w:t>
      </w:r>
      <w:r w:rsidRPr="009B4F37">
        <w:rPr>
          <w:rFonts w:ascii="Times New Roman" w:eastAsia="Times New Roman" w:hAnsi="Times New Roman" w:cs="Times New Roman"/>
          <w:sz w:val="24"/>
          <w:szCs w:val="24"/>
          <w:lang w:val="en-US"/>
        </w:rPr>
        <w:t>MATSU 210</w:t>
      </w:r>
      <w:r w:rsidRPr="009B4F37">
        <w:rPr>
          <w:rFonts w:ascii="Times New Roman" w:eastAsia="Times New Roman" w:hAnsi="Times New Roman" w:cs="Times New Roman"/>
          <w:sz w:val="24"/>
          <w:szCs w:val="24"/>
        </w:rPr>
        <w:t>.</w:t>
      </w:r>
      <w:proofErr w:type="gramEnd"/>
    </w:p>
    <w:p w:rsidR="00553E1D" w:rsidRPr="009B4F37" w:rsidRDefault="00553E1D" w:rsidP="009B4F37">
      <w:pPr>
        <w:spacing w:after="0" w:line="240" w:lineRule="auto"/>
        <w:ind w:firstLine="720"/>
        <w:jc w:val="both"/>
        <w:rPr>
          <w:rFonts w:ascii="Times New Roman" w:eastAsia="Times New Roman" w:hAnsi="Times New Roman" w:cs="Times New Roman"/>
          <w:sz w:val="24"/>
          <w:szCs w:val="24"/>
        </w:rPr>
      </w:pPr>
    </w:p>
    <w:p w:rsidR="009B4F37" w:rsidRPr="009B4F37" w:rsidRDefault="009B4F37" w:rsidP="009B4F37">
      <w:pPr>
        <w:spacing w:after="0" w:line="240" w:lineRule="auto"/>
        <w:ind w:firstLine="720"/>
        <w:jc w:val="both"/>
        <w:rPr>
          <w:rFonts w:ascii="Times New Roman" w:eastAsia="Times New Roman" w:hAnsi="Times New Roman" w:cs="Times New Roman"/>
          <w:b/>
          <w:sz w:val="24"/>
          <w:szCs w:val="24"/>
          <w:lang w:val="en-GB"/>
        </w:rPr>
      </w:pPr>
      <w:proofErr w:type="spellStart"/>
      <w:r w:rsidRPr="009B4F37">
        <w:rPr>
          <w:rFonts w:ascii="Times New Roman" w:eastAsia="Times New Roman" w:hAnsi="Times New Roman" w:cs="Times New Roman"/>
          <w:b/>
          <w:sz w:val="24"/>
          <w:szCs w:val="24"/>
          <w:lang w:val="en-GB"/>
        </w:rPr>
        <w:t>Разтрошаване</w:t>
      </w:r>
      <w:proofErr w:type="spellEnd"/>
      <w:r w:rsidRPr="009B4F37">
        <w:rPr>
          <w:rFonts w:ascii="Times New Roman" w:eastAsia="Times New Roman" w:hAnsi="Times New Roman" w:cs="Times New Roman"/>
          <w:b/>
          <w:sz w:val="24"/>
          <w:szCs w:val="24"/>
          <w:lang w:val="en-GB"/>
        </w:rPr>
        <w:t xml:space="preserve"> на </w:t>
      </w:r>
      <w:proofErr w:type="spellStart"/>
      <w:r w:rsidRPr="009B4F37">
        <w:rPr>
          <w:rFonts w:ascii="Times New Roman" w:eastAsia="Times New Roman" w:hAnsi="Times New Roman" w:cs="Times New Roman"/>
          <w:b/>
          <w:sz w:val="24"/>
          <w:szCs w:val="24"/>
          <w:lang w:val="en-GB"/>
        </w:rPr>
        <w:t>строителните</w:t>
      </w:r>
      <w:proofErr w:type="spellEnd"/>
      <w:r w:rsidRPr="009B4F37">
        <w:rPr>
          <w:rFonts w:ascii="Times New Roman" w:eastAsia="Times New Roman" w:hAnsi="Times New Roman" w:cs="Times New Roman"/>
          <w:b/>
          <w:sz w:val="24"/>
          <w:szCs w:val="24"/>
          <w:lang w:val="en-GB"/>
        </w:rPr>
        <w:t xml:space="preserve"> отпадъци</w:t>
      </w:r>
    </w:p>
    <w:p w:rsidR="009B4F37" w:rsidRPr="009B4F37" w:rsidRDefault="009B4F37" w:rsidP="00553E1D">
      <w:pPr>
        <w:spacing w:after="0" w:line="240" w:lineRule="auto"/>
        <w:ind w:firstLine="426"/>
        <w:jc w:val="both"/>
        <w:rPr>
          <w:rFonts w:ascii="Times New Roman" w:eastAsia="Times New Roman" w:hAnsi="Times New Roman" w:cs="Times New Roman"/>
          <w:sz w:val="24"/>
          <w:szCs w:val="24"/>
          <w:lang w:val="en-GB"/>
        </w:rPr>
      </w:pPr>
      <w:proofErr w:type="spellStart"/>
      <w:r w:rsidRPr="009B4F37">
        <w:rPr>
          <w:rFonts w:ascii="Times New Roman" w:eastAsia="Times New Roman" w:hAnsi="Times New Roman" w:cs="Times New Roman"/>
          <w:sz w:val="24"/>
          <w:szCs w:val="24"/>
          <w:lang w:val="en-GB"/>
        </w:rPr>
        <w:t>Разтрошаването</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раздробените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строителни</w:t>
      </w:r>
      <w:proofErr w:type="spellEnd"/>
      <w:r w:rsidRPr="009B4F37">
        <w:rPr>
          <w:rFonts w:ascii="Times New Roman" w:eastAsia="Times New Roman" w:hAnsi="Times New Roman" w:cs="Times New Roman"/>
          <w:sz w:val="24"/>
          <w:szCs w:val="24"/>
          <w:lang w:val="en-GB"/>
        </w:rPr>
        <w:t xml:space="preserve"> отпадъци на </w:t>
      </w:r>
      <w:proofErr w:type="spellStart"/>
      <w:r w:rsidRPr="009B4F37">
        <w:rPr>
          <w:rFonts w:ascii="Times New Roman" w:eastAsia="Times New Roman" w:hAnsi="Times New Roman" w:cs="Times New Roman"/>
          <w:sz w:val="24"/>
          <w:szCs w:val="24"/>
          <w:lang w:val="en-GB"/>
        </w:rPr>
        <w:t>фракция</w:t>
      </w:r>
      <w:proofErr w:type="spellEnd"/>
      <w:r w:rsidRPr="009B4F37">
        <w:rPr>
          <w:rFonts w:ascii="Times New Roman" w:eastAsia="Times New Roman" w:hAnsi="Times New Roman" w:cs="Times New Roman"/>
          <w:sz w:val="24"/>
          <w:szCs w:val="24"/>
          <w:lang w:val="en-GB"/>
        </w:rPr>
        <w:t xml:space="preserve"> </w:t>
      </w:r>
      <w:r w:rsidRPr="009B4F37">
        <w:rPr>
          <w:rFonts w:ascii="Times New Roman" w:eastAsia="Times New Roman" w:hAnsi="Times New Roman" w:cs="Times New Roman"/>
          <w:sz w:val="24"/>
          <w:szCs w:val="24"/>
        </w:rPr>
        <w:t xml:space="preserve">от </w:t>
      </w:r>
      <w:r w:rsidRPr="009B4F37">
        <w:rPr>
          <w:rFonts w:ascii="Times New Roman" w:eastAsia="Times New Roman" w:hAnsi="Times New Roman" w:cs="Times New Roman"/>
          <w:sz w:val="24"/>
          <w:szCs w:val="24"/>
          <w:lang w:val="en-GB"/>
        </w:rPr>
        <w:t>0</w:t>
      </w:r>
      <w:r w:rsidRPr="009B4F37">
        <w:rPr>
          <w:rFonts w:ascii="Times New Roman" w:eastAsia="Times New Roman" w:hAnsi="Times New Roman" w:cs="Times New Roman"/>
          <w:sz w:val="24"/>
          <w:szCs w:val="24"/>
        </w:rPr>
        <w:t>,63 мм до 0,100</w:t>
      </w:r>
      <w:r w:rsidRPr="009B4F37">
        <w:rPr>
          <w:rFonts w:ascii="Times New Roman" w:eastAsia="Times New Roman" w:hAnsi="Times New Roman" w:cs="Times New Roman"/>
          <w:sz w:val="24"/>
          <w:szCs w:val="24"/>
          <w:lang w:val="en-GB"/>
        </w:rPr>
        <w:t xml:space="preserve"> </w:t>
      </w:r>
      <w:r w:rsidRPr="009B4F37">
        <w:rPr>
          <w:rFonts w:ascii="Times New Roman" w:eastAsia="Times New Roman" w:hAnsi="Times New Roman" w:cs="Times New Roman"/>
          <w:sz w:val="24"/>
          <w:szCs w:val="24"/>
        </w:rPr>
        <w:t xml:space="preserve">мм </w:t>
      </w:r>
      <w:r w:rsidR="00553E1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се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извършва</w:t>
      </w:r>
      <w:proofErr w:type="spellEnd"/>
      <w:r w:rsidRPr="009B4F37">
        <w:rPr>
          <w:rFonts w:ascii="Times New Roman" w:eastAsia="Times New Roman" w:hAnsi="Times New Roman" w:cs="Times New Roman"/>
          <w:sz w:val="24"/>
          <w:szCs w:val="24"/>
          <w:lang w:val="en-GB"/>
        </w:rPr>
        <w:t xml:space="preserve"> с </w:t>
      </w:r>
      <w:proofErr w:type="spellStart"/>
      <w:r w:rsidRPr="009B4F37">
        <w:rPr>
          <w:rFonts w:ascii="Times New Roman" w:eastAsia="Times New Roman" w:hAnsi="Times New Roman" w:cs="Times New Roman"/>
          <w:sz w:val="24"/>
          <w:szCs w:val="24"/>
          <w:lang w:val="en-GB"/>
        </w:rPr>
        <w:t>мобилна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челюстна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трошачка</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верижен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ход</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оборудвана</w:t>
      </w:r>
      <w:proofErr w:type="spellEnd"/>
      <w:r w:rsidRPr="009B4F37">
        <w:rPr>
          <w:rFonts w:ascii="Times New Roman" w:eastAsia="Times New Roman" w:hAnsi="Times New Roman" w:cs="Times New Roman"/>
          <w:sz w:val="24"/>
          <w:szCs w:val="24"/>
          <w:lang w:val="en-GB"/>
        </w:rPr>
        <w:t xml:space="preserve"> с </w:t>
      </w:r>
      <w:proofErr w:type="spellStart"/>
      <w:r w:rsidRPr="009B4F37">
        <w:rPr>
          <w:rFonts w:ascii="Times New Roman" w:eastAsia="Times New Roman" w:hAnsi="Times New Roman" w:cs="Times New Roman"/>
          <w:sz w:val="24"/>
          <w:szCs w:val="24"/>
          <w:lang w:val="en-GB"/>
        </w:rPr>
        <w:t>магнитен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сепаратор</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отделяне</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метал</w:t>
      </w:r>
      <w:proofErr w:type="spellEnd"/>
      <w:r w:rsidRPr="009B4F37">
        <w:rPr>
          <w:rFonts w:ascii="Times New Roman" w:eastAsia="Times New Roman" w:hAnsi="Times New Roman" w:cs="Times New Roman"/>
          <w:sz w:val="24"/>
          <w:szCs w:val="24"/>
          <w:lang w:val="en-GB"/>
        </w:rPr>
        <w:t xml:space="preserve"> </w:t>
      </w:r>
      <w:r w:rsidRPr="009B4F37">
        <w:rPr>
          <w:rFonts w:ascii="Times New Roman" w:eastAsia="Times New Roman" w:hAnsi="Times New Roman" w:cs="Times New Roman"/>
          <w:sz w:val="24"/>
          <w:szCs w:val="24"/>
          <w:lang w:val="it-IT"/>
        </w:rPr>
        <w:t>GASPARINI</w:t>
      </w:r>
      <w:r w:rsidRPr="009B4F37">
        <w:rPr>
          <w:rFonts w:ascii="Times New Roman" w:eastAsia="Times New Roman" w:hAnsi="Times New Roman" w:cs="Times New Roman"/>
          <w:sz w:val="24"/>
          <w:szCs w:val="24"/>
        </w:rPr>
        <w:t xml:space="preserve">, модел </w:t>
      </w:r>
      <w:r w:rsidRPr="009B4F37">
        <w:rPr>
          <w:rFonts w:ascii="Times New Roman" w:eastAsia="Times New Roman" w:hAnsi="Times New Roman" w:cs="Times New Roman"/>
          <w:sz w:val="24"/>
          <w:szCs w:val="24"/>
          <w:lang w:val="it-IT"/>
        </w:rPr>
        <w:t>FUEGO</w:t>
      </w:r>
      <w:r w:rsidRPr="009B4F37">
        <w:rPr>
          <w:rFonts w:ascii="Times New Roman" w:eastAsia="Times New Roman" w:hAnsi="Times New Roman" w:cs="Times New Roman"/>
          <w:sz w:val="24"/>
          <w:szCs w:val="24"/>
        </w:rPr>
        <w:t xml:space="preserve"> К 370 280, тегло 28 тона</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Захранването</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трошачката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със</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строителни</w:t>
      </w:r>
      <w:proofErr w:type="spellEnd"/>
      <w:r w:rsidRPr="009B4F37">
        <w:rPr>
          <w:rFonts w:ascii="Times New Roman" w:eastAsia="Times New Roman" w:hAnsi="Times New Roman" w:cs="Times New Roman"/>
          <w:sz w:val="24"/>
          <w:szCs w:val="24"/>
          <w:lang w:val="en-GB"/>
        </w:rPr>
        <w:t xml:space="preserve"> отпадъци </w:t>
      </w:r>
      <w:r w:rsidR="008453E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се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извършва</w:t>
      </w:r>
      <w:proofErr w:type="spellEnd"/>
      <w:r w:rsidRPr="009B4F37">
        <w:rPr>
          <w:rFonts w:ascii="Times New Roman" w:eastAsia="Times New Roman" w:hAnsi="Times New Roman" w:cs="Times New Roman"/>
          <w:sz w:val="24"/>
          <w:szCs w:val="24"/>
          <w:lang w:val="en-GB"/>
        </w:rPr>
        <w:t xml:space="preserve"> с </w:t>
      </w:r>
      <w:proofErr w:type="spellStart"/>
      <w:r w:rsidRPr="009B4F37">
        <w:rPr>
          <w:rFonts w:ascii="Times New Roman" w:eastAsia="Times New Roman" w:hAnsi="Times New Roman" w:cs="Times New Roman"/>
          <w:sz w:val="24"/>
          <w:szCs w:val="24"/>
          <w:lang w:val="en-GB"/>
        </w:rPr>
        <w:t>верижен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багер</w:t>
      </w:r>
      <w:proofErr w:type="spellEnd"/>
      <w:r w:rsidRPr="009B4F37">
        <w:rPr>
          <w:rFonts w:ascii="Times New Roman" w:eastAsia="Times New Roman" w:hAnsi="Times New Roman" w:cs="Times New Roman"/>
          <w:sz w:val="24"/>
          <w:szCs w:val="24"/>
        </w:rPr>
        <w:t xml:space="preserve"> с </w:t>
      </w:r>
      <w:proofErr w:type="gramStart"/>
      <w:r w:rsidRPr="009B4F37">
        <w:rPr>
          <w:rFonts w:ascii="Times New Roman" w:eastAsia="Times New Roman" w:hAnsi="Times New Roman" w:cs="Times New Roman"/>
          <w:sz w:val="24"/>
          <w:szCs w:val="24"/>
        </w:rPr>
        <w:t>кофа</w:t>
      </w:r>
      <w:r w:rsidRPr="009B4F37">
        <w:rPr>
          <w:rFonts w:ascii="Times New Roman" w:eastAsia="Times New Roman" w:hAnsi="Times New Roman" w:cs="Times New Roman"/>
          <w:sz w:val="24"/>
          <w:szCs w:val="24"/>
          <w:lang w:val="en-GB"/>
        </w:rPr>
        <w:t xml:space="preserve"> </w:t>
      </w:r>
      <w:r w:rsidRPr="009B4F37">
        <w:rPr>
          <w:rFonts w:ascii="Times New Roman" w:eastAsia="Times New Roman" w:hAnsi="Times New Roman" w:cs="Times New Roman"/>
          <w:sz w:val="24"/>
          <w:szCs w:val="24"/>
        </w:rPr>
        <w:t xml:space="preserve"> </w:t>
      </w:r>
      <w:r w:rsidRPr="009B4F37">
        <w:rPr>
          <w:rFonts w:ascii="Times New Roman" w:eastAsia="Times New Roman" w:hAnsi="Times New Roman" w:cs="Times New Roman"/>
          <w:sz w:val="24"/>
          <w:szCs w:val="24"/>
          <w:lang w:val="it-IT"/>
        </w:rPr>
        <w:t>HITACHI</w:t>
      </w:r>
      <w:proofErr w:type="gramEnd"/>
      <w:r w:rsidRPr="009B4F37">
        <w:rPr>
          <w:rFonts w:ascii="Times New Roman" w:eastAsia="Times New Roman" w:hAnsi="Times New Roman" w:cs="Times New Roman"/>
          <w:sz w:val="24"/>
          <w:szCs w:val="24"/>
        </w:rPr>
        <w:t>, 29 т</w:t>
      </w:r>
      <w:r w:rsidR="008453ED">
        <w:rPr>
          <w:rFonts w:ascii="Times New Roman" w:eastAsia="Times New Roman" w:hAnsi="Times New Roman" w:cs="Times New Roman"/>
          <w:sz w:val="24"/>
          <w:szCs w:val="24"/>
        </w:rPr>
        <w:t>она</w:t>
      </w:r>
      <w:r w:rsidRPr="009B4F37">
        <w:rPr>
          <w:rFonts w:ascii="Times New Roman" w:eastAsia="Times New Roman" w:hAnsi="Times New Roman" w:cs="Times New Roman"/>
          <w:sz w:val="24"/>
          <w:szCs w:val="24"/>
        </w:rPr>
        <w:t>.</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Разтрошаването</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раздробените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строителни</w:t>
      </w:r>
      <w:proofErr w:type="spellEnd"/>
      <w:r w:rsidRPr="009B4F37">
        <w:rPr>
          <w:rFonts w:ascii="Times New Roman" w:eastAsia="Times New Roman" w:hAnsi="Times New Roman" w:cs="Times New Roman"/>
          <w:sz w:val="24"/>
          <w:szCs w:val="24"/>
          <w:lang w:val="en-GB"/>
        </w:rPr>
        <w:t xml:space="preserve"> отпадъци на </w:t>
      </w:r>
      <w:proofErr w:type="spellStart"/>
      <w:r w:rsidRPr="009B4F37">
        <w:rPr>
          <w:rFonts w:ascii="Times New Roman" w:eastAsia="Times New Roman" w:hAnsi="Times New Roman" w:cs="Times New Roman"/>
          <w:sz w:val="24"/>
          <w:szCs w:val="24"/>
          <w:lang w:val="en-GB"/>
        </w:rPr>
        <w:t>фракция</w:t>
      </w:r>
      <w:proofErr w:type="spellEnd"/>
      <w:r w:rsidRPr="009B4F37">
        <w:rPr>
          <w:rFonts w:ascii="Times New Roman" w:eastAsia="Times New Roman" w:hAnsi="Times New Roman" w:cs="Times New Roman"/>
          <w:sz w:val="24"/>
          <w:szCs w:val="24"/>
          <w:lang w:val="en-GB"/>
        </w:rPr>
        <w:t xml:space="preserve"> </w:t>
      </w:r>
      <w:r w:rsidR="008453E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се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извършва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следния</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начин</w:t>
      </w:r>
      <w:proofErr w:type="spellEnd"/>
      <w:r w:rsidRPr="009B4F37">
        <w:rPr>
          <w:rFonts w:ascii="Times New Roman" w:eastAsia="Times New Roman" w:hAnsi="Times New Roman" w:cs="Times New Roman"/>
          <w:sz w:val="24"/>
          <w:szCs w:val="24"/>
          <w:lang w:val="en-GB"/>
        </w:rPr>
        <w:t xml:space="preserve"> и </w:t>
      </w:r>
      <w:proofErr w:type="spellStart"/>
      <w:r w:rsidRPr="009B4F37">
        <w:rPr>
          <w:rFonts w:ascii="Times New Roman" w:eastAsia="Times New Roman" w:hAnsi="Times New Roman" w:cs="Times New Roman"/>
          <w:sz w:val="24"/>
          <w:szCs w:val="24"/>
          <w:lang w:val="en-GB"/>
        </w:rPr>
        <w:t>последователност</w:t>
      </w:r>
      <w:proofErr w:type="spellEnd"/>
      <w:r w:rsidRPr="009B4F37">
        <w:rPr>
          <w:rFonts w:ascii="Times New Roman" w:eastAsia="Times New Roman" w:hAnsi="Times New Roman" w:cs="Times New Roman"/>
          <w:sz w:val="24"/>
          <w:szCs w:val="24"/>
          <w:lang w:val="en-GB"/>
        </w:rPr>
        <w:t>:</w:t>
      </w:r>
    </w:p>
    <w:p w:rsidR="009B4F37" w:rsidRPr="009B4F37" w:rsidRDefault="009B4F37" w:rsidP="001B7070">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w:t>
      </w:r>
      <w:r w:rsidR="001B7070">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верижен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багер</w:t>
      </w:r>
      <w:proofErr w:type="spellEnd"/>
      <w:r w:rsidRPr="009B4F37">
        <w:rPr>
          <w:rFonts w:ascii="Times New Roman" w:eastAsia="Times New Roman" w:hAnsi="Times New Roman" w:cs="Times New Roman"/>
          <w:sz w:val="24"/>
          <w:szCs w:val="24"/>
        </w:rPr>
        <w:t xml:space="preserve"> </w:t>
      </w:r>
      <w:r w:rsidRPr="009B4F37">
        <w:rPr>
          <w:rFonts w:ascii="Times New Roman" w:eastAsia="Times New Roman" w:hAnsi="Times New Roman" w:cs="Times New Roman"/>
          <w:sz w:val="24"/>
          <w:szCs w:val="24"/>
          <w:lang w:val="it-IT"/>
        </w:rPr>
        <w:t>HITACHI</w:t>
      </w:r>
      <w:r w:rsidRPr="009B4F37">
        <w:rPr>
          <w:rFonts w:ascii="Times New Roman" w:eastAsia="Times New Roman" w:hAnsi="Times New Roman" w:cs="Times New Roman"/>
          <w:sz w:val="24"/>
          <w:szCs w:val="24"/>
        </w:rPr>
        <w:t xml:space="preserve"> 29 т</w:t>
      </w:r>
      <w:r w:rsidR="008453ED">
        <w:rPr>
          <w:rFonts w:ascii="Times New Roman" w:eastAsia="Times New Roman" w:hAnsi="Times New Roman" w:cs="Times New Roman"/>
          <w:sz w:val="24"/>
          <w:szCs w:val="24"/>
        </w:rPr>
        <w:t>она</w:t>
      </w:r>
      <w:r w:rsidRPr="009B4F37">
        <w:rPr>
          <w:rFonts w:ascii="Times New Roman" w:eastAsia="Times New Roman" w:hAnsi="Times New Roman" w:cs="Times New Roman"/>
          <w:sz w:val="24"/>
          <w:szCs w:val="24"/>
        </w:rPr>
        <w:t xml:space="preserve"> </w:t>
      </w:r>
      <w:r w:rsidR="008453E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оформя</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фигура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от</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подготвените</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разтрошаване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строителни</w:t>
      </w:r>
      <w:proofErr w:type="spellEnd"/>
      <w:r w:rsidRPr="009B4F37">
        <w:rPr>
          <w:rFonts w:ascii="Times New Roman" w:eastAsia="Times New Roman" w:hAnsi="Times New Roman" w:cs="Times New Roman"/>
          <w:sz w:val="24"/>
          <w:szCs w:val="24"/>
          <w:lang w:val="en-GB"/>
        </w:rPr>
        <w:t xml:space="preserve"> отпадъци с </w:t>
      </w:r>
      <w:proofErr w:type="spellStart"/>
      <w:r w:rsidRPr="009B4F37">
        <w:rPr>
          <w:rFonts w:ascii="Times New Roman" w:eastAsia="Times New Roman" w:hAnsi="Times New Roman" w:cs="Times New Roman"/>
          <w:sz w:val="24"/>
          <w:szCs w:val="24"/>
          <w:lang w:val="en-GB"/>
        </w:rPr>
        <w:t>широчина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между</w:t>
      </w:r>
      <w:proofErr w:type="spellEnd"/>
      <w:r w:rsidRPr="009B4F37">
        <w:rPr>
          <w:rFonts w:ascii="Times New Roman" w:eastAsia="Times New Roman" w:hAnsi="Times New Roman" w:cs="Times New Roman"/>
          <w:sz w:val="24"/>
          <w:szCs w:val="24"/>
          <w:lang w:val="en-GB"/>
        </w:rPr>
        <w:t xml:space="preserve"> 10 и 12м /</w:t>
      </w:r>
      <w:proofErr w:type="spellStart"/>
      <w:r w:rsidRPr="009B4F37">
        <w:rPr>
          <w:rFonts w:ascii="Times New Roman" w:eastAsia="Times New Roman" w:hAnsi="Times New Roman" w:cs="Times New Roman"/>
          <w:sz w:val="24"/>
          <w:szCs w:val="24"/>
          <w:lang w:val="en-GB"/>
        </w:rPr>
        <w:t>колкото</w:t>
      </w:r>
      <w:proofErr w:type="spellEnd"/>
      <w:r w:rsidRPr="009B4F37">
        <w:rPr>
          <w:rFonts w:ascii="Times New Roman" w:eastAsia="Times New Roman" w:hAnsi="Times New Roman" w:cs="Times New Roman"/>
          <w:sz w:val="24"/>
          <w:szCs w:val="24"/>
          <w:lang w:val="en-GB"/>
        </w:rPr>
        <w:t xml:space="preserve"> е </w:t>
      </w:r>
      <w:proofErr w:type="spellStart"/>
      <w:r w:rsidRPr="009B4F37">
        <w:rPr>
          <w:rFonts w:ascii="Times New Roman" w:eastAsia="Times New Roman" w:hAnsi="Times New Roman" w:cs="Times New Roman"/>
          <w:sz w:val="24"/>
          <w:szCs w:val="24"/>
          <w:lang w:val="en-GB"/>
        </w:rPr>
        <w:t>обхватът</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багера</w:t>
      </w:r>
      <w:proofErr w:type="spellEnd"/>
      <w:r w:rsidRPr="009B4F37">
        <w:rPr>
          <w:rFonts w:ascii="Times New Roman" w:eastAsia="Times New Roman" w:hAnsi="Times New Roman" w:cs="Times New Roman"/>
          <w:sz w:val="24"/>
          <w:szCs w:val="24"/>
          <w:lang w:val="en-GB"/>
        </w:rPr>
        <w:t xml:space="preserve">/ и </w:t>
      </w:r>
      <w:proofErr w:type="spellStart"/>
      <w:r w:rsidRPr="009B4F37">
        <w:rPr>
          <w:rFonts w:ascii="Times New Roman" w:eastAsia="Times New Roman" w:hAnsi="Times New Roman" w:cs="Times New Roman"/>
          <w:sz w:val="24"/>
          <w:szCs w:val="24"/>
          <w:lang w:val="en-GB"/>
        </w:rPr>
        <w:t>височина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около</w:t>
      </w:r>
      <w:proofErr w:type="spellEnd"/>
      <w:r w:rsidRPr="009B4F37">
        <w:rPr>
          <w:rFonts w:ascii="Times New Roman" w:eastAsia="Times New Roman" w:hAnsi="Times New Roman" w:cs="Times New Roman"/>
          <w:sz w:val="24"/>
          <w:szCs w:val="24"/>
          <w:lang w:val="en-GB"/>
        </w:rPr>
        <w:t xml:space="preserve"> 3м</w:t>
      </w:r>
      <w:r w:rsidRPr="009B4F37">
        <w:rPr>
          <w:rFonts w:ascii="Times New Roman" w:eastAsia="Times New Roman" w:hAnsi="Times New Roman" w:cs="Times New Roman"/>
          <w:sz w:val="24"/>
          <w:szCs w:val="24"/>
        </w:rPr>
        <w:t>;</w:t>
      </w:r>
    </w:p>
    <w:p w:rsidR="009B4F37" w:rsidRPr="009B4F37" w:rsidRDefault="009B4F37" w:rsidP="001B7070">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w:t>
      </w:r>
      <w:r w:rsidR="001B7070">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верижен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багер</w:t>
      </w:r>
      <w:proofErr w:type="spellEnd"/>
      <w:r w:rsidRPr="009B4F37">
        <w:rPr>
          <w:rFonts w:ascii="Times New Roman" w:eastAsia="Times New Roman" w:hAnsi="Times New Roman" w:cs="Times New Roman"/>
          <w:sz w:val="24"/>
          <w:szCs w:val="24"/>
        </w:rPr>
        <w:t xml:space="preserve"> </w:t>
      </w:r>
      <w:r w:rsidRPr="009B4F37">
        <w:rPr>
          <w:rFonts w:ascii="Times New Roman" w:eastAsia="Times New Roman" w:hAnsi="Times New Roman" w:cs="Times New Roman"/>
          <w:sz w:val="24"/>
          <w:szCs w:val="24"/>
          <w:lang w:val="it-IT"/>
        </w:rPr>
        <w:t>HITACHI</w:t>
      </w:r>
      <w:r w:rsidRPr="009B4F37">
        <w:rPr>
          <w:rFonts w:ascii="Times New Roman" w:eastAsia="Times New Roman" w:hAnsi="Times New Roman" w:cs="Times New Roman"/>
          <w:sz w:val="24"/>
          <w:szCs w:val="24"/>
        </w:rPr>
        <w:t xml:space="preserve"> 29 т</w:t>
      </w:r>
      <w:r w:rsidR="008453ED">
        <w:rPr>
          <w:rFonts w:ascii="Times New Roman" w:eastAsia="Times New Roman" w:hAnsi="Times New Roman" w:cs="Times New Roman"/>
          <w:sz w:val="24"/>
          <w:szCs w:val="24"/>
        </w:rPr>
        <w:t>она</w:t>
      </w:r>
      <w:r w:rsidRPr="009B4F37">
        <w:rPr>
          <w:rFonts w:ascii="Times New Roman" w:eastAsia="Times New Roman" w:hAnsi="Times New Roman" w:cs="Times New Roman"/>
          <w:sz w:val="24"/>
          <w:szCs w:val="24"/>
        </w:rPr>
        <w:t xml:space="preserve"> </w:t>
      </w:r>
      <w:r w:rsidR="008453E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се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позиционира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върху</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подготвената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фигура</w:t>
      </w:r>
      <w:proofErr w:type="spellEnd"/>
      <w:r w:rsidRPr="009B4F37">
        <w:rPr>
          <w:rFonts w:ascii="Times New Roman" w:eastAsia="Times New Roman" w:hAnsi="Times New Roman" w:cs="Times New Roman"/>
          <w:sz w:val="24"/>
          <w:szCs w:val="24"/>
          <w:lang w:val="en-GB"/>
        </w:rPr>
        <w:t xml:space="preserve">, а </w:t>
      </w:r>
      <w:proofErr w:type="spellStart"/>
      <w:r w:rsidRPr="009B4F37">
        <w:rPr>
          <w:rFonts w:ascii="Times New Roman" w:eastAsia="Times New Roman" w:hAnsi="Times New Roman" w:cs="Times New Roman"/>
          <w:sz w:val="24"/>
          <w:szCs w:val="24"/>
          <w:lang w:val="en-GB"/>
        </w:rPr>
        <w:t>мобилната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челюстна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трошачка</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верижен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ход</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оборудвана</w:t>
      </w:r>
      <w:proofErr w:type="spellEnd"/>
      <w:r w:rsidRPr="009B4F37">
        <w:rPr>
          <w:rFonts w:ascii="Times New Roman" w:eastAsia="Times New Roman" w:hAnsi="Times New Roman" w:cs="Times New Roman"/>
          <w:sz w:val="24"/>
          <w:szCs w:val="24"/>
          <w:lang w:val="en-GB"/>
        </w:rPr>
        <w:t xml:space="preserve"> с </w:t>
      </w:r>
      <w:proofErr w:type="spellStart"/>
      <w:r w:rsidRPr="009B4F37">
        <w:rPr>
          <w:rFonts w:ascii="Times New Roman" w:eastAsia="Times New Roman" w:hAnsi="Times New Roman" w:cs="Times New Roman"/>
          <w:sz w:val="24"/>
          <w:szCs w:val="24"/>
          <w:lang w:val="en-GB"/>
        </w:rPr>
        <w:t>магнитен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сепаратор</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отделяне</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метал</w:t>
      </w:r>
      <w:proofErr w:type="spellEnd"/>
      <w:r w:rsidRPr="009B4F37">
        <w:rPr>
          <w:rFonts w:ascii="Times New Roman" w:eastAsia="Times New Roman" w:hAnsi="Times New Roman" w:cs="Times New Roman"/>
          <w:sz w:val="24"/>
          <w:szCs w:val="24"/>
          <w:lang w:val="en-GB"/>
        </w:rPr>
        <w:t xml:space="preserve"> </w:t>
      </w:r>
      <w:bookmarkStart w:id="0" w:name="_Hlk66347322"/>
      <w:r w:rsidRPr="009B4F37">
        <w:rPr>
          <w:rFonts w:ascii="Times New Roman" w:eastAsia="Times New Roman" w:hAnsi="Times New Roman" w:cs="Times New Roman"/>
          <w:sz w:val="24"/>
          <w:szCs w:val="24"/>
          <w:lang w:val="it-IT"/>
        </w:rPr>
        <w:t>GASPARINI</w:t>
      </w:r>
      <w:r w:rsidRPr="009B4F37">
        <w:rPr>
          <w:rFonts w:ascii="Times New Roman" w:eastAsia="Times New Roman" w:hAnsi="Times New Roman" w:cs="Times New Roman"/>
          <w:sz w:val="24"/>
          <w:szCs w:val="24"/>
        </w:rPr>
        <w:t xml:space="preserve">, модел </w:t>
      </w:r>
      <w:r w:rsidRPr="009B4F37">
        <w:rPr>
          <w:rFonts w:ascii="Times New Roman" w:eastAsia="Times New Roman" w:hAnsi="Times New Roman" w:cs="Times New Roman"/>
          <w:sz w:val="24"/>
          <w:szCs w:val="24"/>
          <w:lang w:val="it-IT"/>
        </w:rPr>
        <w:t>FUEGO</w:t>
      </w:r>
      <w:r w:rsidRPr="009B4F37">
        <w:rPr>
          <w:rFonts w:ascii="Times New Roman" w:eastAsia="Times New Roman" w:hAnsi="Times New Roman" w:cs="Times New Roman"/>
          <w:sz w:val="24"/>
          <w:szCs w:val="24"/>
        </w:rPr>
        <w:t xml:space="preserve"> К 370 280, тегло 28 тона</w:t>
      </w:r>
      <w:bookmarkEnd w:id="0"/>
      <w:r w:rsidRPr="009B4F37">
        <w:rPr>
          <w:rFonts w:ascii="Times New Roman" w:eastAsia="Times New Roman" w:hAnsi="Times New Roman" w:cs="Times New Roman"/>
          <w:sz w:val="24"/>
          <w:szCs w:val="24"/>
        </w:rPr>
        <w:t xml:space="preserve"> </w:t>
      </w:r>
      <w:r w:rsidR="008453E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се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позиционира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вдясно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от</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него</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условна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кота</w:t>
      </w:r>
      <w:proofErr w:type="spellEnd"/>
      <w:r w:rsidRPr="009B4F37">
        <w:rPr>
          <w:rFonts w:ascii="Times New Roman" w:eastAsia="Times New Roman" w:hAnsi="Times New Roman" w:cs="Times New Roman"/>
          <w:sz w:val="24"/>
          <w:szCs w:val="24"/>
          <w:lang w:val="en-GB"/>
        </w:rPr>
        <w:t xml:space="preserve"> „00</w:t>
      </w:r>
      <w:r w:rsidRPr="009B4F37">
        <w:rPr>
          <w:rFonts w:ascii="Times New Roman" w:eastAsia="Times New Roman" w:hAnsi="Times New Roman" w:cs="Times New Roman"/>
          <w:sz w:val="24"/>
          <w:szCs w:val="24"/>
          <w:vertAlign w:val="superscript"/>
          <w:lang w:val="en-GB"/>
        </w:rPr>
        <w:t>00</w:t>
      </w:r>
      <w:r w:rsidRPr="009B4F37">
        <w:rPr>
          <w:rFonts w:ascii="Times New Roman" w:eastAsia="Times New Roman" w:hAnsi="Times New Roman" w:cs="Times New Roman"/>
          <w:sz w:val="24"/>
          <w:szCs w:val="24"/>
          <w:lang w:val="en-GB"/>
        </w:rPr>
        <w:t>м“</w:t>
      </w:r>
      <w:r w:rsidRPr="009B4F37">
        <w:rPr>
          <w:rFonts w:ascii="Times New Roman" w:eastAsia="Times New Roman" w:hAnsi="Times New Roman" w:cs="Times New Roman"/>
          <w:sz w:val="24"/>
          <w:szCs w:val="24"/>
        </w:rPr>
        <w:t>;</w:t>
      </w:r>
      <w:r w:rsidRPr="009B4F37">
        <w:rPr>
          <w:rFonts w:ascii="Times New Roman" w:eastAsia="Times New Roman" w:hAnsi="Times New Roman" w:cs="Times New Roman"/>
          <w:sz w:val="24"/>
          <w:szCs w:val="24"/>
          <w:lang w:val="en-GB"/>
        </w:rPr>
        <w:t xml:space="preserve"> </w:t>
      </w:r>
    </w:p>
    <w:p w:rsidR="009B4F37" w:rsidRPr="009B4F37" w:rsidRDefault="009B4F37" w:rsidP="001B7070">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w:t>
      </w:r>
      <w:r w:rsidR="001B7070">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погасяването</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фигурата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от</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подготвените</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разтрошаване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строителни</w:t>
      </w:r>
      <w:proofErr w:type="spellEnd"/>
      <w:r w:rsidRPr="009B4F37">
        <w:rPr>
          <w:rFonts w:ascii="Times New Roman" w:eastAsia="Times New Roman" w:hAnsi="Times New Roman" w:cs="Times New Roman"/>
          <w:sz w:val="24"/>
          <w:szCs w:val="24"/>
          <w:lang w:val="en-GB"/>
        </w:rPr>
        <w:t xml:space="preserve"> отпадъци </w:t>
      </w:r>
      <w:r w:rsidR="008453E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става</w:t>
      </w:r>
      <w:proofErr w:type="spellEnd"/>
      <w:r w:rsidRPr="009B4F37">
        <w:rPr>
          <w:rFonts w:ascii="Times New Roman" w:eastAsia="Times New Roman" w:hAnsi="Times New Roman" w:cs="Times New Roman"/>
          <w:sz w:val="24"/>
          <w:szCs w:val="24"/>
          <w:lang w:val="en-GB"/>
        </w:rPr>
        <w:t xml:space="preserve"> с </w:t>
      </w:r>
      <w:proofErr w:type="spellStart"/>
      <w:r w:rsidRPr="009B4F37">
        <w:rPr>
          <w:rFonts w:ascii="Times New Roman" w:eastAsia="Times New Roman" w:hAnsi="Times New Roman" w:cs="Times New Roman"/>
          <w:sz w:val="24"/>
          <w:szCs w:val="24"/>
          <w:lang w:val="en-GB"/>
        </w:rPr>
        <w:t>отстъп</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багера</w:t>
      </w:r>
      <w:proofErr w:type="spellEnd"/>
      <w:r w:rsidRPr="009B4F37">
        <w:rPr>
          <w:rFonts w:ascii="Times New Roman" w:eastAsia="Times New Roman" w:hAnsi="Times New Roman" w:cs="Times New Roman"/>
          <w:sz w:val="24"/>
          <w:szCs w:val="24"/>
        </w:rPr>
        <w:t>;</w:t>
      </w:r>
      <w:r w:rsidRPr="009B4F37">
        <w:rPr>
          <w:rFonts w:ascii="Times New Roman" w:eastAsia="Times New Roman" w:hAnsi="Times New Roman" w:cs="Times New Roman"/>
          <w:sz w:val="24"/>
          <w:szCs w:val="24"/>
          <w:lang w:val="en-GB"/>
        </w:rPr>
        <w:t xml:space="preserve"> </w:t>
      </w:r>
    </w:p>
    <w:p w:rsidR="009B4F37" w:rsidRPr="009B4F37" w:rsidRDefault="009B4F37" w:rsidP="001B7070">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w:t>
      </w:r>
      <w:r w:rsidR="001B7070">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оформянето</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нова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фигура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от</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разтрошените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от</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трошачка</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фракция</w:t>
      </w:r>
      <w:proofErr w:type="spellEnd"/>
      <w:r w:rsidRPr="009B4F37">
        <w:rPr>
          <w:rFonts w:ascii="Times New Roman" w:eastAsia="Times New Roman" w:hAnsi="Times New Roman" w:cs="Times New Roman"/>
          <w:sz w:val="24"/>
          <w:szCs w:val="24"/>
          <w:lang w:val="en-GB"/>
        </w:rPr>
        <w:t xml:space="preserve"> </w:t>
      </w:r>
      <w:r w:rsidRPr="009B4F37">
        <w:rPr>
          <w:rFonts w:ascii="Times New Roman" w:eastAsia="Times New Roman" w:hAnsi="Times New Roman" w:cs="Times New Roman"/>
          <w:sz w:val="24"/>
          <w:szCs w:val="24"/>
        </w:rPr>
        <w:t xml:space="preserve">от т </w:t>
      </w:r>
      <w:r w:rsidRPr="009B4F37">
        <w:rPr>
          <w:rFonts w:ascii="Times New Roman" w:eastAsia="Times New Roman" w:hAnsi="Times New Roman" w:cs="Times New Roman"/>
          <w:sz w:val="24"/>
          <w:szCs w:val="24"/>
          <w:lang w:val="en-GB"/>
        </w:rPr>
        <w:t>0</w:t>
      </w:r>
      <w:r w:rsidRPr="009B4F37">
        <w:rPr>
          <w:rFonts w:ascii="Times New Roman" w:eastAsia="Times New Roman" w:hAnsi="Times New Roman" w:cs="Times New Roman"/>
          <w:sz w:val="24"/>
          <w:szCs w:val="24"/>
        </w:rPr>
        <w:t>,63 мм до 0,100</w:t>
      </w:r>
      <w:r w:rsidRPr="009B4F37">
        <w:rPr>
          <w:rFonts w:ascii="Times New Roman" w:eastAsia="Times New Roman" w:hAnsi="Times New Roman" w:cs="Times New Roman"/>
          <w:sz w:val="24"/>
          <w:szCs w:val="24"/>
          <w:lang w:val="en-GB"/>
        </w:rPr>
        <w:t xml:space="preserve"> </w:t>
      </w:r>
      <w:r w:rsidRPr="009B4F37">
        <w:rPr>
          <w:rFonts w:ascii="Times New Roman" w:eastAsia="Times New Roman" w:hAnsi="Times New Roman" w:cs="Times New Roman"/>
          <w:sz w:val="24"/>
          <w:szCs w:val="24"/>
        </w:rPr>
        <w:t xml:space="preserve">мм </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строителни</w:t>
      </w:r>
      <w:proofErr w:type="spellEnd"/>
      <w:r w:rsidRPr="009B4F37">
        <w:rPr>
          <w:rFonts w:ascii="Times New Roman" w:eastAsia="Times New Roman" w:hAnsi="Times New Roman" w:cs="Times New Roman"/>
          <w:sz w:val="24"/>
          <w:szCs w:val="24"/>
          <w:lang w:val="en-GB"/>
        </w:rPr>
        <w:t xml:space="preserve"> отпадъци </w:t>
      </w:r>
      <w:r w:rsidR="008453E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се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извършва</w:t>
      </w:r>
      <w:proofErr w:type="spellEnd"/>
      <w:r w:rsidRPr="009B4F37">
        <w:rPr>
          <w:rFonts w:ascii="Times New Roman" w:eastAsia="Times New Roman" w:hAnsi="Times New Roman" w:cs="Times New Roman"/>
          <w:sz w:val="24"/>
          <w:szCs w:val="24"/>
          <w:lang w:val="en-GB"/>
        </w:rPr>
        <w:t xml:space="preserve"> с </w:t>
      </w:r>
      <w:proofErr w:type="spellStart"/>
      <w:r w:rsidRPr="009B4F37">
        <w:rPr>
          <w:rFonts w:ascii="Times New Roman" w:eastAsia="Times New Roman" w:hAnsi="Times New Roman" w:cs="Times New Roman"/>
          <w:sz w:val="24"/>
          <w:szCs w:val="24"/>
          <w:lang w:val="en-GB"/>
        </w:rPr>
        <w:t>отстъп</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трошачката</w:t>
      </w:r>
      <w:proofErr w:type="spellEnd"/>
      <w:r w:rsidRPr="009B4F37">
        <w:rPr>
          <w:rFonts w:ascii="Times New Roman" w:eastAsia="Times New Roman" w:hAnsi="Times New Roman" w:cs="Times New Roman"/>
          <w:sz w:val="24"/>
          <w:szCs w:val="24"/>
        </w:rPr>
        <w:t>;</w:t>
      </w:r>
      <w:r w:rsidRPr="009B4F37">
        <w:rPr>
          <w:rFonts w:ascii="Times New Roman" w:eastAsia="Times New Roman" w:hAnsi="Times New Roman" w:cs="Times New Roman"/>
          <w:sz w:val="24"/>
          <w:szCs w:val="24"/>
          <w:lang w:val="en-GB"/>
        </w:rPr>
        <w:t xml:space="preserve"> </w:t>
      </w:r>
    </w:p>
    <w:p w:rsidR="009B4F37" w:rsidRPr="009B4F37" w:rsidRDefault="009B4F37" w:rsidP="001B7070">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w:t>
      </w:r>
      <w:r w:rsidR="001B7070">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периодично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верижен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баге</w:t>
      </w:r>
      <w:proofErr w:type="spellEnd"/>
      <w:r w:rsidRPr="009B4F37">
        <w:rPr>
          <w:rFonts w:ascii="Times New Roman" w:eastAsia="Times New Roman" w:hAnsi="Times New Roman" w:cs="Times New Roman"/>
          <w:sz w:val="24"/>
          <w:szCs w:val="24"/>
        </w:rPr>
        <w:t xml:space="preserve">р </w:t>
      </w:r>
      <w:r w:rsidRPr="009B4F37">
        <w:rPr>
          <w:rFonts w:ascii="Times New Roman" w:eastAsia="Times New Roman" w:hAnsi="Times New Roman" w:cs="Times New Roman"/>
          <w:sz w:val="24"/>
          <w:szCs w:val="24"/>
          <w:lang w:val="it-IT"/>
        </w:rPr>
        <w:t>HITACHI</w:t>
      </w:r>
      <w:r w:rsidRPr="009B4F37">
        <w:rPr>
          <w:rFonts w:ascii="Times New Roman" w:eastAsia="Times New Roman" w:hAnsi="Times New Roman" w:cs="Times New Roman"/>
          <w:sz w:val="24"/>
          <w:szCs w:val="24"/>
        </w:rPr>
        <w:t xml:space="preserve"> 29 тона </w:t>
      </w:r>
      <w:r w:rsidR="008453E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оформя</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фигурата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от</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разтрошените</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фракция</w:t>
      </w:r>
      <w:proofErr w:type="spellEnd"/>
      <w:r w:rsidRPr="009B4F37">
        <w:rPr>
          <w:rFonts w:ascii="Times New Roman" w:eastAsia="Times New Roman" w:hAnsi="Times New Roman" w:cs="Times New Roman"/>
          <w:sz w:val="24"/>
          <w:szCs w:val="24"/>
        </w:rPr>
        <w:t xml:space="preserve"> от </w:t>
      </w:r>
      <w:r w:rsidRPr="009B4F37">
        <w:rPr>
          <w:rFonts w:ascii="Times New Roman" w:eastAsia="Times New Roman" w:hAnsi="Times New Roman" w:cs="Times New Roman"/>
          <w:sz w:val="24"/>
          <w:szCs w:val="24"/>
          <w:lang w:val="en-GB"/>
        </w:rPr>
        <w:t>0</w:t>
      </w:r>
      <w:r w:rsidRPr="009B4F37">
        <w:rPr>
          <w:rFonts w:ascii="Times New Roman" w:eastAsia="Times New Roman" w:hAnsi="Times New Roman" w:cs="Times New Roman"/>
          <w:sz w:val="24"/>
          <w:szCs w:val="24"/>
        </w:rPr>
        <w:t>,63 мм до 0,100</w:t>
      </w:r>
      <w:r w:rsidRPr="009B4F37">
        <w:rPr>
          <w:rFonts w:ascii="Times New Roman" w:eastAsia="Times New Roman" w:hAnsi="Times New Roman" w:cs="Times New Roman"/>
          <w:sz w:val="24"/>
          <w:szCs w:val="24"/>
          <w:lang w:val="en-GB"/>
        </w:rPr>
        <w:t xml:space="preserve"> </w:t>
      </w:r>
      <w:r w:rsidRPr="009B4F37">
        <w:rPr>
          <w:rFonts w:ascii="Times New Roman" w:eastAsia="Times New Roman" w:hAnsi="Times New Roman" w:cs="Times New Roman"/>
          <w:sz w:val="24"/>
          <w:szCs w:val="24"/>
        </w:rPr>
        <w:t>мм</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строителни</w:t>
      </w:r>
      <w:proofErr w:type="spellEnd"/>
      <w:r w:rsidRPr="009B4F37">
        <w:rPr>
          <w:rFonts w:ascii="Times New Roman" w:eastAsia="Times New Roman" w:hAnsi="Times New Roman" w:cs="Times New Roman"/>
          <w:sz w:val="24"/>
          <w:szCs w:val="24"/>
          <w:lang w:val="en-GB"/>
        </w:rPr>
        <w:t xml:space="preserve"> отпадъци</w:t>
      </w:r>
      <w:r w:rsidRPr="009B4F37">
        <w:rPr>
          <w:rFonts w:ascii="Times New Roman" w:eastAsia="Times New Roman" w:hAnsi="Times New Roman" w:cs="Times New Roman"/>
          <w:sz w:val="24"/>
          <w:szCs w:val="24"/>
        </w:rPr>
        <w:t>;</w:t>
      </w:r>
    </w:p>
    <w:p w:rsidR="009B4F37" w:rsidRPr="009B4F37" w:rsidRDefault="009B4F37" w:rsidP="001B7070">
      <w:pPr>
        <w:overflowPunct w:val="0"/>
        <w:autoSpaceDE w:val="0"/>
        <w:autoSpaceDN w:val="0"/>
        <w:adjustRightInd w:val="0"/>
        <w:spacing w:after="120" w:line="240" w:lineRule="auto"/>
        <w:ind w:left="75" w:firstLine="426"/>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w:t>
      </w:r>
      <w:r w:rsidR="001B7070">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rPr>
        <w:t>колесен</w:t>
      </w:r>
      <w:proofErr w:type="spellEnd"/>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багер</w:t>
      </w:r>
      <w:proofErr w:type="spellEnd"/>
      <w:r w:rsidRPr="009B4F37">
        <w:rPr>
          <w:rFonts w:ascii="Times New Roman" w:eastAsia="Times New Roman" w:hAnsi="Times New Roman" w:cs="Times New Roman"/>
          <w:sz w:val="24"/>
          <w:szCs w:val="24"/>
        </w:rPr>
        <w:t xml:space="preserve"> товарач, KASE 180 </w:t>
      </w:r>
      <w:proofErr w:type="spellStart"/>
      <w:r w:rsidRPr="009B4F37">
        <w:rPr>
          <w:rFonts w:ascii="Times New Roman" w:eastAsia="Times New Roman" w:hAnsi="Times New Roman" w:cs="Times New Roman"/>
          <w:sz w:val="24"/>
          <w:szCs w:val="24"/>
          <w:lang w:val="en-GB"/>
        </w:rPr>
        <w:t>обслужващ</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багер</w:t>
      </w:r>
      <w:proofErr w:type="spellEnd"/>
      <w:r w:rsidRPr="009B4F37">
        <w:rPr>
          <w:rFonts w:ascii="Times New Roman" w:eastAsia="Times New Roman" w:hAnsi="Times New Roman" w:cs="Times New Roman"/>
          <w:sz w:val="24"/>
          <w:szCs w:val="24"/>
          <w:lang w:val="en-GB"/>
        </w:rPr>
        <w:t xml:space="preserve">, </w:t>
      </w:r>
      <w:r w:rsidR="008453E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се </w:t>
      </w:r>
      <w:proofErr w:type="spellStart"/>
      <w:r w:rsidRPr="009B4F37">
        <w:rPr>
          <w:rFonts w:ascii="Times New Roman" w:eastAsia="Times New Roman" w:hAnsi="Times New Roman" w:cs="Times New Roman"/>
          <w:sz w:val="24"/>
          <w:szCs w:val="24"/>
          <w:lang w:val="en-GB"/>
        </w:rPr>
        <w:t>изпо</w:t>
      </w:r>
      <w:r w:rsidRPr="009B4F37">
        <w:rPr>
          <w:rFonts w:ascii="Times New Roman" w:eastAsia="Times New Roman" w:hAnsi="Times New Roman" w:cs="Times New Roman"/>
          <w:sz w:val="24"/>
          <w:szCs w:val="24"/>
        </w:rPr>
        <w:t>лзва</w:t>
      </w:r>
      <w:proofErr w:type="spellEnd"/>
      <w:r w:rsidRPr="009B4F37">
        <w:rPr>
          <w:rFonts w:ascii="Times New Roman" w:eastAsia="Times New Roman" w:hAnsi="Times New Roman" w:cs="Times New Roman"/>
          <w:sz w:val="24"/>
          <w:szCs w:val="24"/>
          <w:lang w:val="en-GB"/>
        </w:rPr>
        <w:t xml:space="preserve"> </w:t>
      </w:r>
      <w:r w:rsidRPr="009B4F37">
        <w:rPr>
          <w:rFonts w:ascii="Times New Roman" w:eastAsia="Times New Roman" w:hAnsi="Times New Roman" w:cs="Times New Roman"/>
          <w:sz w:val="24"/>
          <w:szCs w:val="24"/>
        </w:rPr>
        <w:t>з</w:t>
      </w:r>
      <w:r w:rsidRPr="009B4F37">
        <w:rPr>
          <w:rFonts w:ascii="Times New Roman" w:eastAsia="Times New Roman" w:hAnsi="Times New Roman" w:cs="Times New Roman"/>
          <w:sz w:val="24"/>
          <w:szCs w:val="24"/>
          <w:lang w:val="en-GB"/>
        </w:rPr>
        <w:t xml:space="preserve">а </w:t>
      </w:r>
      <w:proofErr w:type="spellStart"/>
      <w:r w:rsidRPr="009B4F37">
        <w:rPr>
          <w:rFonts w:ascii="Times New Roman" w:eastAsia="Times New Roman" w:hAnsi="Times New Roman" w:cs="Times New Roman"/>
          <w:sz w:val="24"/>
          <w:szCs w:val="24"/>
          <w:lang w:val="en-GB"/>
        </w:rPr>
        <w:t>почистване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изравняване</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площадката</w:t>
      </w:r>
      <w:proofErr w:type="spellEnd"/>
      <w:r w:rsidRPr="009B4F37">
        <w:rPr>
          <w:rFonts w:ascii="Times New Roman" w:eastAsia="Times New Roman" w:hAnsi="Times New Roman" w:cs="Times New Roman"/>
          <w:sz w:val="24"/>
          <w:szCs w:val="24"/>
          <w:lang w:val="en-GB"/>
        </w:rPr>
        <w:t xml:space="preserve">, както и за </w:t>
      </w:r>
      <w:proofErr w:type="spellStart"/>
      <w:r w:rsidRPr="009B4F37">
        <w:rPr>
          <w:rFonts w:ascii="Times New Roman" w:eastAsia="Times New Roman" w:hAnsi="Times New Roman" w:cs="Times New Roman"/>
          <w:sz w:val="24"/>
          <w:szCs w:val="24"/>
          <w:lang w:val="en-GB"/>
        </w:rPr>
        <w:t>прехвърляне</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материал</w:t>
      </w:r>
      <w:proofErr w:type="spellEnd"/>
      <w:r w:rsidRPr="009B4F37">
        <w:rPr>
          <w:rFonts w:ascii="Times New Roman" w:eastAsia="Times New Roman" w:hAnsi="Times New Roman" w:cs="Times New Roman"/>
          <w:sz w:val="24"/>
          <w:szCs w:val="24"/>
          <w:lang w:val="en-GB"/>
        </w:rPr>
        <w:t xml:space="preserve">. </w:t>
      </w:r>
      <w:r w:rsidR="008453E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е п</w:t>
      </w:r>
      <w:proofErr w:type="spellStart"/>
      <w:r w:rsidRPr="009B4F37">
        <w:rPr>
          <w:rFonts w:ascii="Times New Roman" w:eastAsia="Times New Roman" w:hAnsi="Times New Roman" w:cs="Times New Roman"/>
          <w:sz w:val="24"/>
          <w:szCs w:val="24"/>
          <w:lang w:val="en-GB"/>
        </w:rPr>
        <w:t>озициониран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пред</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магнитния</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сепаратор</w:t>
      </w:r>
      <w:proofErr w:type="spellEnd"/>
      <w:r w:rsidRPr="009B4F37">
        <w:rPr>
          <w:rFonts w:ascii="Times New Roman" w:eastAsia="Times New Roman" w:hAnsi="Times New Roman" w:cs="Times New Roman"/>
          <w:sz w:val="24"/>
          <w:szCs w:val="24"/>
          <w:lang w:val="en-GB"/>
        </w:rPr>
        <w:t xml:space="preserve"> и в </w:t>
      </w:r>
      <w:proofErr w:type="spellStart"/>
      <w:r w:rsidRPr="009B4F37">
        <w:rPr>
          <w:rFonts w:ascii="Times New Roman" w:eastAsia="Times New Roman" w:hAnsi="Times New Roman" w:cs="Times New Roman"/>
          <w:sz w:val="24"/>
          <w:szCs w:val="24"/>
          <w:lang w:val="en-GB"/>
        </w:rPr>
        <w:t>кофата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му</w:t>
      </w:r>
      <w:proofErr w:type="spellEnd"/>
      <w:r w:rsidRPr="009B4F37">
        <w:rPr>
          <w:rFonts w:ascii="Times New Roman" w:eastAsia="Times New Roman" w:hAnsi="Times New Roman" w:cs="Times New Roman"/>
          <w:sz w:val="24"/>
          <w:szCs w:val="24"/>
          <w:lang w:val="en-GB"/>
        </w:rPr>
        <w:t xml:space="preserve"> </w:t>
      </w:r>
      <w:r w:rsidR="008453E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пада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уловения</w:t>
      </w:r>
      <w:proofErr w:type="spellEnd"/>
      <w:r w:rsidRPr="009B4F37">
        <w:rPr>
          <w:rFonts w:ascii="Times New Roman" w:eastAsia="Times New Roman" w:hAnsi="Times New Roman" w:cs="Times New Roman"/>
          <w:sz w:val="24"/>
          <w:szCs w:val="24"/>
        </w:rPr>
        <w:t>т</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метален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скрап</w:t>
      </w:r>
      <w:proofErr w:type="spellEnd"/>
      <w:r w:rsidRPr="009B4F37">
        <w:rPr>
          <w:rFonts w:ascii="Times New Roman" w:eastAsia="Times New Roman" w:hAnsi="Times New Roman" w:cs="Times New Roman"/>
          <w:sz w:val="24"/>
          <w:szCs w:val="24"/>
        </w:rPr>
        <w:t>;</w:t>
      </w:r>
      <w:r w:rsidRPr="009B4F37">
        <w:rPr>
          <w:rFonts w:ascii="Times New Roman" w:eastAsia="Times New Roman" w:hAnsi="Times New Roman" w:cs="Times New Roman"/>
          <w:sz w:val="24"/>
          <w:szCs w:val="24"/>
          <w:lang w:val="en-GB"/>
        </w:rPr>
        <w:t xml:space="preserve">   </w:t>
      </w:r>
    </w:p>
    <w:p w:rsidR="009B4F37" w:rsidRPr="009B4F37" w:rsidRDefault="009B4F37" w:rsidP="001B7070">
      <w:pPr>
        <w:spacing w:after="0" w:line="240" w:lineRule="auto"/>
        <w:ind w:firstLine="426"/>
        <w:jc w:val="both"/>
        <w:rPr>
          <w:rFonts w:ascii="Times New Roman" w:eastAsia="Times New Roman" w:hAnsi="Times New Roman" w:cs="Times New Roman"/>
          <w:sz w:val="24"/>
          <w:szCs w:val="24"/>
        </w:rPr>
      </w:pPr>
      <w:proofErr w:type="spellStart"/>
      <w:r w:rsidRPr="009B4F37">
        <w:rPr>
          <w:rFonts w:ascii="Times New Roman" w:eastAsia="Times New Roman" w:hAnsi="Times New Roman" w:cs="Times New Roman"/>
          <w:b/>
          <w:sz w:val="24"/>
          <w:szCs w:val="24"/>
          <w:lang w:val="en-GB"/>
        </w:rPr>
        <w:t>Дейностите</w:t>
      </w:r>
      <w:proofErr w:type="spellEnd"/>
      <w:r w:rsidRPr="009B4F37">
        <w:rPr>
          <w:rFonts w:ascii="Times New Roman" w:eastAsia="Times New Roman" w:hAnsi="Times New Roman" w:cs="Times New Roman"/>
          <w:b/>
          <w:sz w:val="24"/>
          <w:szCs w:val="24"/>
          <w:lang w:val="en-GB"/>
        </w:rPr>
        <w:t xml:space="preserve"> </w:t>
      </w:r>
      <w:proofErr w:type="spellStart"/>
      <w:r w:rsidRPr="009B4F37">
        <w:rPr>
          <w:rFonts w:ascii="Times New Roman" w:eastAsia="Times New Roman" w:hAnsi="Times New Roman" w:cs="Times New Roman"/>
          <w:b/>
          <w:sz w:val="24"/>
          <w:szCs w:val="24"/>
          <w:lang w:val="en-GB"/>
        </w:rPr>
        <w:t>по</w:t>
      </w:r>
      <w:proofErr w:type="spellEnd"/>
      <w:r w:rsidRPr="009B4F37">
        <w:rPr>
          <w:rFonts w:ascii="Times New Roman" w:eastAsia="Times New Roman" w:hAnsi="Times New Roman" w:cs="Times New Roman"/>
          <w:b/>
          <w:sz w:val="24"/>
          <w:szCs w:val="24"/>
          <w:lang w:val="en-GB"/>
        </w:rPr>
        <w:t xml:space="preserve"> </w:t>
      </w:r>
      <w:proofErr w:type="spellStart"/>
      <w:r w:rsidRPr="009B4F37">
        <w:rPr>
          <w:rFonts w:ascii="Times New Roman" w:eastAsia="Times New Roman" w:hAnsi="Times New Roman" w:cs="Times New Roman"/>
          <w:b/>
          <w:sz w:val="24"/>
          <w:szCs w:val="24"/>
          <w:lang w:val="en-GB"/>
        </w:rPr>
        <w:t>предварителна</w:t>
      </w:r>
      <w:proofErr w:type="spellEnd"/>
      <w:r w:rsidRPr="009B4F37">
        <w:rPr>
          <w:rFonts w:ascii="Times New Roman" w:eastAsia="Times New Roman" w:hAnsi="Times New Roman" w:cs="Times New Roman"/>
          <w:b/>
          <w:sz w:val="24"/>
          <w:szCs w:val="24"/>
          <w:lang w:val="en-GB"/>
        </w:rPr>
        <w:t xml:space="preserve"> </w:t>
      </w:r>
      <w:proofErr w:type="spellStart"/>
      <w:r w:rsidRPr="009B4F37">
        <w:rPr>
          <w:rFonts w:ascii="Times New Roman" w:eastAsia="Times New Roman" w:hAnsi="Times New Roman" w:cs="Times New Roman"/>
          <w:b/>
          <w:sz w:val="24"/>
          <w:szCs w:val="24"/>
          <w:lang w:val="en-GB"/>
        </w:rPr>
        <w:t>третиране</w:t>
      </w:r>
      <w:proofErr w:type="spellEnd"/>
      <w:r w:rsidRPr="009B4F37">
        <w:rPr>
          <w:rFonts w:ascii="Times New Roman" w:eastAsia="Times New Roman" w:hAnsi="Times New Roman" w:cs="Times New Roman"/>
          <w:sz w:val="24"/>
          <w:szCs w:val="24"/>
          <w:lang w:val="en-GB"/>
        </w:rPr>
        <w:t xml:space="preserve"> </w:t>
      </w:r>
      <w:r w:rsidR="008453ED">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извършват</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площадки</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генератори</w:t>
      </w:r>
      <w:proofErr w:type="spellEnd"/>
      <w:r w:rsidRPr="009B4F37">
        <w:rPr>
          <w:rFonts w:ascii="Times New Roman" w:eastAsia="Times New Roman" w:hAnsi="Times New Roman" w:cs="Times New Roman"/>
          <w:sz w:val="24"/>
          <w:szCs w:val="24"/>
          <w:lang w:val="en-GB"/>
        </w:rPr>
        <w:t xml:space="preserve"> на отпадъци на </w:t>
      </w:r>
      <w:proofErr w:type="spellStart"/>
      <w:r w:rsidRPr="009B4F37">
        <w:rPr>
          <w:rFonts w:ascii="Times New Roman" w:eastAsia="Times New Roman" w:hAnsi="Times New Roman" w:cs="Times New Roman"/>
          <w:sz w:val="24"/>
          <w:szCs w:val="24"/>
          <w:lang w:val="en-GB"/>
        </w:rPr>
        <w:t>територията</w:t>
      </w:r>
      <w:proofErr w:type="spellEnd"/>
      <w:r w:rsidRPr="009B4F37">
        <w:rPr>
          <w:rFonts w:ascii="Times New Roman" w:eastAsia="Times New Roman" w:hAnsi="Times New Roman" w:cs="Times New Roman"/>
          <w:sz w:val="24"/>
          <w:szCs w:val="24"/>
          <w:lang w:val="en-GB"/>
        </w:rPr>
        <w:t xml:space="preserve"> </w:t>
      </w:r>
      <w:r w:rsidRPr="009B4F37">
        <w:rPr>
          <w:rFonts w:ascii="Times New Roman" w:eastAsia="Times New Roman" w:hAnsi="Times New Roman" w:cs="Times New Roman"/>
          <w:sz w:val="24"/>
          <w:szCs w:val="24"/>
        </w:rPr>
        <w:t xml:space="preserve">на </w:t>
      </w:r>
      <w:proofErr w:type="spellStart"/>
      <w:r w:rsidRPr="009B4F37">
        <w:rPr>
          <w:rFonts w:ascii="Times New Roman" w:eastAsia="Times New Roman" w:hAnsi="Times New Roman" w:cs="Times New Roman"/>
          <w:sz w:val="24"/>
          <w:szCs w:val="24"/>
          <w:lang w:val="ru-RU"/>
        </w:rPr>
        <w:t>област</w:t>
      </w:r>
      <w:proofErr w:type="spellEnd"/>
      <w:r w:rsidRPr="009B4F37">
        <w:rPr>
          <w:rFonts w:ascii="Times New Roman" w:eastAsia="Times New Roman" w:hAnsi="Times New Roman" w:cs="Times New Roman"/>
          <w:sz w:val="24"/>
          <w:szCs w:val="24"/>
        </w:rPr>
        <w:t xml:space="preserve"> Пловдив-община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Преди</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стартиране</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дейности</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третиране</w:t>
      </w:r>
      <w:proofErr w:type="spellEnd"/>
      <w:r w:rsidRPr="009B4F37">
        <w:rPr>
          <w:rFonts w:ascii="Times New Roman" w:eastAsia="Times New Roman" w:hAnsi="Times New Roman" w:cs="Times New Roman"/>
          <w:sz w:val="24"/>
          <w:szCs w:val="24"/>
          <w:lang w:val="en-GB"/>
        </w:rPr>
        <w:t xml:space="preserve"> на </w:t>
      </w:r>
      <w:r w:rsidRPr="009B4F37">
        <w:rPr>
          <w:rFonts w:ascii="Times New Roman" w:eastAsia="Times New Roman" w:hAnsi="Times New Roman" w:cs="Times New Roman"/>
          <w:sz w:val="24"/>
          <w:szCs w:val="24"/>
        </w:rPr>
        <w:t xml:space="preserve">строителни </w:t>
      </w:r>
      <w:r w:rsidRPr="009B4F37">
        <w:rPr>
          <w:rFonts w:ascii="Times New Roman" w:eastAsia="Times New Roman" w:hAnsi="Times New Roman" w:cs="Times New Roman"/>
          <w:sz w:val="24"/>
          <w:szCs w:val="24"/>
          <w:lang w:val="en-GB"/>
        </w:rPr>
        <w:t xml:space="preserve">отпадъци на </w:t>
      </w:r>
      <w:proofErr w:type="spellStart"/>
      <w:r w:rsidRPr="009B4F37">
        <w:rPr>
          <w:rFonts w:ascii="Times New Roman" w:eastAsia="Times New Roman" w:hAnsi="Times New Roman" w:cs="Times New Roman"/>
          <w:sz w:val="24"/>
          <w:szCs w:val="24"/>
          <w:lang w:val="en-GB"/>
        </w:rPr>
        <w:t>площадки</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генератори</w:t>
      </w:r>
      <w:proofErr w:type="spellEnd"/>
      <w:r w:rsidRPr="009B4F37">
        <w:rPr>
          <w:rFonts w:ascii="Times New Roman" w:eastAsia="Times New Roman" w:hAnsi="Times New Roman" w:cs="Times New Roman"/>
          <w:sz w:val="24"/>
          <w:szCs w:val="24"/>
          <w:lang w:val="en-GB"/>
        </w:rPr>
        <w:t xml:space="preserve"> на отпадъци</w:t>
      </w:r>
      <w:r w:rsidRPr="009B4F37">
        <w:rPr>
          <w:rFonts w:ascii="Times New Roman" w:eastAsia="Times New Roman" w:hAnsi="Times New Roman" w:cs="Times New Roman"/>
          <w:sz w:val="24"/>
          <w:szCs w:val="24"/>
        </w:rPr>
        <w:t>:</w:t>
      </w:r>
    </w:p>
    <w:p w:rsidR="009B4F37" w:rsidRPr="009B4F37" w:rsidRDefault="009B4F37" w:rsidP="001B7070">
      <w:pPr>
        <w:spacing w:after="0" w:line="240" w:lineRule="auto"/>
        <w:ind w:firstLine="426"/>
        <w:jc w:val="both"/>
        <w:rPr>
          <w:rFonts w:ascii="Times New Roman" w:eastAsia="Times New Roman" w:hAnsi="Times New Roman" w:cs="Times New Roman"/>
          <w:sz w:val="24"/>
          <w:szCs w:val="24"/>
          <w:lang w:val="en-GB"/>
        </w:rPr>
      </w:pPr>
      <w:r w:rsidRPr="009B4F37">
        <w:rPr>
          <w:rFonts w:ascii="Times New Roman" w:eastAsia="Times New Roman" w:hAnsi="Times New Roman" w:cs="Times New Roman"/>
          <w:sz w:val="24"/>
          <w:szCs w:val="24"/>
        </w:rPr>
        <w:t>-</w:t>
      </w:r>
      <w:r w:rsidR="000B091E">
        <w:rPr>
          <w:rFonts w:ascii="Times New Roman" w:eastAsia="Times New Roman" w:hAnsi="Times New Roman" w:cs="Times New Roman"/>
          <w:sz w:val="24"/>
          <w:szCs w:val="24"/>
        </w:rPr>
        <w:t xml:space="preserve"> </w:t>
      </w:r>
      <w:r w:rsidR="001B7070">
        <w:rPr>
          <w:rFonts w:ascii="Times New Roman" w:eastAsia="Times New Roman" w:hAnsi="Times New Roman" w:cs="Times New Roman"/>
          <w:sz w:val="24"/>
          <w:szCs w:val="24"/>
        </w:rPr>
        <w:t>д</w:t>
      </w:r>
      <w:r w:rsidR="008453ED">
        <w:rPr>
          <w:rFonts w:ascii="Times New Roman" w:eastAsia="Times New Roman" w:hAnsi="Times New Roman" w:cs="Times New Roman"/>
          <w:sz w:val="24"/>
          <w:szCs w:val="24"/>
        </w:rPr>
        <w:t>а</w:t>
      </w:r>
      <w:r w:rsidRPr="009B4F37">
        <w:rPr>
          <w:rFonts w:ascii="Times New Roman" w:eastAsia="Times New Roman" w:hAnsi="Times New Roman" w:cs="Times New Roman"/>
          <w:sz w:val="24"/>
          <w:szCs w:val="24"/>
        </w:rPr>
        <w:t xml:space="preserve"> се</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уведомява</w:t>
      </w:r>
      <w:proofErr w:type="spellEnd"/>
      <w:r w:rsidRPr="009B4F37">
        <w:rPr>
          <w:rFonts w:ascii="Times New Roman" w:eastAsia="Times New Roman" w:hAnsi="Times New Roman" w:cs="Times New Roman"/>
          <w:sz w:val="24"/>
          <w:szCs w:val="24"/>
          <w:lang w:val="en-GB"/>
        </w:rPr>
        <w:t xml:space="preserve"> </w:t>
      </w:r>
      <w:r w:rsidRPr="009B4F37">
        <w:rPr>
          <w:rFonts w:ascii="Times New Roman" w:eastAsia="Times New Roman" w:hAnsi="Times New Roman" w:cs="Times New Roman"/>
          <w:sz w:val="24"/>
          <w:szCs w:val="24"/>
        </w:rPr>
        <w:t>Д</w:t>
      </w:r>
      <w:r w:rsidRPr="009B4F37">
        <w:rPr>
          <w:rFonts w:ascii="Times New Roman" w:eastAsia="Times New Roman" w:hAnsi="Times New Roman" w:cs="Times New Roman"/>
          <w:sz w:val="24"/>
          <w:szCs w:val="24"/>
          <w:lang w:val="en-GB"/>
        </w:rPr>
        <w:t>иректор</w:t>
      </w:r>
      <w:proofErr w:type="spellStart"/>
      <w:r w:rsidRPr="009B4F37">
        <w:rPr>
          <w:rFonts w:ascii="Times New Roman" w:eastAsia="Times New Roman" w:hAnsi="Times New Roman" w:cs="Times New Roman"/>
          <w:sz w:val="24"/>
          <w:szCs w:val="24"/>
        </w:rPr>
        <w:t>ът</w:t>
      </w:r>
      <w:proofErr w:type="spellEnd"/>
      <w:r w:rsidRPr="009B4F37">
        <w:rPr>
          <w:rFonts w:ascii="Times New Roman" w:eastAsia="Times New Roman" w:hAnsi="Times New Roman" w:cs="Times New Roman"/>
          <w:sz w:val="24"/>
          <w:szCs w:val="24"/>
          <w:lang w:val="en-GB"/>
        </w:rPr>
        <w:t xml:space="preserve"> на РИОСВ </w:t>
      </w:r>
      <w:proofErr w:type="spellStart"/>
      <w:r w:rsidRPr="009B4F37">
        <w:rPr>
          <w:rFonts w:ascii="Times New Roman" w:eastAsia="Times New Roman" w:hAnsi="Times New Roman" w:cs="Times New Roman"/>
          <w:b/>
          <w:sz w:val="24"/>
          <w:szCs w:val="24"/>
          <w:lang w:val="en-GB"/>
        </w:rPr>
        <w:t>не</w:t>
      </w:r>
      <w:proofErr w:type="spellEnd"/>
      <w:r w:rsidRPr="009B4F37">
        <w:rPr>
          <w:rFonts w:ascii="Times New Roman" w:eastAsia="Times New Roman" w:hAnsi="Times New Roman" w:cs="Times New Roman"/>
          <w:b/>
          <w:sz w:val="24"/>
          <w:szCs w:val="24"/>
          <w:lang w:val="en-GB"/>
        </w:rPr>
        <w:t xml:space="preserve"> </w:t>
      </w:r>
      <w:proofErr w:type="spellStart"/>
      <w:r w:rsidRPr="009B4F37">
        <w:rPr>
          <w:rFonts w:ascii="Times New Roman" w:eastAsia="Times New Roman" w:hAnsi="Times New Roman" w:cs="Times New Roman"/>
          <w:b/>
          <w:sz w:val="24"/>
          <w:szCs w:val="24"/>
          <w:lang w:val="en-GB"/>
        </w:rPr>
        <w:t>по-късно</w:t>
      </w:r>
      <w:proofErr w:type="spellEnd"/>
      <w:r w:rsidRPr="009B4F37">
        <w:rPr>
          <w:rFonts w:ascii="Times New Roman" w:eastAsia="Times New Roman" w:hAnsi="Times New Roman" w:cs="Times New Roman"/>
          <w:b/>
          <w:sz w:val="24"/>
          <w:szCs w:val="24"/>
          <w:lang w:val="en-GB"/>
        </w:rPr>
        <w:t xml:space="preserve"> </w:t>
      </w:r>
      <w:proofErr w:type="spellStart"/>
      <w:r w:rsidRPr="009B4F37">
        <w:rPr>
          <w:rFonts w:ascii="Times New Roman" w:eastAsia="Times New Roman" w:hAnsi="Times New Roman" w:cs="Times New Roman"/>
          <w:b/>
          <w:sz w:val="24"/>
          <w:szCs w:val="24"/>
          <w:lang w:val="en-GB"/>
        </w:rPr>
        <w:t>от</w:t>
      </w:r>
      <w:proofErr w:type="spellEnd"/>
      <w:r w:rsidRPr="009B4F37">
        <w:rPr>
          <w:rFonts w:ascii="Times New Roman" w:eastAsia="Times New Roman" w:hAnsi="Times New Roman" w:cs="Times New Roman"/>
          <w:b/>
          <w:sz w:val="24"/>
          <w:szCs w:val="24"/>
          <w:lang w:val="en-GB"/>
        </w:rPr>
        <w:t xml:space="preserve"> 14 </w:t>
      </w:r>
      <w:proofErr w:type="spellStart"/>
      <w:r w:rsidRPr="009B4F37">
        <w:rPr>
          <w:rFonts w:ascii="Times New Roman" w:eastAsia="Times New Roman" w:hAnsi="Times New Roman" w:cs="Times New Roman"/>
          <w:b/>
          <w:sz w:val="24"/>
          <w:szCs w:val="24"/>
          <w:lang w:val="en-GB"/>
        </w:rPr>
        <w:t>дни</w:t>
      </w:r>
      <w:proofErr w:type="spellEnd"/>
      <w:r w:rsidRPr="009B4F37">
        <w:rPr>
          <w:rFonts w:ascii="Times New Roman" w:eastAsia="Times New Roman" w:hAnsi="Times New Roman" w:cs="Times New Roman"/>
          <w:b/>
          <w:sz w:val="24"/>
          <w:szCs w:val="24"/>
          <w:lang w:val="en-GB"/>
        </w:rPr>
        <w:t xml:space="preserve"> </w:t>
      </w:r>
      <w:proofErr w:type="spellStart"/>
      <w:r w:rsidRPr="009B4F37">
        <w:rPr>
          <w:rFonts w:ascii="Times New Roman" w:eastAsia="Times New Roman" w:hAnsi="Times New Roman" w:cs="Times New Roman"/>
          <w:sz w:val="24"/>
          <w:szCs w:val="24"/>
          <w:lang w:val="en-GB"/>
        </w:rPr>
        <w:t>преди</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започването</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дейностите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със</w:t>
      </w:r>
      <w:proofErr w:type="spellEnd"/>
      <w:r w:rsidRPr="009B4F37">
        <w:rPr>
          <w:rFonts w:ascii="Times New Roman" w:eastAsia="Times New Roman" w:hAnsi="Times New Roman" w:cs="Times New Roman"/>
          <w:sz w:val="24"/>
          <w:szCs w:val="24"/>
          <w:lang w:val="en-GB"/>
        </w:rPr>
        <w:t xml:space="preserve"> СО за </w:t>
      </w:r>
      <w:proofErr w:type="spellStart"/>
      <w:r w:rsidRPr="009B4F37">
        <w:rPr>
          <w:rFonts w:ascii="Times New Roman" w:eastAsia="Times New Roman" w:hAnsi="Times New Roman" w:cs="Times New Roman"/>
          <w:sz w:val="24"/>
          <w:szCs w:val="24"/>
          <w:lang w:val="en-GB"/>
        </w:rPr>
        <w:t>местоположението</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площадката</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тяхното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извършване</w:t>
      </w:r>
      <w:proofErr w:type="spellEnd"/>
      <w:r w:rsidRPr="009B4F37">
        <w:rPr>
          <w:rFonts w:ascii="Times New Roman" w:eastAsia="Times New Roman" w:hAnsi="Times New Roman" w:cs="Times New Roman"/>
          <w:sz w:val="24"/>
          <w:szCs w:val="24"/>
          <w:lang w:val="en-GB"/>
        </w:rPr>
        <w:t xml:space="preserve"> и за </w:t>
      </w:r>
      <w:proofErr w:type="spellStart"/>
      <w:r w:rsidRPr="009B4F37">
        <w:rPr>
          <w:rFonts w:ascii="Times New Roman" w:eastAsia="Times New Roman" w:hAnsi="Times New Roman" w:cs="Times New Roman"/>
          <w:sz w:val="24"/>
          <w:szCs w:val="24"/>
          <w:lang w:val="en-GB"/>
        </w:rPr>
        <w:t>датата</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започването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им</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конкретния</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обект</w:t>
      </w:r>
      <w:proofErr w:type="spellEnd"/>
      <w:r w:rsidRPr="009B4F37">
        <w:rPr>
          <w:rFonts w:ascii="Times New Roman" w:eastAsia="Times New Roman" w:hAnsi="Times New Roman" w:cs="Times New Roman"/>
          <w:sz w:val="24"/>
          <w:szCs w:val="24"/>
          <w:lang w:val="en-GB"/>
        </w:rPr>
        <w:t xml:space="preserve">; </w:t>
      </w:r>
    </w:p>
    <w:p w:rsidR="009B4F37" w:rsidRPr="009B4F37" w:rsidRDefault="009B4F37" w:rsidP="001B7070">
      <w:pPr>
        <w:shd w:val="clear" w:color="auto" w:fill="FFFFFF"/>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GB"/>
        </w:rPr>
      </w:pPr>
      <w:r w:rsidRPr="009B4F37">
        <w:rPr>
          <w:rFonts w:ascii="Times New Roman" w:eastAsia="Times New Roman" w:hAnsi="Times New Roman" w:cs="Times New Roman"/>
          <w:sz w:val="24"/>
          <w:szCs w:val="24"/>
        </w:rPr>
        <w:lastRenderedPageBreak/>
        <w:t>-</w:t>
      </w:r>
      <w:r w:rsidR="000B091E">
        <w:rPr>
          <w:rFonts w:ascii="Times New Roman" w:eastAsia="Times New Roman" w:hAnsi="Times New Roman" w:cs="Times New Roman"/>
          <w:sz w:val="24"/>
          <w:szCs w:val="24"/>
        </w:rPr>
        <w:t xml:space="preserve"> </w:t>
      </w:r>
      <w:r w:rsidR="001B7070">
        <w:rPr>
          <w:rFonts w:ascii="Times New Roman" w:eastAsia="Times New Roman" w:hAnsi="Times New Roman" w:cs="Times New Roman"/>
          <w:sz w:val="24"/>
          <w:szCs w:val="24"/>
        </w:rPr>
        <w:t>д</w:t>
      </w:r>
      <w:r w:rsidR="000B091E">
        <w:rPr>
          <w:rFonts w:ascii="Times New Roman" w:eastAsia="Times New Roman" w:hAnsi="Times New Roman" w:cs="Times New Roman"/>
          <w:sz w:val="24"/>
          <w:szCs w:val="24"/>
        </w:rPr>
        <w:t>а</w:t>
      </w:r>
      <w:r w:rsidRPr="009B4F37">
        <w:rPr>
          <w:rFonts w:ascii="Times New Roman" w:eastAsia="Times New Roman" w:hAnsi="Times New Roman" w:cs="Times New Roman"/>
          <w:sz w:val="24"/>
          <w:szCs w:val="24"/>
          <w:lang w:val="en-GB"/>
        </w:rPr>
        <w:t xml:space="preserve"> </w:t>
      </w:r>
      <w:r w:rsidRPr="009B4F37">
        <w:rPr>
          <w:rFonts w:ascii="Times New Roman" w:eastAsia="Times New Roman" w:hAnsi="Times New Roman" w:cs="Times New Roman"/>
          <w:sz w:val="24"/>
          <w:szCs w:val="24"/>
        </w:rPr>
        <w:t xml:space="preserve">се </w:t>
      </w:r>
      <w:proofErr w:type="spellStart"/>
      <w:r w:rsidRPr="009B4F37">
        <w:rPr>
          <w:rFonts w:ascii="Times New Roman" w:eastAsia="Times New Roman" w:hAnsi="Times New Roman" w:cs="Times New Roman"/>
          <w:sz w:val="24"/>
          <w:szCs w:val="24"/>
        </w:rPr>
        <w:t>представ</w:t>
      </w:r>
      <w:proofErr w:type="spellEnd"/>
      <w:r w:rsidRPr="009B4F37">
        <w:rPr>
          <w:rFonts w:ascii="Times New Roman" w:eastAsia="Times New Roman" w:hAnsi="Times New Roman" w:cs="Times New Roman"/>
          <w:sz w:val="24"/>
          <w:szCs w:val="24"/>
          <w:lang w:val="en-GB"/>
        </w:rPr>
        <w:t>я в РИОСВ</w:t>
      </w:r>
      <w:r w:rsidRPr="009B4F37">
        <w:rPr>
          <w:rFonts w:ascii="Times New Roman" w:eastAsia="Times New Roman" w:hAnsi="Times New Roman" w:cs="Times New Roman"/>
          <w:sz w:val="24"/>
          <w:szCs w:val="24"/>
        </w:rPr>
        <w:t>-Пловдив</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b/>
          <w:sz w:val="24"/>
          <w:szCs w:val="24"/>
          <w:lang w:val="en-GB"/>
        </w:rPr>
        <w:t>не</w:t>
      </w:r>
      <w:proofErr w:type="spellEnd"/>
      <w:r w:rsidRPr="009B4F37">
        <w:rPr>
          <w:rFonts w:ascii="Times New Roman" w:eastAsia="Times New Roman" w:hAnsi="Times New Roman" w:cs="Times New Roman"/>
          <w:b/>
          <w:sz w:val="24"/>
          <w:szCs w:val="24"/>
          <w:lang w:val="en-GB"/>
        </w:rPr>
        <w:t xml:space="preserve"> </w:t>
      </w:r>
      <w:proofErr w:type="spellStart"/>
      <w:r w:rsidRPr="009B4F37">
        <w:rPr>
          <w:rFonts w:ascii="Times New Roman" w:eastAsia="Times New Roman" w:hAnsi="Times New Roman" w:cs="Times New Roman"/>
          <w:b/>
          <w:sz w:val="24"/>
          <w:szCs w:val="24"/>
          <w:lang w:val="en-GB"/>
        </w:rPr>
        <w:t>по-късно</w:t>
      </w:r>
      <w:proofErr w:type="spellEnd"/>
      <w:r w:rsidRPr="009B4F37">
        <w:rPr>
          <w:rFonts w:ascii="Times New Roman" w:eastAsia="Times New Roman" w:hAnsi="Times New Roman" w:cs="Times New Roman"/>
          <w:b/>
          <w:sz w:val="24"/>
          <w:szCs w:val="24"/>
          <w:lang w:val="en-GB"/>
        </w:rPr>
        <w:t xml:space="preserve"> </w:t>
      </w:r>
      <w:proofErr w:type="spellStart"/>
      <w:r w:rsidRPr="009B4F37">
        <w:rPr>
          <w:rFonts w:ascii="Times New Roman" w:eastAsia="Times New Roman" w:hAnsi="Times New Roman" w:cs="Times New Roman"/>
          <w:b/>
          <w:sz w:val="24"/>
          <w:szCs w:val="24"/>
          <w:lang w:val="en-GB"/>
        </w:rPr>
        <w:t>от</w:t>
      </w:r>
      <w:proofErr w:type="spellEnd"/>
      <w:r w:rsidRPr="009B4F37">
        <w:rPr>
          <w:rFonts w:ascii="Times New Roman" w:eastAsia="Times New Roman" w:hAnsi="Times New Roman" w:cs="Times New Roman"/>
          <w:b/>
          <w:sz w:val="24"/>
          <w:szCs w:val="24"/>
          <w:lang w:val="en-GB"/>
        </w:rPr>
        <w:t xml:space="preserve"> 14 </w:t>
      </w:r>
      <w:proofErr w:type="spellStart"/>
      <w:r w:rsidRPr="009B4F37">
        <w:rPr>
          <w:rFonts w:ascii="Times New Roman" w:eastAsia="Times New Roman" w:hAnsi="Times New Roman" w:cs="Times New Roman"/>
          <w:b/>
          <w:sz w:val="24"/>
          <w:szCs w:val="24"/>
          <w:lang w:val="en-GB"/>
        </w:rPr>
        <w:t>дни</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преди</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започването</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дейностите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договор</w:t>
      </w:r>
      <w:proofErr w:type="spellEnd"/>
      <w:r w:rsidRPr="009B4F37">
        <w:rPr>
          <w:rFonts w:ascii="Times New Roman" w:eastAsia="Times New Roman" w:hAnsi="Times New Roman" w:cs="Times New Roman"/>
          <w:sz w:val="24"/>
          <w:szCs w:val="24"/>
          <w:lang w:val="en-GB"/>
        </w:rPr>
        <w:t xml:space="preserve"> с </w:t>
      </w:r>
      <w:proofErr w:type="spellStart"/>
      <w:r w:rsidRPr="009B4F37">
        <w:rPr>
          <w:rFonts w:ascii="Times New Roman" w:eastAsia="Times New Roman" w:hAnsi="Times New Roman" w:cs="Times New Roman"/>
          <w:sz w:val="24"/>
          <w:szCs w:val="24"/>
          <w:lang w:val="en-GB"/>
        </w:rPr>
        <w:t>лицата</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чиито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площадки</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ще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извършват</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дейностите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който</w:t>
      </w:r>
      <w:proofErr w:type="spellEnd"/>
      <w:r w:rsidRPr="009B4F37">
        <w:rPr>
          <w:rFonts w:ascii="Times New Roman" w:eastAsia="Times New Roman" w:hAnsi="Times New Roman" w:cs="Times New Roman"/>
          <w:sz w:val="24"/>
          <w:szCs w:val="24"/>
        </w:rPr>
        <w:t xml:space="preserve"> да</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съдържа</w:t>
      </w:r>
      <w:proofErr w:type="spellEnd"/>
      <w:r w:rsidRPr="009B4F37">
        <w:rPr>
          <w:rFonts w:ascii="Times New Roman" w:eastAsia="Times New Roman" w:hAnsi="Times New Roman" w:cs="Times New Roman"/>
          <w:sz w:val="24"/>
          <w:szCs w:val="24"/>
          <w:lang w:val="en-GB"/>
        </w:rPr>
        <w:t>:</w:t>
      </w:r>
    </w:p>
    <w:p w:rsidR="009B4F37" w:rsidRPr="009B4F37" w:rsidRDefault="009B4F37" w:rsidP="001B7070">
      <w:pPr>
        <w:shd w:val="clear" w:color="auto" w:fill="FFFFFF"/>
        <w:spacing w:after="0" w:line="240" w:lineRule="auto"/>
        <w:ind w:firstLine="426"/>
        <w:jc w:val="both"/>
        <w:rPr>
          <w:rFonts w:ascii="Times New Roman" w:eastAsia="Times New Roman" w:hAnsi="Times New Roman" w:cs="Times New Roman"/>
          <w:sz w:val="24"/>
          <w:szCs w:val="24"/>
          <w:lang w:val="en-GB"/>
        </w:rPr>
      </w:pPr>
      <w:r w:rsidRPr="009B4F37">
        <w:rPr>
          <w:rFonts w:ascii="Times New Roman" w:eastAsia="Times New Roman" w:hAnsi="Times New Roman" w:cs="Times New Roman"/>
          <w:sz w:val="24"/>
          <w:szCs w:val="24"/>
          <w:lang w:val="en-GB"/>
        </w:rPr>
        <w:t>-</w:t>
      </w:r>
      <w:r w:rsidR="000B091E">
        <w:rPr>
          <w:rFonts w:ascii="Times New Roman" w:eastAsia="Times New Roman" w:hAnsi="Times New Roman" w:cs="Times New Roman"/>
          <w:sz w:val="24"/>
          <w:szCs w:val="24"/>
        </w:rPr>
        <w:t xml:space="preserve"> </w:t>
      </w:r>
      <w:proofErr w:type="gramStart"/>
      <w:r w:rsidR="001B7070">
        <w:rPr>
          <w:rFonts w:ascii="Times New Roman" w:eastAsia="Times New Roman" w:hAnsi="Times New Roman" w:cs="Times New Roman"/>
          <w:sz w:val="24"/>
          <w:szCs w:val="24"/>
        </w:rPr>
        <w:t>с</w:t>
      </w:r>
      <w:proofErr w:type="spellStart"/>
      <w:r w:rsidRPr="009B4F37">
        <w:rPr>
          <w:rFonts w:ascii="Times New Roman" w:eastAsia="Times New Roman" w:hAnsi="Times New Roman" w:cs="Times New Roman"/>
          <w:sz w:val="24"/>
          <w:szCs w:val="24"/>
          <w:lang w:val="en-GB"/>
        </w:rPr>
        <w:t>рок</w:t>
      </w:r>
      <w:r w:rsidRPr="009B4F37">
        <w:rPr>
          <w:rFonts w:ascii="Times New Roman" w:eastAsia="Times New Roman" w:hAnsi="Times New Roman" w:cs="Times New Roman"/>
          <w:sz w:val="24"/>
          <w:szCs w:val="24"/>
        </w:rPr>
        <w:t>ът</w:t>
      </w:r>
      <w:proofErr w:type="spellEnd"/>
      <w:proofErr w:type="gramEnd"/>
      <w:r w:rsidRPr="009B4F37">
        <w:rPr>
          <w:rFonts w:ascii="Times New Roman" w:eastAsia="Times New Roman" w:hAnsi="Times New Roman" w:cs="Times New Roman"/>
          <w:sz w:val="24"/>
          <w:szCs w:val="24"/>
          <w:lang w:val="en-GB"/>
        </w:rPr>
        <w:t xml:space="preserve"> и </w:t>
      </w:r>
      <w:proofErr w:type="spellStart"/>
      <w:r w:rsidRPr="009B4F37">
        <w:rPr>
          <w:rFonts w:ascii="Times New Roman" w:eastAsia="Times New Roman" w:hAnsi="Times New Roman" w:cs="Times New Roman"/>
          <w:sz w:val="24"/>
          <w:szCs w:val="24"/>
          <w:lang w:val="en-GB"/>
        </w:rPr>
        <w:t>лицето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отговорно</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окончателното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предаване</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оползотворяване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или</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обезвреждане</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образуваните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от</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дейността</w:t>
      </w:r>
      <w:proofErr w:type="spellEnd"/>
      <w:r w:rsidRPr="009B4F37">
        <w:rPr>
          <w:rFonts w:ascii="Times New Roman" w:eastAsia="Times New Roman" w:hAnsi="Times New Roman" w:cs="Times New Roman"/>
          <w:sz w:val="24"/>
          <w:szCs w:val="24"/>
          <w:lang w:val="en-GB"/>
        </w:rPr>
        <w:t xml:space="preserve"> СО;</w:t>
      </w:r>
    </w:p>
    <w:p w:rsidR="009B4F37" w:rsidRPr="009B4F37" w:rsidRDefault="009B4F37" w:rsidP="001B7070">
      <w:pPr>
        <w:spacing w:after="0" w:line="240" w:lineRule="auto"/>
        <w:ind w:firstLine="426"/>
        <w:rPr>
          <w:rFonts w:ascii="Times New Roman" w:eastAsia="Times New Roman" w:hAnsi="Times New Roman" w:cs="Times New Roman"/>
          <w:sz w:val="24"/>
          <w:szCs w:val="24"/>
          <w:lang w:val="en-GB"/>
        </w:rPr>
      </w:pPr>
      <w:r w:rsidRPr="009B4F37">
        <w:rPr>
          <w:rFonts w:ascii="Times New Roman" w:eastAsia="Times New Roman" w:hAnsi="Times New Roman" w:cs="Times New Roman"/>
          <w:sz w:val="24"/>
          <w:szCs w:val="24"/>
          <w:lang w:val="en-GB"/>
        </w:rPr>
        <w:t>-</w:t>
      </w:r>
      <w:r w:rsidR="000B091E">
        <w:rPr>
          <w:rFonts w:ascii="Times New Roman" w:eastAsia="Times New Roman" w:hAnsi="Times New Roman" w:cs="Times New Roman"/>
          <w:sz w:val="24"/>
          <w:szCs w:val="24"/>
        </w:rPr>
        <w:t xml:space="preserve"> </w:t>
      </w:r>
      <w:proofErr w:type="gramStart"/>
      <w:r w:rsidR="001B7070">
        <w:rPr>
          <w:rFonts w:ascii="Times New Roman" w:eastAsia="Times New Roman" w:hAnsi="Times New Roman" w:cs="Times New Roman"/>
          <w:sz w:val="24"/>
          <w:szCs w:val="24"/>
        </w:rPr>
        <w:t>к</w:t>
      </w:r>
      <w:proofErr w:type="spellStart"/>
      <w:r w:rsidRPr="009B4F37">
        <w:rPr>
          <w:rFonts w:ascii="Times New Roman" w:eastAsia="Times New Roman" w:hAnsi="Times New Roman" w:cs="Times New Roman"/>
          <w:sz w:val="24"/>
          <w:szCs w:val="24"/>
          <w:lang w:val="en-GB"/>
        </w:rPr>
        <w:t>лауза</w:t>
      </w:r>
      <w:proofErr w:type="spellEnd"/>
      <w:proofErr w:type="gram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според</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която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предаването</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образуваните</w:t>
      </w:r>
      <w:proofErr w:type="spellEnd"/>
      <w:r w:rsidRPr="009B4F37">
        <w:rPr>
          <w:rFonts w:ascii="Times New Roman" w:eastAsia="Times New Roman" w:hAnsi="Times New Roman" w:cs="Times New Roman"/>
          <w:sz w:val="24"/>
          <w:szCs w:val="24"/>
          <w:lang w:val="en-GB"/>
        </w:rPr>
        <w:t xml:space="preserve"> отпадъци </w:t>
      </w:r>
      <w:proofErr w:type="spellStart"/>
      <w:r w:rsidRPr="009B4F37">
        <w:rPr>
          <w:rFonts w:ascii="Times New Roman" w:eastAsia="Times New Roman" w:hAnsi="Times New Roman" w:cs="Times New Roman"/>
          <w:sz w:val="24"/>
          <w:szCs w:val="24"/>
          <w:lang w:val="en-GB"/>
        </w:rPr>
        <w:t>да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извършва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само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въз</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основа</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писмен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договор</w:t>
      </w:r>
      <w:proofErr w:type="spellEnd"/>
      <w:r w:rsidRPr="009B4F37">
        <w:rPr>
          <w:rFonts w:ascii="Times New Roman" w:eastAsia="Times New Roman" w:hAnsi="Times New Roman" w:cs="Times New Roman"/>
          <w:sz w:val="24"/>
          <w:szCs w:val="24"/>
          <w:lang w:val="en-GB"/>
        </w:rPr>
        <w:t xml:space="preserve"> с </w:t>
      </w:r>
      <w:proofErr w:type="spellStart"/>
      <w:r w:rsidRPr="009B4F37">
        <w:rPr>
          <w:rFonts w:ascii="Times New Roman" w:eastAsia="Times New Roman" w:hAnsi="Times New Roman" w:cs="Times New Roman"/>
          <w:sz w:val="24"/>
          <w:szCs w:val="24"/>
          <w:lang w:val="en-GB"/>
        </w:rPr>
        <w:t>лица</w:t>
      </w:r>
      <w:proofErr w:type="spellEnd"/>
      <w:r w:rsidRPr="009B4F37">
        <w:rPr>
          <w:rFonts w:ascii="Times New Roman" w:eastAsia="Times New Roman" w:hAnsi="Times New Roman" w:cs="Times New Roman"/>
          <w:sz w:val="24"/>
          <w:szCs w:val="24"/>
          <w:lang w:val="en-GB"/>
        </w:rPr>
        <w:t xml:space="preserve">, които </w:t>
      </w:r>
      <w:proofErr w:type="spellStart"/>
      <w:r w:rsidRPr="009B4F37">
        <w:rPr>
          <w:rFonts w:ascii="Times New Roman" w:eastAsia="Times New Roman" w:hAnsi="Times New Roman" w:cs="Times New Roman"/>
          <w:sz w:val="24"/>
          <w:szCs w:val="24"/>
          <w:lang w:val="en-GB"/>
        </w:rPr>
        <w:t>имат</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право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да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извършват</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дейности</w:t>
      </w:r>
      <w:proofErr w:type="spellEnd"/>
      <w:r w:rsidRPr="009B4F37">
        <w:rPr>
          <w:rFonts w:ascii="Times New Roman" w:eastAsia="Times New Roman" w:hAnsi="Times New Roman" w:cs="Times New Roman"/>
          <w:sz w:val="24"/>
          <w:szCs w:val="24"/>
          <w:lang w:val="en-GB"/>
        </w:rPr>
        <w:t xml:space="preserve"> съгласно </w:t>
      </w:r>
      <w:hyperlink r:id="rId9" w:tgtFrame="_blank" w:history="1">
        <w:proofErr w:type="spellStart"/>
        <w:r w:rsidRPr="009B4F37">
          <w:rPr>
            <w:rFonts w:ascii="Times New Roman" w:eastAsia="Times New Roman" w:hAnsi="Times New Roman" w:cs="Times New Roman"/>
            <w:bCs/>
            <w:sz w:val="24"/>
            <w:szCs w:val="24"/>
            <w:lang w:val="en-GB"/>
          </w:rPr>
          <w:t>чл</w:t>
        </w:r>
        <w:proofErr w:type="spellEnd"/>
        <w:r w:rsidRPr="009B4F37">
          <w:rPr>
            <w:rFonts w:ascii="Times New Roman" w:eastAsia="Times New Roman" w:hAnsi="Times New Roman" w:cs="Times New Roman"/>
            <w:bCs/>
            <w:sz w:val="24"/>
            <w:szCs w:val="24"/>
            <w:lang w:val="en-GB"/>
          </w:rPr>
          <w:t>. 35 ЗУО</w:t>
        </w:r>
      </w:hyperlink>
      <w:r w:rsidRPr="009B4F37">
        <w:rPr>
          <w:rFonts w:ascii="Times New Roman" w:eastAsia="Times New Roman" w:hAnsi="Times New Roman" w:cs="Times New Roman"/>
          <w:bCs/>
          <w:sz w:val="24"/>
          <w:szCs w:val="24"/>
          <w:lang w:val="en-GB"/>
        </w:rPr>
        <w:t xml:space="preserve"> </w:t>
      </w:r>
      <w:r w:rsidRPr="009B4F37">
        <w:rPr>
          <w:rFonts w:ascii="Times New Roman" w:eastAsia="Times New Roman" w:hAnsi="Times New Roman" w:cs="Times New Roman"/>
          <w:sz w:val="24"/>
          <w:szCs w:val="24"/>
          <w:lang w:val="en-GB"/>
        </w:rPr>
        <w:t xml:space="preserve">за отпадъци </w:t>
      </w:r>
      <w:proofErr w:type="spellStart"/>
      <w:r w:rsidRPr="009B4F37">
        <w:rPr>
          <w:rFonts w:ascii="Times New Roman" w:eastAsia="Times New Roman" w:hAnsi="Times New Roman" w:cs="Times New Roman"/>
          <w:sz w:val="24"/>
          <w:szCs w:val="24"/>
          <w:lang w:val="en-GB"/>
        </w:rPr>
        <w:t>със</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съответния</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код</w:t>
      </w:r>
      <w:proofErr w:type="spellEnd"/>
      <w:r w:rsidRPr="009B4F37">
        <w:rPr>
          <w:rFonts w:ascii="Times New Roman" w:eastAsia="Times New Roman" w:hAnsi="Times New Roman" w:cs="Times New Roman"/>
          <w:sz w:val="24"/>
          <w:szCs w:val="24"/>
          <w:lang w:val="en-GB"/>
        </w:rPr>
        <w:t xml:space="preserve"> съгласно </w:t>
      </w:r>
      <w:hyperlink r:id="rId10" w:tgtFrame="_blank" w:history="1">
        <w:proofErr w:type="spellStart"/>
        <w:r w:rsidRPr="009B4F37">
          <w:rPr>
            <w:rFonts w:ascii="Times New Roman" w:eastAsia="Times New Roman" w:hAnsi="Times New Roman" w:cs="Times New Roman"/>
            <w:sz w:val="24"/>
            <w:szCs w:val="24"/>
            <w:lang w:val="en-GB"/>
          </w:rPr>
          <w:t>Наредба</w:t>
        </w:r>
        <w:proofErr w:type="spellEnd"/>
        <w:r w:rsidRPr="009B4F37">
          <w:rPr>
            <w:rFonts w:ascii="Times New Roman" w:eastAsia="Times New Roman" w:hAnsi="Times New Roman" w:cs="Times New Roman"/>
            <w:sz w:val="24"/>
            <w:szCs w:val="24"/>
            <w:lang w:val="en-GB"/>
          </w:rPr>
          <w:t xml:space="preserve"> № 2 </w:t>
        </w:r>
        <w:proofErr w:type="spellStart"/>
        <w:r w:rsidRPr="009B4F37">
          <w:rPr>
            <w:rFonts w:ascii="Times New Roman" w:eastAsia="Times New Roman" w:hAnsi="Times New Roman" w:cs="Times New Roman"/>
            <w:sz w:val="24"/>
            <w:szCs w:val="24"/>
            <w:lang w:val="en-GB"/>
          </w:rPr>
          <w:t>от</w:t>
        </w:r>
        <w:proofErr w:type="spellEnd"/>
        <w:r w:rsidRPr="009B4F37">
          <w:rPr>
            <w:rFonts w:ascii="Times New Roman" w:eastAsia="Times New Roman" w:hAnsi="Times New Roman" w:cs="Times New Roman"/>
            <w:sz w:val="24"/>
            <w:szCs w:val="24"/>
            <w:lang w:val="en-GB"/>
          </w:rPr>
          <w:t xml:space="preserve"> 2014 г. за класификация на отпадъците</w:t>
        </w:r>
      </w:hyperlink>
      <w:r w:rsidRPr="009B4F37">
        <w:rPr>
          <w:rFonts w:ascii="Times New Roman" w:eastAsia="Times New Roman" w:hAnsi="Times New Roman" w:cs="Times New Roman"/>
          <w:sz w:val="24"/>
          <w:szCs w:val="24"/>
          <w:lang w:val="en-GB"/>
        </w:rPr>
        <w:t>;</w:t>
      </w:r>
    </w:p>
    <w:p w:rsidR="009B4F37" w:rsidRPr="009B4F37" w:rsidRDefault="009B4F37" w:rsidP="001B7070">
      <w:pPr>
        <w:shd w:val="clear" w:color="auto" w:fill="FFFFFF"/>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lang w:val="en-GB"/>
        </w:rPr>
      </w:pPr>
      <w:r w:rsidRPr="009B4F37">
        <w:rPr>
          <w:rFonts w:ascii="Times New Roman" w:eastAsia="Times New Roman" w:hAnsi="Times New Roman" w:cs="Times New Roman"/>
          <w:sz w:val="24"/>
          <w:szCs w:val="24"/>
        </w:rPr>
        <w:t xml:space="preserve">- </w:t>
      </w:r>
      <w:r w:rsidR="001B7070">
        <w:rPr>
          <w:rFonts w:ascii="Times New Roman" w:eastAsia="Times New Roman" w:hAnsi="Times New Roman" w:cs="Times New Roman"/>
          <w:sz w:val="24"/>
          <w:szCs w:val="24"/>
        </w:rPr>
        <w:t>д</w:t>
      </w:r>
      <w:r w:rsidR="000B091E">
        <w:rPr>
          <w:rFonts w:ascii="Times New Roman" w:eastAsia="Times New Roman" w:hAnsi="Times New Roman" w:cs="Times New Roman"/>
          <w:sz w:val="24"/>
          <w:szCs w:val="24"/>
        </w:rPr>
        <w:t>а</w:t>
      </w:r>
      <w:r w:rsidRPr="009B4F37">
        <w:rPr>
          <w:rFonts w:ascii="Times New Roman" w:eastAsia="Times New Roman" w:hAnsi="Times New Roman" w:cs="Times New Roman"/>
          <w:sz w:val="24"/>
          <w:szCs w:val="24"/>
        </w:rPr>
        <w:t xml:space="preserve"> се информира </w:t>
      </w:r>
      <w:r w:rsidRPr="009B4F37">
        <w:rPr>
          <w:rFonts w:ascii="Times New Roman" w:eastAsia="Times New Roman" w:hAnsi="Times New Roman" w:cs="Times New Roman"/>
          <w:sz w:val="24"/>
          <w:szCs w:val="24"/>
          <w:lang w:val="en-GB"/>
        </w:rPr>
        <w:t>РИОСВ</w:t>
      </w:r>
      <w:r w:rsidRPr="009B4F37">
        <w:rPr>
          <w:rFonts w:ascii="Times New Roman" w:eastAsia="Times New Roman" w:hAnsi="Times New Roman" w:cs="Times New Roman"/>
          <w:sz w:val="24"/>
          <w:szCs w:val="24"/>
        </w:rPr>
        <w:t>-Пловдив</w:t>
      </w:r>
      <w:r w:rsidRPr="009B4F37">
        <w:rPr>
          <w:rFonts w:ascii="Times New Roman" w:eastAsia="Times New Roman" w:hAnsi="Times New Roman" w:cs="Times New Roman"/>
          <w:sz w:val="24"/>
          <w:szCs w:val="24"/>
          <w:lang w:val="en-GB"/>
        </w:rPr>
        <w:t xml:space="preserve"> в </w:t>
      </w:r>
      <w:proofErr w:type="spellStart"/>
      <w:r w:rsidRPr="009B4F37">
        <w:rPr>
          <w:rFonts w:ascii="Times New Roman" w:eastAsia="Times New Roman" w:hAnsi="Times New Roman" w:cs="Times New Roman"/>
          <w:sz w:val="24"/>
          <w:szCs w:val="24"/>
          <w:lang w:val="en-GB"/>
        </w:rPr>
        <w:t>срок</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b/>
          <w:sz w:val="24"/>
          <w:szCs w:val="24"/>
          <w:lang w:val="en-GB"/>
        </w:rPr>
        <w:t>не</w:t>
      </w:r>
      <w:proofErr w:type="spellEnd"/>
      <w:r w:rsidRPr="009B4F37">
        <w:rPr>
          <w:rFonts w:ascii="Times New Roman" w:eastAsia="Times New Roman" w:hAnsi="Times New Roman" w:cs="Times New Roman"/>
          <w:b/>
          <w:sz w:val="24"/>
          <w:szCs w:val="24"/>
          <w:lang w:val="en-GB"/>
        </w:rPr>
        <w:t xml:space="preserve"> </w:t>
      </w:r>
      <w:proofErr w:type="spellStart"/>
      <w:r w:rsidRPr="009B4F37">
        <w:rPr>
          <w:rFonts w:ascii="Times New Roman" w:eastAsia="Times New Roman" w:hAnsi="Times New Roman" w:cs="Times New Roman"/>
          <w:b/>
          <w:sz w:val="24"/>
          <w:szCs w:val="24"/>
          <w:lang w:val="en-GB"/>
        </w:rPr>
        <w:t>по-късно</w:t>
      </w:r>
      <w:proofErr w:type="spellEnd"/>
      <w:r w:rsidRPr="009B4F37">
        <w:rPr>
          <w:rFonts w:ascii="Times New Roman" w:eastAsia="Times New Roman" w:hAnsi="Times New Roman" w:cs="Times New Roman"/>
          <w:b/>
          <w:sz w:val="24"/>
          <w:szCs w:val="24"/>
          <w:lang w:val="en-GB"/>
        </w:rPr>
        <w:t xml:space="preserve"> </w:t>
      </w:r>
      <w:proofErr w:type="spellStart"/>
      <w:r w:rsidRPr="009B4F37">
        <w:rPr>
          <w:rFonts w:ascii="Times New Roman" w:eastAsia="Times New Roman" w:hAnsi="Times New Roman" w:cs="Times New Roman"/>
          <w:b/>
          <w:sz w:val="24"/>
          <w:szCs w:val="24"/>
          <w:lang w:val="en-GB"/>
        </w:rPr>
        <w:t>от</w:t>
      </w:r>
      <w:proofErr w:type="spellEnd"/>
      <w:r w:rsidRPr="009B4F37">
        <w:rPr>
          <w:rFonts w:ascii="Times New Roman" w:eastAsia="Times New Roman" w:hAnsi="Times New Roman" w:cs="Times New Roman"/>
          <w:b/>
          <w:sz w:val="24"/>
          <w:szCs w:val="24"/>
          <w:lang w:val="en-GB"/>
        </w:rPr>
        <w:t xml:space="preserve"> 14 </w:t>
      </w:r>
      <w:proofErr w:type="spellStart"/>
      <w:r w:rsidRPr="009B4F37">
        <w:rPr>
          <w:rFonts w:ascii="Times New Roman" w:eastAsia="Times New Roman" w:hAnsi="Times New Roman" w:cs="Times New Roman"/>
          <w:b/>
          <w:sz w:val="24"/>
          <w:szCs w:val="24"/>
          <w:lang w:val="en-GB"/>
        </w:rPr>
        <w:t>дни</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приключване</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дейностите</w:t>
      </w:r>
      <w:proofErr w:type="spellEnd"/>
      <w:r w:rsidRPr="009B4F37">
        <w:rPr>
          <w:rFonts w:ascii="Times New Roman" w:eastAsia="Times New Roman" w:hAnsi="Times New Roman" w:cs="Times New Roman"/>
          <w:sz w:val="24"/>
          <w:szCs w:val="24"/>
          <w:lang w:val="en-GB"/>
        </w:rPr>
        <w:t xml:space="preserve"> на </w:t>
      </w:r>
      <w:proofErr w:type="spellStart"/>
      <w:r w:rsidRPr="009B4F37">
        <w:rPr>
          <w:rFonts w:ascii="Times New Roman" w:eastAsia="Times New Roman" w:hAnsi="Times New Roman" w:cs="Times New Roman"/>
          <w:sz w:val="24"/>
          <w:szCs w:val="24"/>
          <w:lang w:val="en-GB"/>
        </w:rPr>
        <w:t>съответната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площадка</w:t>
      </w:r>
      <w:proofErr w:type="spellEnd"/>
      <w:r w:rsidRPr="009B4F37">
        <w:rPr>
          <w:rFonts w:ascii="Times New Roman" w:eastAsia="Times New Roman" w:hAnsi="Times New Roman" w:cs="Times New Roman"/>
          <w:sz w:val="24"/>
          <w:szCs w:val="24"/>
          <w:lang w:val="en-GB"/>
        </w:rPr>
        <w:t>.</w:t>
      </w:r>
    </w:p>
    <w:p w:rsidR="009B4F37" w:rsidRPr="009B4F37" w:rsidRDefault="009B4F37" w:rsidP="001B7070">
      <w:pPr>
        <w:overflowPunct w:val="0"/>
        <w:autoSpaceDE w:val="0"/>
        <w:autoSpaceDN w:val="0"/>
        <w:adjustRightInd w:val="0"/>
        <w:spacing w:after="0" w:line="240" w:lineRule="auto"/>
        <w:ind w:right="26" w:firstLine="426"/>
        <w:jc w:val="both"/>
        <w:textAlignment w:val="baseline"/>
        <w:rPr>
          <w:rFonts w:ascii="Times New Roman" w:eastAsia="Times New Roman" w:hAnsi="Times New Roman" w:cs="Times New Roman"/>
          <w:bCs/>
          <w:sz w:val="24"/>
          <w:szCs w:val="24"/>
        </w:rPr>
      </w:pPr>
      <w:r w:rsidRPr="009B4F37">
        <w:rPr>
          <w:rFonts w:ascii="Times New Roman" w:eastAsia="Times New Roman" w:hAnsi="Times New Roman" w:cs="Times New Roman"/>
          <w:sz w:val="24"/>
          <w:szCs w:val="24"/>
        </w:rPr>
        <w:t xml:space="preserve">- </w:t>
      </w:r>
      <w:r w:rsidR="001B7070">
        <w:rPr>
          <w:rFonts w:ascii="Times New Roman" w:eastAsia="Times New Roman" w:hAnsi="Times New Roman" w:cs="Times New Roman"/>
          <w:bCs/>
          <w:sz w:val="24"/>
          <w:szCs w:val="24"/>
        </w:rPr>
        <w:t>д</w:t>
      </w:r>
      <w:r w:rsidRPr="009B4F37">
        <w:rPr>
          <w:rFonts w:ascii="Times New Roman" w:eastAsia="Times New Roman" w:hAnsi="Times New Roman" w:cs="Times New Roman"/>
          <w:bCs/>
          <w:sz w:val="24"/>
          <w:szCs w:val="24"/>
        </w:rPr>
        <w:t>ейностите, които се извършват от</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rPr>
        <w:t>Професионал</w:t>
      </w:r>
      <w:proofErr w:type="spellEnd"/>
      <w:r w:rsidRPr="009B4F37">
        <w:rPr>
          <w:rFonts w:ascii="Times New Roman" w:eastAsia="Times New Roman" w:hAnsi="Times New Roman" w:cs="Times New Roman"/>
          <w:sz w:val="24"/>
          <w:szCs w:val="24"/>
        </w:rPr>
        <w:t xml:space="preserve"> 777</w:t>
      </w:r>
      <w:r w:rsidRPr="009B4F37">
        <w:rPr>
          <w:rFonts w:ascii="Times New Roman" w:eastAsia="Times New Roman" w:hAnsi="Times New Roman" w:cs="Times New Roman"/>
          <w:sz w:val="24"/>
          <w:szCs w:val="24"/>
          <w:lang w:val="en-GB"/>
        </w:rPr>
        <w:t>“</w:t>
      </w:r>
      <w:r w:rsidRPr="009B4F37">
        <w:rPr>
          <w:rFonts w:ascii="Times New Roman" w:eastAsia="Times New Roman" w:hAnsi="Times New Roman" w:cs="Times New Roman"/>
          <w:sz w:val="24"/>
          <w:szCs w:val="24"/>
        </w:rPr>
        <w:t xml:space="preserve"> ООД </w:t>
      </w:r>
      <w:r w:rsidRPr="009B4F37">
        <w:rPr>
          <w:rFonts w:ascii="Times New Roman" w:eastAsia="Times New Roman" w:hAnsi="Times New Roman" w:cs="Times New Roman"/>
          <w:bCs/>
          <w:sz w:val="24"/>
          <w:szCs w:val="24"/>
        </w:rPr>
        <w:t>с</w:t>
      </w:r>
      <w:proofErr w:type="spellStart"/>
      <w:r w:rsidRPr="009B4F37">
        <w:rPr>
          <w:rFonts w:ascii="Times New Roman" w:eastAsia="Times New Roman" w:hAnsi="Times New Roman" w:cs="Times New Roman"/>
          <w:bCs/>
          <w:sz w:val="24"/>
          <w:szCs w:val="24"/>
          <w:lang w:val="en-GB"/>
        </w:rPr>
        <w:t>ъс</w:t>
      </w:r>
      <w:proofErr w:type="spellEnd"/>
      <w:r w:rsidRPr="009B4F37">
        <w:rPr>
          <w:rFonts w:ascii="Times New Roman" w:eastAsia="Times New Roman" w:hAnsi="Times New Roman" w:cs="Times New Roman"/>
          <w:bCs/>
          <w:sz w:val="24"/>
          <w:szCs w:val="24"/>
          <w:lang w:val="en-GB"/>
        </w:rPr>
        <w:t xml:space="preserve"> </w:t>
      </w:r>
      <w:proofErr w:type="spellStart"/>
      <w:r w:rsidRPr="009B4F37">
        <w:rPr>
          <w:rFonts w:ascii="Times New Roman" w:eastAsia="Times New Roman" w:hAnsi="Times New Roman" w:cs="Times New Roman"/>
          <w:bCs/>
          <w:sz w:val="24"/>
          <w:szCs w:val="24"/>
          <w:lang w:val="en-GB"/>
        </w:rPr>
        <w:t>строителни</w:t>
      </w:r>
      <w:proofErr w:type="spellEnd"/>
      <w:r w:rsidRPr="009B4F37">
        <w:rPr>
          <w:rFonts w:ascii="Times New Roman" w:eastAsia="Times New Roman" w:hAnsi="Times New Roman" w:cs="Times New Roman"/>
          <w:bCs/>
          <w:sz w:val="24"/>
          <w:szCs w:val="24"/>
        </w:rPr>
        <w:t xml:space="preserve"> отпадъци, </w:t>
      </w:r>
      <w:r w:rsidR="000B091E">
        <w:rPr>
          <w:rFonts w:ascii="Times New Roman" w:eastAsia="Times New Roman" w:hAnsi="Times New Roman" w:cs="Times New Roman"/>
          <w:bCs/>
          <w:sz w:val="24"/>
          <w:szCs w:val="24"/>
        </w:rPr>
        <w:t>да</w:t>
      </w:r>
      <w:r w:rsidRPr="009B4F37">
        <w:rPr>
          <w:rFonts w:ascii="Times New Roman" w:eastAsia="Times New Roman" w:hAnsi="Times New Roman" w:cs="Times New Roman"/>
          <w:bCs/>
          <w:sz w:val="24"/>
          <w:szCs w:val="24"/>
        </w:rPr>
        <w:t xml:space="preserve"> се организират и експлоатират по начин, по който изключва замърсяване на почвата и други компоненти на околната среда, както и по начин, който не застрашава човешкото здраве.</w:t>
      </w:r>
    </w:p>
    <w:p w:rsidR="009B4F37" w:rsidRPr="009B4F37" w:rsidRDefault="009B4F37" w:rsidP="009B4F37">
      <w:pPr>
        <w:overflowPunct w:val="0"/>
        <w:autoSpaceDE w:val="0"/>
        <w:autoSpaceDN w:val="0"/>
        <w:adjustRightInd w:val="0"/>
        <w:spacing w:after="0" w:line="240" w:lineRule="auto"/>
        <w:ind w:right="26"/>
        <w:jc w:val="both"/>
        <w:textAlignment w:val="baseline"/>
        <w:rPr>
          <w:rFonts w:ascii="Times New Roman" w:eastAsia="Times New Roman" w:hAnsi="Times New Roman" w:cs="Times New Roman"/>
          <w:bCs/>
          <w:sz w:val="24"/>
          <w:szCs w:val="24"/>
        </w:rPr>
      </w:pPr>
    </w:p>
    <w:p w:rsidR="009B4F37" w:rsidRPr="009B4F37" w:rsidRDefault="009B4F37" w:rsidP="008453ED">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След сключване на договор за премахване на строежите - събаряне и разрушаване, на територията на съответния строителен обект </w:t>
      </w:r>
      <w:r w:rsidR="000B091E">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се обособят площадки за събиране, подготовка за оползотворяване и рециклиране на строителни отпадъци. Конкретните параметри на площадките в отделните обекти </w:t>
      </w:r>
      <w:r w:rsidR="000B091E">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са в пряка връзка с вида и количествата на образуваните строителни отпадъци в обекта.</w:t>
      </w:r>
    </w:p>
    <w:p w:rsidR="009B4F37" w:rsidRPr="009B4F37" w:rsidRDefault="009B4F37" w:rsidP="008453ED">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На всяка площадка за събиране, подготовка за оползотворяване и рециклиране на строителни отпадъци </w:t>
      </w:r>
      <w:r w:rsidR="000B091E">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бъдат обособени следните участъци (зони):</w:t>
      </w:r>
    </w:p>
    <w:p w:rsidR="009B4F37" w:rsidRPr="009B4F37" w:rsidRDefault="009B4F37" w:rsidP="009B4F3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Фургон за персонала;</w:t>
      </w:r>
    </w:p>
    <w:p w:rsidR="009B4F37" w:rsidRPr="009B4F37" w:rsidRDefault="009B4F37" w:rsidP="009B4F3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Контейнери за събиране на </w:t>
      </w:r>
      <w:proofErr w:type="spellStart"/>
      <w:r w:rsidRPr="009B4F37">
        <w:rPr>
          <w:rFonts w:ascii="Times New Roman" w:eastAsia="Times New Roman" w:hAnsi="Times New Roman" w:cs="Times New Roman"/>
          <w:sz w:val="24"/>
          <w:szCs w:val="24"/>
        </w:rPr>
        <w:t>рециклируеми</w:t>
      </w:r>
      <w:proofErr w:type="spellEnd"/>
      <w:r w:rsidRPr="009B4F37">
        <w:rPr>
          <w:rFonts w:ascii="Times New Roman" w:eastAsia="Times New Roman" w:hAnsi="Times New Roman" w:cs="Times New Roman"/>
          <w:sz w:val="24"/>
          <w:szCs w:val="24"/>
        </w:rPr>
        <w:t xml:space="preserve"> отпадъци попаднали сред основните потоци;</w:t>
      </w:r>
    </w:p>
    <w:p w:rsidR="009B4F37" w:rsidRPr="009B4F37" w:rsidRDefault="009B4F37" w:rsidP="009B4F3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Площи за съхранение на образуваните строителни отпадъци, оразмерени съгласно ПУСО и достатъчни за осигуряване на оптимално натоварване на трошачката;</w:t>
      </w:r>
    </w:p>
    <w:p w:rsidR="009B4F37" w:rsidRPr="009B4F37" w:rsidRDefault="009B4F37" w:rsidP="009B4F3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Площ за съхранение на получените натрошени фракции- отделните фракции </w:t>
      </w:r>
      <w:r w:rsidR="005E5554">
        <w:rPr>
          <w:rFonts w:ascii="Times New Roman" w:eastAsia="Times New Roman" w:hAnsi="Times New Roman" w:cs="Times New Roman"/>
          <w:sz w:val="24"/>
          <w:szCs w:val="24"/>
        </w:rPr>
        <w:t xml:space="preserve">за да </w:t>
      </w:r>
      <w:r w:rsidRPr="009B4F37">
        <w:rPr>
          <w:rFonts w:ascii="Times New Roman" w:eastAsia="Times New Roman" w:hAnsi="Times New Roman" w:cs="Times New Roman"/>
          <w:sz w:val="24"/>
          <w:szCs w:val="24"/>
        </w:rPr>
        <w:t xml:space="preserve">няма </w:t>
      </w:r>
      <w:r w:rsidR="005E5554">
        <w:rPr>
          <w:rFonts w:ascii="Times New Roman" w:eastAsia="Times New Roman" w:hAnsi="Times New Roman" w:cs="Times New Roman"/>
          <w:sz w:val="24"/>
          <w:szCs w:val="24"/>
        </w:rPr>
        <w:t>смесване помежду им</w:t>
      </w:r>
      <w:r w:rsidRPr="009B4F37">
        <w:rPr>
          <w:rFonts w:ascii="Times New Roman" w:eastAsia="Times New Roman" w:hAnsi="Times New Roman" w:cs="Times New Roman"/>
          <w:sz w:val="24"/>
          <w:szCs w:val="24"/>
        </w:rPr>
        <w:t>;</w:t>
      </w:r>
    </w:p>
    <w:p w:rsidR="009B4F37" w:rsidRPr="009B4F37" w:rsidRDefault="009B4F37" w:rsidP="009B4F3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Зона на която </w:t>
      </w:r>
      <w:r w:rsidR="005E5554">
        <w:rPr>
          <w:rFonts w:ascii="Times New Roman" w:eastAsia="Times New Roman" w:hAnsi="Times New Roman" w:cs="Times New Roman"/>
          <w:sz w:val="24"/>
          <w:szCs w:val="24"/>
        </w:rPr>
        <w:t xml:space="preserve">да </w:t>
      </w:r>
      <w:r w:rsidRPr="009B4F37">
        <w:rPr>
          <w:rFonts w:ascii="Times New Roman" w:eastAsia="Times New Roman" w:hAnsi="Times New Roman" w:cs="Times New Roman"/>
          <w:sz w:val="24"/>
          <w:szCs w:val="24"/>
        </w:rPr>
        <w:t>е разположена трошачката;</w:t>
      </w:r>
    </w:p>
    <w:p w:rsidR="009B4F37" w:rsidRPr="009B4F37" w:rsidRDefault="009B4F37" w:rsidP="009B4F3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Вътрешни пътища</w:t>
      </w:r>
      <w:r w:rsidR="005E5554">
        <w:rPr>
          <w:rFonts w:ascii="Times New Roman" w:eastAsia="Times New Roman" w:hAnsi="Times New Roman" w:cs="Times New Roman"/>
          <w:sz w:val="24"/>
          <w:szCs w:val="24"/>
        </w:rPr>
        <w:t xml:space="preserve"> </w:t>
      </w:r>
      <w:r w:rsidRPr="009B4F37">
        <w:rPr>
          <w:rFonts w:ascii="Times New Roman" w:eastAsia="Times New Roman" w:hAnsi="Times New Roman" w:cs="Times New Roman"/>
          <w:sz w:val="24"/>
          <w:szCs w:val="24"/>
        </w:rPr>
        <w:t xml:space="preserve">- потоците на СО и на рециклираните материали </w:t>
      </w:r>
      <w:r w:rsidR="005E5554">
        <w:rPr>
          <w:rFonts w:ascii="Times New Roman" w:eastAsia="Times New Roman" w:hAnsi="Times New Roman" w:cs="Times New Roman"/>
          <w:sz w:val="24"/>
          <w:szCs w:val="24"/>
        </w:rPr>
        <w:t xml:space="preserve">да </w:t>
      </w:r>
      <w:r w:rsidRPr="009B4F37">
        <w:rPr>
          <w:rFonts w:ascii="Times New Roman" w:eastAsia="Times New Roman" w:hAnsi="Times New Roman" w:cs="Times New Roman"/>
          <w:sz w:val="24"/>
          <w:szCs w:val="24"/>
        </w:rPr>
        <w:t>се обособяват поотделно, за да се избегнат конфликтните точки на транспортните средства;</w:t>
      </w:r>
    </w:p>
    <w:p w:rsidR="009B4F37" w:rsidRPr="009B4F37" w:rsidRDefault="009B4F37" w:rsidP="009B4F37">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Зони за паркиране на машините, работещи на площадката, както и място за престой на постъпващите камиони.</w:t>
      </w:r>
    </w:p>
    <w:p w:rsidR="009B4F37" w:rsidRPr="009B4F37" w:rsidRDefault="009B4F37" w:rsidP="005E5554">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Площадките </w:t>
      </w:r>
      <w:r w:rsidR="005E5554">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са с подходяща непропусклива настилка, която да осигури безпрепятствено движение на тежкотоварна техника и да предотвратява замърсяване на строителните отпадъци и рециклираните материали с кал.</w:t>
      </w:r>
    </w:p>
    <w:p w:rsidR="009B4F37" w:rsidRPr="009B4F37" w:rsidRDefault="009B4F37" w:rsidP="005E5554">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Процесът на рециклиране </w:t>
      </w:r>
      <w:r w:rsidR="005E5554">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се извършва след като отпадъците са преминали през процес на предварително третиране.</w:t>
      </w:r>
    </w:p>
    <w:p w:rsidR="009B4F37" w:rsidRPr="009B4F37" w:rsidRDefault="009B4F37" w:rsidP="008453ED">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На всички обекти </w:t>
      </w:r>
      <w:r w:rsidR="005E5554">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се прилага система за производствен контрол при рециклиране на строителни отпадъци. Системата за контрол на качеството и количествата на строителните отпадъци </w:t>
      </w:r>
      <w:r w:rsidR="005E5554">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включва: </w:t>
      </w:r>
      <w:r w:rsidR="00F3759B">
        <w:rPr>
          <w:rFonts w:ascii="Times New Roman" w:eastAsia="Times New Roman" w:hAnsi="Times New Roman" w:cs="Times New Roman"/>
          <w:sz w:val="24"/>
          <w:szCs w:val="24"/>
        </w:rPr>
        <w:t>с</w:t>
      </w:r>
      <w:r w:rsidRPr="009B4F37">
        <w:rPr>
          <w:rFonts w:ascii="Times New Roman" w:eastAsia="Times New Roman" w:hAnsi="Times New Roman" w:cs="Times New Roman"/>
          <w:sz w:val="24"/>
          <w:szCs w:val="24"/>
        </w:rPr>
        <w:t xml:space="preserve">пецификация на подаваните строителни отпадъци, където да бъдат описани допустимите за трошене отпадъци (например: незамърсени бетонни и стоманобетонни късове, разделно събрани керамични фракции, състоящи се от керемиди и тухли, асфалтобетон, скални материали и др.), записи относно произхода им и оценка на степента на разделяне на отпадъците, тъй като от това зависи чистотата, респективно екологичните параметри на рециклираните материали; </w:t>
      </w:r>
    </w:p>
    <w:p w:rsidR="009B4F37" w:rsidRPr="009B4F37" w:rsidRDefault="009B4F37" w:rsidP="009B4F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9B4F37" w:rsidRPr="009B4F37" w:rsidRDefault="009B4F37" w:rsidP="008453ED">
      <w:pPr>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highlight w:val="white"/>
          <w:shd w:val="clear" w:color="auto" w:fill="FEFEFE"/>
        </w:rPr>
      </w:pPr>
      <w:r w:rsidRPr="009B4F37">
        <w:rPr>
          <w:rFonts w:ascii="Times New Roman" w:eastAsia="Times New Roman" w:hAnsi="Times New Roman" w:cs="Times New Roman"/>
          <w:sz w:val="24"/>
          <w:szCs w:val="24"/>
          <w:highlight w:val="white"/>
          <w:shd w:val="clear" w:color="auto" w:fill="FEFEFE"/>
        </w:rPr>
        <w:t xml:space="preserve">При премахване на строежите, задължително </w:t>
      </w:r>
      <w:r w:rsidR="005E5554">
        <w:rPr>
          <w:rFonts w:ascii="Times New Roman" w:eastAsia="Times New Roman" w:hAnsi="Times New Roman" w:cs="Times New Roman"/>
          <w:sz w:val="24"/>
          <w:szCs w:val="24"/>
          <w:highlight w:val="white"/>
          <w:shd w:val="clear" w:color="auto" w:fill="FEFEFE"/>
        </w:rPr>
        <w:t>да</w:t>
      </w:r>
      <w:r w:rsidRPr="009B4F37">
        <w:rPr>
          <w:rFonts w:ascii="Times New Roman" w:eastAsia="Times New Roman" w:hAnsi="Times New Roman" w:cs="Times New Roman"/>
          <w:sz w:val="24"/>
          <w:szCs w:val="24"/>
          <w:highlight w:val="white"/>
          <w:shd w:val="clear" w:color="auto" w:fill="FEFEFE"/>
        </w:rPr>
        <w:t xml:space="preserve"> се разделят по вид и </w:t>
      </w:r>
      <w:r w:rsidR="005E5554">
        <w:rPr>
          <w:rFonts w:ascii="Times New Roman" w:eastAsia="Times New Roman" w:hAnsi="Times New Roman" w:cs="Times New Roman"/>
          <w:sz w:val="24"/>
          <w:szCs w:val="24"/>
          <w:highlight w:val="white"/>
          <w:shd w:val="clear" w:color="auto" w:fill="FEFEFE"/>
        </w:rPr>
        <w:t>да</w:t>
      </w:r>
      <w:r w:rsidRPr="009B4F37">
        <w:rPr>
          <w:rFonts w:ascii="Times New Roman" w:eastAsia="Times New Roman" w:hAnsi="Times New Roman" w:cs="Times New Roman"/>
          <w:sz w:val="24"/>
          <w:szCs w:val="24"/>
          <w:highlight w:val="white"/>
          <w:shd w:val="clear" w:color="auto" w:fill="FEFEFE"/>
        </w:rPr>
        <w:t xml:space="preserve"> се предават за последващо</w:t>
      </w:r>
      <w:r w:rsidR="005E5554">
        <w:rPr>
          <w:rFonts w:ascii="Times New Roman" w:eastAsia="Times New Roman" w:hAnsi="Times New Roman" w:cs="Times New Roman"/>
          <w:sz w:val="24"/>
          <w:szCs w:val="24"/>
          <w:highlight w:val="white"/>
          <w:shd w:val="clear" w:color="auto" w:fill="FEFEFE"/>
        </w:rPr>
        <w:t xml:space="preserve"> материално оползотворяване СО </w:t>
      </w:r>
      <w:r w:rsidRPr="009B4F37">
        <w:rPr>
          <w:rFonts w:ascii="Times New Roman" w:eastAsia="Times New Roman" w:hAnsi="Times New Roman" w:cs="Times New Roman"/>
          <w:sz w:val="24"/>
          <w:szCs w:val="24"/>
          <w:highlight w:val="white"/>
          <w:shd w:val="clear" w:color="auto" w:fill="FEFEFE"/>
        </w:rPr>
        <w:t>в количества, не по-малки от посочените в чл.1</w:t>
      </w:r>
      <w:r w:rsidRPr="009B4F37">
        <w:rPr>
          <w:rFonts w:ascii="Times New Roman" w:eastAsia="Times New Roman" w:hAnsi="Times New Roman" w:cs="Times New Roman"/>
          <w:sz w:val="24"/>
          <w:szCs w:val="24"/>
          <w:shd w:val="clear" w:color="auto" w:fill="FEFEFE"/>
        </w:rPr>
        <w:t>1 на Наредбата за управление на строителните отпадъци и за влагане на рециклираните строителни материали (ДВ, бр.98/2017 г.), съгласно сроковете по Приложение № 7 към чл.11, ал.1 и 2 от същата наредба за количествените цели за материално оползотворяване по видове строителни отпадъци.</w:t>
      </w:r>
    </w:p>
    <w:p w:rsidR="009B4F37" w:rsidRPr="009B4F37" w:rsidRDefault="009B4F37" w:rsidP="009B4F37">
      <w:pPr>
        <w:spacing w:after="0" w:line="240" w:lineRule="auto"/>
        <w:ind w:left="720"/>
        <w:rPr>
          <w:rFonts w:ascii="Times New Roman" w:eastAsia="Times New Roman" w:hAnsi="Times New Roman" w:cs="Times New Roman"/>
          <w:bCs/>
          <w:sz w:val="24"/>
          <w:szCs w:val="24"/>
        </w:rPr>
      </w:pPr>
    </w:p>
    <w:p w:rsidR="009B4F37" w:rsidRPr="009B4F37" w:rsidRDefault="009B4F37" w:rsidP="008453ED">
      <w:pPr>
        <w:spacing w:after="0" w:line="240" w:lineRule="auto"/>
        <w:ind w:firstLine="426"/>
        <w:jc w:val="both"/>
        <w:rPr>
          <w:rFonts w:ascii="Times New Roman" w:eastAsia="Times New Roman" w:hAnsi="Times New Roman" w:cs="Times New Roman"/>
          <w:sz w:val="24"/>
          <w:szCs w:val="24"/>
          <w:lang w:val="en-GB"/>
        </w:rPr>
      </w:pPr>
      <w:proofErr w:type="spellStart"/>
      <w:r w:rsidRPr="009B4F37">
        <w:rPr>
          <w:rFonts w:ascii="Times New Roman" w:eastAsia="Times New Roman" w:hAnsi="Times New Roman" w:cs="Times New Roman"/>
          <w:sz w:val="24"/>
          <w:szCs w:val="24"/>
          <w:lang w:val="en-GB"/>
        </w:rPr>
        <w:lastRenderedPageBreak/>
        <w:t>Дейностите</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предварителн</w:t>
      </w:r>
      <w:proofErr w:type="spellEnd"/>
      <w:r w:rsidRPr="009B4F37">
        <w:rPr>
          <w:rFonts w:ascii="Times New Roman" w:eastAsia="Times New Roman" w:hAnsi="Times New Roman" w:cs="Times New Roman"/>
          <w:sz w:val="24"/>
          <w:szCs w:val="24"/>
        </w:rPr>
        <w:t>о</w:t>
      </w:r>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третиране</w:t>
      </w:r>
      <w:proofErr w:type="spellEnd"/>
      <w:r w:rsidRPr="009B4F37">
        <w:rPr>
          <w:rFonts w:ascii="Times New Roman" w:eastAsia="Times New Roman" w:hAnsi="Times New Roman" w:cs="Times New Roman"/>
          <w:sz w:val="24"/>
          <w:szCs w:val="24"/>
          <w:lang w:val="en-GB"/>
        </w:rPr>
        <w:t xml:space="preserve"> с </w:t>
      </w:r>
      <w:proofErr w:type="spellStart"/>
      <w:r w:rsidRPr="009B4F37">
        <w:rPr>
          <w:rFonts w:ascii="Times New Roman" w:eastAsia="Times New Roman" w:hAnsi="Times New Roman" w:cs="Times New Roman"/>
          <w:sz w:val="24"/>
          <w:szCs w:val="24"/>
          <w:lang w:val="en-GB"/>
        </w:rPr>
        <w:t>мобилна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челюстна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трошачка</w:t>
      </w:r>
      <w:proofErr w:type="spellEnd"/>
      <w:r w:rsidRPr="009B4F37">
        <w:rPr>
          <w:rFonts w:ascii="Times New Roman" w:eastAsia="Times New Roman" w:hAnsi="Times New Roman" w:cs="Times New Roman"/>
          <w:sz w:val="24"/>
          <w:szCs w:val="24"/>
          <w:lang w:val="en-GB"/>
        </w:rPr>
        <w:t xml:space="preserve"> </w:t>
      </w:r>
      <w:r w:rsidR="005E5554">
        <w:rPr>
          <w:rFonts w:ascii="Times New Roman" w:eastAsia="Times New Roman" w:hAnsi="Times New Roman" w:cs="Times New Roman"/>
          <w:sz w:val="24"/>
          <w:szCs w:val="24"/>
        </w:rPr>
        <w:t xml:space="preserve">да </w:t>
      </w:r>
      <w:proofErr w:type="spellStart"/>
      <w:r w:rsidRPr="009B4F37">
        <w:rPr>
          <w:rFonts w:ascii="Times New Roman" w:eastAsia="Times New Roman" w:hAnsi="Times New Roman" w:cs="Times New Roman"/>
          <w:sz w:val="24"/>
          <w:szCs w:val="24"/>
          <w:lang w:val="en-GB"/>
        </w:rPr>
        <w:t>включва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следното</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оборудване</w:t>
      </w:r>
      <w:proofErr w:type="spellEnd"/>
      <w:r w:rsidRPr="009B4F37">
        <w:rPr>
          <w:rFonts w:ascii="Times New Roman" w:eastAsia="Times New Roman" w:hAnsi="Times New Roman" w:cs="Times New Roman"/>
          <w:sz w:val="24"/>
          <w:szCs w:val="24"/>
          <w:lang w:val="en-GB"/>
        </w:rPr>
        <w:t>:</w:t>
      </w:r>
    </w:p>
    <w:p w:rsidR="009B4F37" w:rsidRPr="009B4F37" w:rsidRDefault="009B4F37" w:rsidP="009B4F37">
      <w:pPr>
        <w:spacing w:after="0" w:line="240" w:lineRule="auto"/>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lang w:val="en-GB"/>
        </w:rPr>
        <w:t>-</w:t>
      </w:r>
      <w:r w:rsidR="005E5554">
        <w:rPr>
          <w:rFonts w:ascii="Times New Roman" w:eastAsia="Times New Roman" w:hAnsi="Times New Roman" w:cs="Times New Roman"/>
          <w:sz w:val="24"/>
          <w:szCs w:val="24"/>
        </w:rPr>
        <w:t xml:space="preserve"> </w:t>
      </w:r>
      <w:proofErr w:type="spellStart"/>
      <w:r w:rsidR="005E5554">
        <w:rPr>
          <w:rFonts w:ascii="Times New Roman" w:eastAsia="Times New Roman" w:hAnsi="Times New Roman" w:cs="Times New Roman"/>
          <w:sz w:val="24"/>
          <w:szCs w:val="24"/>
          <w:lang w:val="en-GB"/>
        </w:rPr>
        <w:t>троша</w:t>
      </w:r>
      <w:r w:rsidR="005E5554">
        <w:rPr>
          <w:rFonts w:ascii="Times New Roman" w:eastAsia="Times New Roman" w:hAnsi="Times New Roman" w:cs="Times New Roman"/>
          <w:sz w:val="24"/>
          <w:szCs w:val="24"/>
        </w:rPr>
        <w:t>чно-сортировачна</w:t>
      </w:r>
      <w:proofErr w:type="spellEnd"/>
      <w:r w:rsidR="005E5554">
        <w:rPr>
          <w:rFonts w:ascii="Times New Roman" w:eastAsia="Times New Roman" w:hAnsi="Times New Roman" w:cs="Times New Roman"/>
          <w:sz w:val="24"/>
          <w:szCs w:val="24"/>
        </w:rPr>
        <w:t xml:space="preserve"> инсталация </w:t>
      </w:r>
      <w:r w:rsidR="00CC7B8B">
        <w:rPr>
          <w:rFonts w:ascii="Times New Roman" w:eastAsia="Times New Roman" w:hAnsi="Times New Roman" w:cs="Times New Roman"/>
          <w:sz w:val="24"/>
          <w:szCs w:val="24"/>
        </w:rPr>
        <w:t>–</w:t>
      </w:r>
      <w:r w:rsidRPr="009B4F37">
        <w:rPr>
          <w:rFonts w:ascii="Times New Roman" w:eastAsia="Times New Roman" w:hAnsi="Times New Roman" w:cs="Times New Roman"/>
          <w:sz w:val="24"/>
          <w:szCs w:val="24"/>
          <w:lang w:val="it-IT"/>
        </w:rPr>
        <w:t xml:space="preserve"> GASPARINI</w:t>
      </w:r>
      <w:r w:rsidR="00CC7B8B">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модел</w:t>
      </w:r>
      <w:proofErr w:type="spellEnd"/>
      <w:r w:rsidRPr="009B4F37">
        <w:rPr>
          <w:rFonts w:ascii="Times New Roman" w:eastAsia="Times New Roman" w:hAnsi="Times New Roman" w:cs="Times New Roman"/>
          <w:sz w:val="24"/>
          <w:szCs w:val="24"/>
        </w:rPr>
        <w:t>-</w:t>
      </w:r>
      <w:r w:rsidRPr="009B4F37">
        <w:rPr>
          <w:rFonts w:ascii="Times New Roman" w:eastAsia="Times New Roman" w:hAnsi="Times New Roman" w:cs="Times New Roman"/>
          <w:sz w:val="24"/>
          <w:szCs w:val="24"/>
          <w:lang w:val="it-IT"/>
        </w:rPr>
        <w:t xml:space="preserve"> FUEGO</w:t>
      </w:r>
      <w:r w:rsidR="00CC7B8B">
        <w:rPr>
          <w:rFonts w:ascii="Times New Roman" w:eastAsia="Times New Roman" w:hAnsi="Times New Roman" w:cs="Times New Roman"/>
          <w:sz w:val="24"/>
          <w:szCs w:val="24"/>
        </w:rPr>
        <w:t xml:space="preserve"> К 370 280, </w:t>
      </w:r>
      <w:proofErr w:type="spellStart"/>
      <w:r w:rsidR="00CC7B8B">
        <w:rPr>
          <w:rFonts w:ascii="Times New Roman" w:eastAsia="Times New Roman" w:hAnsi="Times New Roman" w:cs="Times New Roman"/>
          <w:sz w:val="24"/>
          <w:szCs w:val="24"/>
          <w:lang w:val="en-GB"/>
        </w:rPr>
        <w:t>собствено</w:t>
      </w:r>
      <w:proofErr w:type="spellEnd"/>
      <w:r w:rsidR="00CC7B8B">
        <w:rPr>
          <w:rFonts w:ascii="Times New Roman" w:eastAsia="Times New Roman" w:hAnsi="Times New Roman" w:cs="Times New Roman"/>
          <w:sz w:val="24"/>
          <w:szCs w:val="24"/>
          <w:lang w:val="en-GB"/>
        </w:rPr>
        <w:t xml:space="preserve"> </w:t>
      </w:r>
      <w:proofErr w:type="spellStart"/>
      <w:r w:rsidR="00CC7B8B">
        <w:rPr>
          <w:rFonts w:ascii="Times New Roman" w:eastAsia="Times New Roman" w:hAnsi="Times New Roman" w:cs="Times New Roman"/>
          <w:sz w:val="24"/>
          <w:szCs w:val="24"/>
          <w:lang w:val="en-GB"/>
        </w:rPr>
        <w:t>тегло</w:t>
      </w:r>
      <w:proofErr w:type="spellEnd"/>
      <w:r w:rsidR="00CC7B8B">
        <w:rPr>
          <w:rFonts w:ascii="Times New Roman" w:eastAsia="Times New Roman" w:hAnsi="Times New Roman" w:cs="Times New Roman"/>
          <w:sz w:val="24"/>
          <w:szCs w:val="24"/>
          <w:lang w:val="en-GB"/>
        </w:rPr>
        <w:t xml:space="preserve"> </w:t>
      </w:r>
      <w:r w:rsidRPr="009B4F37">
        <w:rPr>
          <w:rFonts w:ascii="Times New Roman" w:eastAsia="Times New Roman" w:hAnsi="Times New Roman" w:cs="Times New Roman"/>
          <w:sz w:val="24"/>
          <w:szCs w:val="24"/>
        </w:rPr>
        <w:t>28 тона;</w:t>
      </w:r>
    </w:p>
    <w:p w:rsidR="009B4F37" w:rsidRPr="009B4F37" w:rsidRDefault="009B4F37" w:rsidP="009B4F37">
      <w:pPr>
        <w:spacing w:after="0" w:line="240" w:lineRule="auto"/>
        <w:jc w:val="both"/>
        <w:rPr>
          <w:rFonts w:ascii="Times New Roman" w:eastAsia="Times New Roman" w:hAnsi="Times New Roman" w:cs="Times New Roman"/>
          <w:b/>
          <w:sz w:val="24"/>
          <w:szCs w:val="24"/>
          <w:lang w:val="en-GB"/>
        </w:rPr>
      </w:pPr>
      <w:r w:rsidRPr="009B4F37">
        <w:rPr>
          <w:rFonts w:ascii="Times New Roman" w:eastAsia="Times New Roman" w:hAnsi="Times New Roman" w:cs="Times New Roman"/>
          <w:b/>
          <w:sz w:val="24"/>
          <w:szCs w:val="24"/>
          <w:lang w:val="en-GB"/>
        </w:rPr>
        <w:t xml:space="preserve"> </w:t>
      </w:r>
    </w:p>
    <w:p w:rsidR="009B4F37" w:rsidRPr="005E5554" w:rsidRDefault="009B4F37" w:rsidP="005E5554">
      <w:pPr>
        <w:spacing w:after="0" w:line="240" w:lineRule="auto"/>
        <w:ind w:firstLine="426"/>
        <w:jc w:val="both"/>
        <w:rPr>
          <w:rFonts w:ascii="Times New Roman" w:eastAsia="Times New Roman" w:hAnsi="Times New Roman" w:cs="Times New Roman"/>
          <w:sz w:val="24"/>
          <w:szCs w:val="24"/>
        </w:rPr>
      </w:pPr>
      <w:proofErr w:type="spellStart"/>
      <w:r w:rsidRPr="005E5554">
        <w:rPr>
          <w:rFonts w:ascii="Times New Roman" w:eastAsia="Times New Roman" w:hAnsi="Times New Roman" w:cs="Times New Roman"/>
          <w:sz w:val="24"/>
          <w:szCs w:val="24"/>
          <w:lang w:val="en-GB"/>
        </w:rPr>
        <w:t>Строителната</w:t>
      </w:r>
      <w:proofErr w:type="spellEnd"/>
      <w:r w:rsidRPr="005E5554">
        <w:rPr>
          <w:rFonts w:ascii="Times New Roman" w:eastAsia="Times New Roman" w:hAnsi="Times New Roman" w:cs="Times New Roman"/>
          <w:sz w:val="24"/>
          <w:szCs w:val="24"/>
          <w:lang w:val="en-GB"/>
        </w:rPr>
        <w:t xml:space="preserve"> </w:t>
      </w:r>
      <w:proofErr w:type="spellStart"/>
      <w:r w:rsidRPr="005E5554">
        <w:rPr>
          <w:rFonts w:ascii="Times New Roman" w:eastAsia="Times New Roman" w:hAnsi="Times New Roman" w:cs="Times New Roman"/>
          <w:sz w:val="24"/>
          <w:szCs w:val="24"/>
          <w:lang w:val="en-GB"/>
        </w:rPr>
        <w:t>механизация</w:t>
      </w:r>
      <w:proofErr w:type="spellEnd"/>
      <w:r w:rsidRPr="005E5554">
        <w:rPr>
          <w:rFonts w:ascii="Times New Roman" w:eastAsia="Times New Roman" w:hAnsi="Times New Roman" w:cs="Times New Roman"/>
          <w:sz w:val="24"/>
          <w:szCs w:val="24"/>
          <w:lang w:val="en-GB"/>
        </w:rPr>
        <w:t xml:space="preserve">, </w:t>
      </w:r>
      <w:proofErr w:type="spellStart"/>
      <w:r w:rsidRPr="005E5554">
        <w:rPr>
          <w:rFonts w:ascii="Times New Roman" w:eastAsia="Times New Roman" w:hAnsi="Times New Roman" w:cs="Times New Roman"/>
          <w:sz w:val="24"/>
          <w:szCs w:val="24"/>
          <w:lang w:val="en-GB"/>
        </w:rPr>
        <w:t>която</w:t>
      </w:r>
      <w:proofErr w:type="spellEnd"/>
      <w:r w:rsidRPr="005E5554">
        <w:rPr>
          <w:rFonts w:ascii="Times New Roman" w:eastAsia="Times New Roman" w:hAnsi="Times New Roman" w:cs="Times New Roman"/>
          <w:sz w:val="24"/>
          <w:szCs w:val="24"/>
          <w:lang w:val="en-GB"/>
        </w:rPr>
        <w:t xml:space="preserve"> </w:t>
      </w:r>
      <w:proofErr w:type="spellStart"/>
      <w:r w:rsidRPr="005E5554">
        <w:rPr>
          <w:rFonts w:ascii="Times New Roman" w:eastAsia="Times New Roman" w:hAnsi="Times New Roman" w:cs="Times New Roman"/>
          <w:sz w:val="24"/>
          <w:szCs w:val="24"/>
          <w:lang w:val="en-GB"/>
        </w:rPr>
        <w:t>ще</w:t>
      </w:r>
      <w:proofErr w:type="spellEnd"/>
      <w:r w:rsidRPr="005E5554">
        <w:rPr>
          <w:rFonts w:ascii="Times New Roman" w:eastAsia="Times New Roman" w:hAnsi="Times New Roman" w:cs="Times New Roman"/>
          <w:sz w:val="24"/>
          <w:szCs w:val="24"/>
          <w:lang w:val="en-GB"/>
        </w:rPr>
        <w:t xml:space="preserve"> </w:t>
      </w:r>
      <w:proofErr w:type="spellStart"/>
      <w:r w:rsidRPr="005E5554">
        <w:rPr>
          <w:rFonts w:ascii="Times New Roman" w:eastAsia="Times New Roman" w:hAnsi="Times New Roman" w:cs="Times New Roman"/>
          <w:sz w:val="24"/>
          <w:szCs w:val="24"/>
          <w:lang w:val="en-GB"/>
        </w:rPr>
        <w:t>обслужва</w:t>
      </w:r>
      <w:proofErr w:type="spellEnd"/>
      <w:r w:rsidRPr="005E5554">
        <w:rPr>
          <w:rFonts w:ascii="Times New Roman" w:eastAsia="Times New Roman" w:hAnsi="Times New Roman" w:cs="Times New Roman"/>
          <w:sz w:val="24"/>
          <w:szCs w:val="24"/>
          <w:lang w:val="en-GB"/>
        </w:rPr>
        <w:t xml:space="preserve"> </w:t>
      </w:r>
      <w:proofErr w:type="spellStart"/>
      <w:r w:rsidRPr="005E5554">
        <w:rPr>
          <w:rFonts w:ascii="Times New Roman" w:eastAsia="Times New Roman" w:hAnsi="Times New Roman" w:cs="Times New Roman"/>
          <w:sz w:val="24"/>
          <w:szCs w:val="24"/>
          <w:lang w:val="en-GB"/>
        </w:rPr>
        <w:t>трошачката</w:t>
      </w:r>
      <w:proofErr w:type="spellEnd"/>
      <w:r w:rsidR="005E5554">
        <w:rPr>
          <w:rFonts w:ascii="Times New Roman" w:eastAsia="Times New Roman" w:hAnsi="Times New Roman" w:cs="Times New Roman"/>
          <w:sz w:val="24"/>
          <w:szCs w:val="24"/>
        </w:rPr>
        <w:t xml:space="preserve"> да е</w:t>
      </w:r>
      <w:r w:rsidRPr="005E5554">
        <w:rPr>
          <w:rFonts w:ascii="Times New Roman" w:eastAsia="Times New Roman" w:hAnsi="Times New Roman" w:cs="Times New Roman"/>
          <w:sz w:val="24"/>
          <w:szCs w:val="24"/>
          <w:lang w:val="en-GB"/>
        </w:rPr>
        <w:t>:</w:t>
      </w:r>
    </w:p>
    <w:p w:rsidR="009B4F37" w:rsidRPr="009B4F37" w:rsidRDefault="009B4F37" w:rsidP="009B4F37">
      <w:pPr>
        <w:spacing w:after="0" w:line="240" w:lineRule="auto"/>
        <w:jc w:val="both"/>
        <w:rPr>
          <w:rFonts w:ascii="Times New Roman" w:eastAsia="Times New Roman" w:hAnsi="Times New Roman" w:cs="Times New Roman"/>
          <w:b/>
          <w:sz w:val="24"/>
          <w:szCs w:val="24"/>
        </w:rPr>
      </w:pPr>
      <w:r w:rsidRPr="009B4F37">
        <w:rPr>
          <w:rFonts w:ascii="Times New Roman" w:eastAsia="Times New Roman" w:hAnsi="Times New Roman" w:cs="Times New Roman"/>
          <w:sz w:val="24"/>
          <w:szCs w:val="24"/>
        </w:rPr>
        <w:t>-</w:t>
      </w:r>
      <w:r w:rsidR="00CC7B8B">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верижен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багер</w:t>
      </w:r>
      <w:proofErr w:type="spellEnd"/>
      <w:r w:rsidRPr="009B4F37">
        <w:rPr>
          <w:rFonts w:ascii="Times New Roman" w:eastAsia="Times New Roman" w:hAnsi="Times New Roman" w:cs="Times New Roman"/>
          <w:sz w:val="24"/>
          <w:szCs w:val="24"/>
        </w:rPr>
        <w:t xml:space="preserve"> с кофа </w:t>
      </w:r>
      <w:r w:rsidRPr="009B4F37">
        <w:rPr>
          <w:rFonts w:ascii="Times New Roman" w:eastAsia="Times New Roman" w:hAnsi="Times New Roman" w:cs="Times New Roman"/>
          <w:sz w:val="24"/>
          <w:szCs w:val="24"/>
          <w:lang w:val="it-IT"/>
        </w:rPr>
        <w:t>HITACHI</w:t>
      </w:r>
      <w:r w:rsidRPr="009B4F37">
        <w:rPr>
          <w:rFonts w:ascii="Times New Roman" w:eastAsia="Times New Roman" w:hAnsi="Times New Roman" w:cs="Times New Roman"/>
          <w:sz w:val="24"/>
          <w:szCs w:val="24"/>
        </w:rPr>
        <w:t xml:space="preserve"> 29 тона</w:t>
      </w:r>
    </w:p>
    <w:p w:rsidR="009B4F37" w:rsidRPr="009B4F37" w:rsidRDefault="009B4F37" w:rsidP="009B4F37">
      <w:pPr>
        <w:spacing w:after="0" w:line="240" w:lineRule="auto"/>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w:t>
      </w:r>
      <w:r w:rsidR="00CC7B8B">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rPr>
        <w:t>колесен</w:t>
      </w:r>
      <w:proofErr w:type="spellEnd"/>
      <w:r w:rsidRPr="009B4F37">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багер</w:t>
      </w:r>
      <w:proofErr w:type="spellEnd"/>
      <w:r w:rsidRPr="009B4F37">
        <w:rPr>
          <w:rFonts w:ascii="Times New Roman" w:eastAsia="Times New Roman" w:hAnsi="Times New Roman" w:cs="Times New Roman"/>
          <w:sz w:val="24"/>
          <w:szCs w:val="24"/>
        </w:rPr>
        <w:t xml:space="preserve"> товарач, KASE 180</w:t>
      </w:r>
    </w:p>
    <w:p w:rsidR="009B4F37" w:rsidRPr="009B4F37" w:rsidRDefault="009B4F37" w:rsidP="009B4F37">
      <w:pPr>
        <w:spacing w:after="0" w:line="240" w:lineRule="auto"/>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w:t>
      </w:r>
      <w:r w:rsidR="00CC7B8B">
        <w:rPr>
          <w:rFonts w:ascii="Times New Roman" w:eastAsia="Times New Roman" w:hAnsi="Times New Roman" w:cs="Times New Roman"/>
          <w:sz w:val="24"/>
          <w:szCs w:val="24"/>
        </w:rPr>
        <w:t xml:space="preserve"> </w:t>
      </w:r>
      <w:r w:rsidRPr="009B4F37">
        <w:rPr>
          <w:rFonts w:ascii="Times New Roman" w:eastAsia="Times New Roman" w:hAnsi="Times New Roman" w:cs="Times New Roman"/>
          <w:sz w:val="24"/>
          <w:szCs w:val="24"/>
        </w:rPr>
        <w:t xml:space="preserve">верижен багер с чук, модел </w:t>
      </w:r>
      <w:r w:rsidRPr="009B4F37">
        <w:rPr>
          <w:rFonts w:ascii="Times New Roman" w:eastAsia="Times New Roman" w:hAnsi="Times New Roman" w:cs="Times New Roman"/>
          <w:sz w:val="24"/>
          <w:szCs w:val="24"/>
          <w:lang w:val="en-US"/>
        </w:rPr>
        <w:t>KOMATSU 210</w:t>
      </w:r>
    </w:p>
    <w:p w:rsidR="009B4F37" w:rsidRPr="009B4F37" w:rsidRDefault="009B4F37" w:rsidP="009B4F37">
      <w:pPr>
        <w:spacing w:after="0" w:line="240" w:lineRule="auto"/>
        <w:jc w:val="both"/>
        <w:rPr>
          <w:rFonts w:ascii="Times New Roman" w:eastAsia="Times New Roman" w:hAnsi="Times New Roman" w:cs="Times New Roman"/>
          <w:b/>
          <w:sz w:val="24"/>
          <w:szCs w:val="24"/>
        </w:rPr>
      </w:pPr>
      <w:r w:rsidRPr="009B4F37">
        <w:rPr>
          <w:rFonts w:ascii="Times New Roman" w:eastAsia="Times New Roman" w:hAnsi="Times New Roman" w:cs="Times New Roman"/>
          <w:sz w:val="24"/>
          <w:szCs w:val="24"/>
        </w:rPr>
        <w:t>-</w:t>
      </w:r>
      <w:r w:rsidR="00CC7B8B">
        <w:rPr>
          <w:rFonts w:ascii="Times New Roman" w:eastAsia="Times New Roman" w:hAnsi="Times New Roman" w:cs="Times New Roman"/>
          <w:sz w:val="24"/>
          <w:szCs w:val="24"/>
        </w:rPr>
        <w:t xml:space="preserve"> </w:t>
      </w:r>
      <w:proofErr w:type="spellStart"/>
      <w:r w:rsidRPr="009B4F37">
        <w:rPr>
          <w:rFonts w:ascii="Times New Roman" w:eastAsia="Times New Roman" w:hAnsi="Times New Roman" w:cs="Times New Roman"/>
          <w:sz w:val="24"/>
          <w:szCs w:val="24"/>
          <w:lang w:val="en-GB"/>
        </w:rPr>
        <w:t>верижен</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багер</w:t>
      </w:r>
      <w:proofErr w:type="spellEnd"/>
      <w:r w:rsidRPr="009B4F37">
        <w:rPr>
          <w:rFonts w:ascii="Times New Roman" w:eastAsia="Times New Roman" w:hAnsi="Times New Roman" w:cs="Times New Roman"/>
          <w:sz w:val="24"/>
          <w:szCs w:val="24"/>
        </w:rPr>
        <w:t xml:space="preserve"> с щипка </w:t>
      </w:r>
      <w:r w:rsidRPr="009B4F37">
        <w:rPr>
          <w:rFonts w:ascii="Times New Roman" w:eastAsia="Times New Roman" w:hAnsi="Times New Roman" w:cs="Times New Roman"/>
          <w:sz w:val="24"/>
          <w:szCs w:val="24"/>
          <w:lang w:val="it-IT"/>
        </w:rPr>
        <w:t>HITACHI</w:t>
      </w:r>
      <w:r w:rsidRPr="009B4F37">
        <w:rPr>
          <w:rFonts w:ascii="Times New Roman" w:eastAsia="Times New Roman" w:hAnsi="Times New Roman" w:cs="Times New Roman"/>
          <w:sz w:val="24"/>
          <w:szCs w:val="24"/>
        </w:rPr>
        <w:t xml:space="preserve"> 210 </w:t>
      </w:r>
      <w:proofErr w:type="spellStart"/>
      <w:r w:rsidRPr="009B4F37">
        <w:rPr>
          <w:rFonts w:ascii="Times New Roman" w:eastAsia="Times New Roman" w:hAnsi="Times New Roman" w:cs="Times New Roman"/>
          <w:sz w:val="24"/>
          <w:szCs w:val="24"/>
        </w:rPr>
        <w:t>сл</w:t>
      </w:r>
      <w:proofErr w:type="spellEnd"/>
      <w:r w:rsidRPr="009B4F37">
        <w:rPr>
          <w:rFonts w:ascii="Times New Roman" w:eastAsia="Times New Roman" w:hAnsi="Times New Roman" w:cs="Times New Roman"/>
          <w:sz w:val="24"/>
          <w:szCs w:val="24"/>
        </w:rPr>
        <w:t xml:space="preserve">  </w:t>
      </w:r>
      <w:r w:rsidRPr="009B4F37">
        <w:rPr>
          <w:rFonts w:ascii="Times New Roman" w:eastAsia="Times New Roman" w:hAnsi="Times New Roman" w:cs="Times New Roman"/>
          <w:sz w:val="24"/>
          <w:szCs w:val="24"/>
          <w:lang w:val="en-GB"/>
        </w:rPr>
        <w:t xml:space="preserve">с </w:t>
      </w:r>
      <w:proofErr w:type="spellStart"/>
      <w:r w:rsidRPr="009B4F37">
        <w:rPr>
          <w:rFonts w:ascii="Times New Roman" w:eastAsia="Times New Roman" w:hAnsi="Times New Roman" w:cs="Times New Roman"/>
          <w:sz w:val="24"/>
          <w:szCs w:val="24"/>
          <w:lang w:val="en-GB"/>
        </w:rPr>
        <w:t>монтирани</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хидравлична</w:t>
      </w:r>
      <w:proofErr w:type="spellEnd"/>
      <w:r w:rsidRPr="009B4F37">
        <w:rPr>
          <w:rFonts w:ascii="Times New Roman" w:eastAsia="Times New Roman" w:hAnsi="Times New Roman" w:cs="Times New Roman"/>
          <w:sz w:val="24"/>
          <w:szCs w:val="24"/>
          <w:lang w:val="en-GB"/>
        </w:rPr>
        <w:t xml:space="preserve"> </w:t>
      </w:r>
      <w:proofErr w:type="spellStart"/>
      <w:r w:rsidRPr="009B4F37">
        <w:rPr>
          <w:rFonts w:ascii="Times New Roman" w:eastAsia="Times New Roman" w:hAnsi="Times New Roman" w:cs="Times New Roman"/>
          <w:sz w:val="24"/>
          <w:szCs w:val="24"/>
          <w:lang w:val="en-GB"/>
        </w:rPr>
        <w:t>ножица</w:t>
      </w:r>
      <w:proofErr w:type="spellEnd"/>
      <w:r w:rsidRPr="009B4F37">
        <w:rPr>
          <w:rFonts w:ascii="Times New Roman" w:eastAsia="Times New Roman" w:hAnsi="Times New Roman" w:cs="Times New Roman"/>
          <w:sz w:val="24"/>
          <w:szCs w:val="24"/>
          <w:lang w:val="en-GB"/>
        </w:rPr>
        <w:t xml:space="preserve"> за </w:t>
      </w:r>
      <w:proofErr w:type="spellStart"/>
      <w:r w:rsidRPr="009B4F37">
        <w:rPr>
          <w:rFonts w:ascii="Times New Roman" w:eastAsia="Times New Roman" w:hAnsi="Times New Roman" w:cs="Times New Roman"/>
          <w:sz w:val="24"/>
          <w:szCs w:val="24"/>
          <w:lang w:val="en-GB"/>
        </w:rPr>
        <w:t>стоманобетон</w:t>
      </w:r>
      <w:proofErr w:type="spellEnd"/>
      <w:r w:rsidRPr="009B4F37">
        <w:rPr>
          <w:rFonts w:ascii="Times New Roman" w:eastAsia="Times New Roman" w:hAnsi="Times New Roman" w:cs="Times New Roman"/>
          <w:sz w:val="24"/>
          <w:szCs w:val="24"/>
        </w:rPr>
        <w:t>.</w:t>
      </w:r>
      <w:r w:rsidRPr="009B4F37">
        <w:rPr>
          <w:rFonts w:ascii="Times New Roman" w:eastAsia="Times New Roman" w:hAnsi="Times New Roman" w:cs="Times New Roman"/>
          <w:sz w:val="24"/>
          <w:szCs w:val="24"/>
          <w:lang w:val="it-IT"/>
        </w:rPr>
        <w:t xml:space="preserve"> </w:t>
      </w:r>
    </w:p>
    <w:p w:rsidR="009B4F37" w:rsidRPr="009B4F37" w:rsidRDefault="009B4F37" w:rsidP="009B4F37">
      <w:pPr>
        <w:spacing w:after="0" w:line="240" w:lineRule="auto"/>
        <w:jc w:val="both"/>
        <w:rPr>
          <w:rFonts w:ascii="Times New Roman" w:eastAsia="Times New Roman" w:hAnsi="Times New Roman" w:cs="Times New Roman"/>
          <w:b/>
          <w:sz w:val="24"/>
          <w:szCs w:val="24"/>
        </w:rPr>
      </w:pPr>
    </w:p>
    <w:p w:rsidR="009B4F37" w:rsidRPr="009B4F37" w:rsidRDefault="009B4F37" w:rsidP="008453ED">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В </w:t>
      </w:r>
      <w:r w:rsidR="00F3759B">
        <w:rPr>
          <w:rFonts w:ascii="Times New Roman" w:eastAsia="Times New Roman" w:hAnsi="Times New Roman" w:cs="Times New Roman"/>
          <w:sz w:val="24"/>
          <w:szCs w:val="24"/>
        </w:rPr>
        <w:t xml:space="preserve">зависимост от вида на строежите, </w:t>
      </w:r>
      <w:r w:rsidRPr="009B4F37">
        <w:rPr>
          <w:rFonts w:ascii="Times New Roman" w:eastAsia="Times New Roman" w:hAnsi="Times New Roman" w:cs="Times New Roman"/>
          <w:sz w:val="24"/>
          <w:szCs w:val="24"/>
        </w:rPr>
        <w:t>тяхното премахване</w:t>
      </w:r>
      <w:r w:rsidR="00F3759B">
        <w:rPr>
          <w:rFonts w:ascii="Times New Roman" w:eastAsia="Times New Roman" w:hAnsi="Times New Roman" w:cs="Times New Roman"/>
          <w:sz w:val="24"/>
          <w:szCs w:val="24"/>
        </w:rPr>
        <w:t xml:space="preserve"> </w:t>
      </w:r>
      <w:r w:rsidRPr="009B4F37">
        <w:rPr>
          <w:rFonts w:ascii="Times New Roman" w:eastAsia="Times New Roman" w:hAnsi="Times New Roman" w:cs="Times New Roman"/>
          <w:sz w:val="24"/>
          <w:szCs w:val="24"/>
        </w:rPr>
        <w:t>-</w:t>
      </w:r>
      <w:r w:rsidR="00F3759B">
        <w:rPr>
          <w:rFonts w:ascii="Times New Roman" w:eastAsia="Times New Roman" w:hAnsi="Times New Roman" w:cs="Times New Roman"/>
          <w:sz w:val="24"/>
          <w:szCs w:val="24"/>
        </w:rPr>
        <w:t xml:space="preserve"> </w:t>
      </w:r>
      <w:r w:rsidRPr="009B4F37">
        <w:rPr>
          <w:rFonts w:ascii="Times New Roman" w:eastAsia="Times New Roman" w:hAnsi="Times New Roman" w:cs="Times New Roman"/>
          <w:sz w:val="24"/>
          <w:szCs w:val="24"/>
        </w:rPr>
        <w:t xml:space="preserve">събаряне и разрушаване при необходимост </w:t>
      </w:r>
      <w:r w:rsidR="00CC7B8B">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се наемат допълнително машини и съоръжения.</w:t>
      </w:r>
    </w:p>
    <w:p w:rsidR="009B4F37" w:rsidRPr="009B4F37" w:rsidRDefault="009B4F37" w:rsidP="009B4F37">
      <w:pPr>
        <w:spacing w:after="0" w:line="240" w:lineRule="auto"/>
        <w:jc w:val="both"/>
        <w:rPr>
          <w:rFonts w:ascii="Times New Roman" w:eastAsia="Times New Roman" w:hAnsi="Times New Roman" w:cs="Times New Roman"/>
          <w:sz w:val="24"/>
          <w:szCs w:val="24"/>
          <w:lang w:val="en-GB"/>
        </w:rPr>
      </w:pPr>
    </w:p>
    <w:p w:rsidR="009B4F37" w:rsidRPr="0098211D" w:rsidRDefault="009B4F37" w:rsidP="009B4F37">
      <w:pPr>
        <w:numPr>
          <w:ilvl w:val="0"/>
          <w:numId w:val="7"/>
        </w:numPr>
        <w:spacing w:after="0" w:line="240" w:lineRule="auto"/>
        <w:jc w:val="both"/>
        <w:rPr>
          <w:rFonts w:ascii="Times New Roman" w:eastAsia="Times New Roman" w:hAnsi="Times New Roman" w:cs="Times New Roman"/>
          <w:sz w:val="24"/>
          <w:szCs w:val="24"/>
          <w:lang w:val="en-GB"/>
        </w:rPr>
      </w:pPr>
      <w:r w:rsidRPr="009B4F37">
        <w:rPr>
          <w:rFonts w:ascii="Times New Roman" w:eastAsia="Times New Roman" w:hAnsi="Times New Roman" w:cs="Times New Roman"/>
          <w:b/>
          <w:bCs/>
          <w:sz w:val="24"/>
          <w:szCs w:val="24"/>
        </w:rPr>
        <w:t xml:space="preserve">Кратко описание на </w:t>
      </w:r>
      <w:proofErr w:type="spellStart"/>
      <w:r w:rsidRPr="009B4F37">
        <w:rPr>
          <w:rFonts w:ascii="Times New Roman" w:eastAsia="Times New Roman" w:hAnsi="Times New Roman" w:cs="Times New Roman"/>
          <w:b/>
          <w:bCs/>
          <w:sz w:val="24"/>
          <w:szCs w:val="24"/>
          <w:lang w:val="en-GB"/>
        </w:rPr>
        <w:t>мерките</w:t>
      </w:r>
      <w:proofErr w:type="spellEnd"/>
      <w:r w:rsidRPr="009B4F37">
        <w:rPr>
          <w:rFonts w:ascii="Times New Roman" w:eastAsia="Times New Roman" w:hAnsi="Times New Roman" w:cs="Times New Roman"/>
          <w:b/>
          <w:bCs/>
          <w:sz w:val="24"/>
          <w:szCs w:val="24"/>
          <w:lang w:val="en-GB"/>
        </w:rPr>
        <w:t xml:space="preserve"> за </w:t>
      </w:r>
      <w:proofErr w:type="spellStart"/>
      <w:r w:rsidRPr="009B4F37">
        <w:rPr>
          <w:rFonts w:ascii="Times New Roman" w:eastAsia="Times New Roman" w:hAnsi="Times New Roman" w:cs="Times New Roman"/>
          <w:b/>
          <w:bCs/>
          <w:sz w:val="24"/>
          <w:szCs w:val="24"/>
          <w:lang w:val="en-GB"/>
        </w:rPr>
        <w:t>безопасност</w:t>
      </w:r>
      <w:proofErr w:type="spellEnd"/>
      <w:r w:rsidRPr="009B4F37">
        <w:rPr>
          <w:rFonts w:ascii="Times New Roman" w:eastAsia="Times New Roman" w:hAnsi="Times New Roman" w:cs="Times New Roman"/>
          <w:b/>
          <w:bCs/>
          <w:sz w:val="24"/>
          <w:szCs w:val="24"/>
          <w:lang w:val="en-GB"/>
        </w:rPr>
        <w:t xml:space="preserve"> и </w:t>
      </w:r>
      <w:proofErr w:type="spellStart"/>
      <w:r w:rsidRPr="009B4F37">
        <w:rPr>
          <w:rFonts w:ascii="Times New Roman" w:eastAsia="Times New Roman" w:hAnsi="Times New Roman" w:cs="Times New Roman"/>
          <w:b/>
          <w:bCs/>
          <w:sz w:val="24"/>
          <w:szCs w:val="24"/>
          <w:lang w:val="en-GB"/>
        </w:rPr>
        <w:t>превантивните</w:t>
      </w:r>
      <w:proofErr w:type="spellEnd"/>
      <w:r w:rsidRPr="009B4F37">
        <w:rPr>
          <w:rFonts w:ascii="Times New Roman" w:eastAsia="Times New Roman" w:hAnsi="Times New Roman" w:cs="Times New Roman"/>
          <w:b/>
          <w:bCs/>
          <w:sz w:val="24"/>
          <w:szCs w:val="24"/>
          <w:lang w:val="en-GB"/>
        </w:rPr>
        <w:t xml:space="preserve"> </w:t>
      </w:r>
      <w:proofErr w:type="spellStart"/>
      <w:r w:rsidRPr="009B4F37">
        <w:rPr>
          <w:rFonts w:ascii="Times New Roman" w:eastAsia="Times New Roman" w:hAnsi="Times New Roman" w:cs="Times New Roman"/>
          <w:b/>
          <w:bCs/>
          <w:sz w:val="24"/>
          <w:szCs w:val="24"/>
          <w:lang w:val="en-GB"/>
        </w:rPr>
        <w:t>мерки</w:t>
      </w:r>
      <w:proofErr w:type="spellEnd"/>
      <w:r w:rsidRPr="009B4F37">
        <w:rPr>
          <w:rFonts w:ascii="Times New Roman" w:eastAsia="Times New Roman" w:hAnsi="Times New Roman" w:cs="Times New Roman"/>
          <w:b/>
          <w:bCs/>
          <w:sz w:val="24"/>
          <w:szCs w:val="24"/>
        </w:rPr>
        <w:t xml:space="preserve">, които </w:t>
      </w:r>
      <w:r w:rsidR="00CC7B8B">
        <w:rPr>
          <w:rFonts w:ascii="Times New Roman" w:eastAsia="Times New Roman" w:hAnsi="Times New Roman" w:cs="Times New Roman"/>
          <w:b/>
          <w:bCs/>
          <w:sz w:val="24"/>
          <w:szCs w:val="24"/>
        </w:rPr>
        <w:t>да</w:t>
      </w:r>
      <w:r w:rsidRPr="009B4F37">
        <w:rPr>
          <w:rFonts w:ascii="Times New Roman" w:eastAsia="Times New Roman" w:hAnsi="Times New Roman" w:cs="Times New Roman"/>
          <w:b/>
          <w:bCs/>
          <w:sz w:val="24"/>
          <w:szCs w:val="24"/>
        </w:rPr>
        <w:t xml:space="preserve"> се предприемат с отпадъците при аварийна ситуация</w:t>
      </w:r>
      <w:r w:rsidRPr="009B4F37">
        <w:rPr>
          <w:rFonts w:ascii="Times New Roman" w:eastAsia="Times New Roman" w:hAnsi="Times New Roman" w:cs="Times New Roman"/>
          <w:sz w:val="24"/>
          <w:szCs w:val="24"/>
        </w:rPr>
        <w:t>.</w:t>
      </w:r>
    </w:p>
    <w:p w:rsidR="0098211D" w:rsidRPr="009B4F37" w:rsidRDefault="0098211D" w:rsidP="0098211D">
      <w:pPr>
        <w:spacing w:after="0" w:line="240" w:lineRule="auto"/>
        <w:ind w:left="1080"/>
        <w:jc w:val="both"/>
        <w:rPr>
          <w:rFonts w:ascii="Times New Roman" w:eastAsia="Times New Roman" w:hAnsi="Times New Roman" w:cs="Times New Roman"/>
          <w:sz w:val="24"/>
          <w:szCs w:val="24"/>
          <w:lang w:val="en-GB"/>
        </w:rPr>
      </w:pPr>
    </w:p>
    <w:p w:rsidR="009B4F37" w:rsidRPr="009B4F37" w:rsidRDefault="009B4F37" w:rsidP="008453ED">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На площадките разположени в област Пловдив (община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 при премахване на строежи</w:t>
      </w:r>
      <w:r w:rsidR="00F3759B">
        <w:rPr>
          <w:rFonts w:ascii="Times New Roman" w:eastAsia="Times New Roman" w:hAnsi="Times New Roman" w:cs="Times New Roman"/>
          <w:sz w:val="24"/>
          <w:szCs w:val="24"/>
        </w:rPr>
        <w:t xml:space="preserve"> - </w:t>
      </w:r>
      <w:r w:rsidRPr="009B4F37">
        <w:rPr>
          <w:rFonts w:ascii="Times New Roman" w:eastAsia="Times New Roman" w:hAnsi="Times New Roman" w:cs="Times New Roman"/>
          <w:sz w:val="24"/>
          <w:szCs w:val="24"/>
        </w:rPr>
        <w:t xml:space="preserve">събаряне и разрушаване на сгради и съоръжения се очакват неорганизирани </w:t>
      </w:r>
      <w:proofErr w:type="spellStart"/>
      <w:r w:rsidRPr="009B4F37">
        <w:rPr>
          <w:rFonts w:ascii="Times New Roman" w:eastAsia="Times New Roman" w:hAnsi="Times New Roman" w:cs="Times New Roman"/>
          <w:sz w:val="24"/>
          <w:szCs w:val="24"/>
        </w:rPr>
        <w:t>прахови</w:t>
      </w:r>
      <w:proofErr w:type="spellEnd"/>
      <w:r w:rsidRPr="009B4F37">
        <w:rPr>
          <w:rFonts w:ascii="Times New Roman" w:eastAsia="Times New Roman" w:hAnsi="Times New Roman" w:cs="Times New Roman"/>
          <w:sz w:val="24"/>
          <w:szCs w:val="24"/>
        </w:rPr>
        <w:t xml:space="preserve"> емисии във въздуха. </w:t>
      </w:r>
    </w:p>
    <w:p w:rsidR="009B4F37" w:rsidRPr="009B4F37" w:rsidRDefault="009B4F37" w:rsidP="008453ED">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С цел ограничаване на емисиите на прахообразни вещества, образувани при товарене, разтоварване, складиране, преработка и транспорт на строителни отпадъци, </w:t>
      </w:r>
      <w:r w:rsidR="00CC7B8B">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се предприемат всички необходими мерки в съответствие с изискванията на чл.70 на Наредба №1 за норми за допустими емисии на вредни вещества (замърсители), изпускани в атмосферата от обекти и дейности с неподвижни източници на емисии (ДВ, бр.64 от 2005 г.).</w:t>
      </w:r>
    </w:p>
    <w:p w:rsidR="009B4F37" w:rsidRPr="009B4F37" w:rsidRDefault="009B4F37" w:rsidP="008453ED">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Преди започване на дейностите по разрушаване и разтрошаването на строителните отпадъци, същите </w:t>
      </w:r>
      <w:r w:rsidR="00CC7B8B">
        <w:rPr>
          <w:rFonts w:ascii="Times New Roman" w:eastAsia="Times New Roman" w:hAnsi="Times New Roman" w:cs="Times New Roman"/>
          <w:sz w:val="24"/>
          <w:szCs w:val="24"/>
        </w:rPr>
        <w:t xml:space="preserve">да </w:t>
      </w:r>
      <w:r w:rsidRPr="009B4F37">
        <w:rPr>
          <w:rFonts w:ascii="Times New Roman" w:eastAsia="Times New Roman" w:hAnsi="Times New Roman" w:cs="Times New Roman"/>
          <w:sz w:val="24"/>
          <w:szCs w:val="24"/>
        </w:rPr>
        <w:t>се подготвят като се овлаж</w:t>
      </w:r>
      <w:r w:rsidR="00CC7B8B">
        <w:rPr>
          <w:rFonts w:ascii="Times New Roman" w:eastAsia="Times New Roman" w:hAnsi="Times New Roman" w:cs="Times New Roman"/>
          <w:sz w:val="24"/>
          <w:szCs w:val="24"/>
        </w:rPr>
        <w:t xml:space="preserve">няват, с цел избягване на </w:t>
      </w:r>
      <w:proofErr w:type="spellStart"/>
      <w:r w:rsidR="00CC7B8B">
        <w:rPr>
          <w:rFonts w:ascii="Times New Roman" w:eastAsia="Times New Roman" w:hAnsi="Times New Roman" w:cs="Times New Roman"/>
          <w:sz w:val="24"/>
          <w:szCs w:val="24"/>
        </w:rPr>
        <w:t>запраш</w:t>
      </w:r>
      <w:r w:rsidRPr="009B4F37">
        <w:rPr>
          <w:rFonts w:ascii="Times New Roman" w:eastAsia="Times New Roman" w:hAnsi="Times New Roman" w:cs="Times New Roman"/>
          <w:sz w:val="24"/>
          <w:szCs w:val="24"/>
        </w:rPr>
        <w:t>аемост</w:t>
      </w:r>
      <w:proofErr w:type="spellEnd"/>
      <w:r w:rsidRPr="009B4F37">
        <w:rPr>
          <w:rFonts w:ascii="Times New Roman" w:eastAsia="Times New Roman" w:hAnsi="Times New Roman" w:cs="Times New Roman"/>
          <w:sz w:val="24"/>
          <w:szCs w:val="24"/>
        </w:rPr>
        <w:t xml:space="preserve"> на околната среда в процеса на извършване на дейностите. </w:t>
      </w:r>
    </w:p>
    <w:p w:rsidR="009B4F37" w:rsidRPr="009B4F37" w:rsidRDefault="009B4F37" w:rsidP="008453ED">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Мобилната челюстна трошачка </w:t>
      </w:r>
      <w:r w:rsidRPr="009B4F37">
        <w:rPr>
          <w:rFonts w:ascii="Times New Roman" w:eastAsia="Times New Roman" w:hAnsi="Times New Roman" w:cs="Times New Roman"/>
          <w:sz w:val="24"/>
          <w:szCs w:val="24"/>
          <w:lang w:val="it-IT"/>
        </w:rPr>
        <w:t>GASPARINI</w:t>
      </w:r>
      <w:r w:rsidRPr="009B4F37">
        <w:rPr>
          <w:rFonts w:ascii="Times New Roman" w:eastAsia="Times New Roman" w:hAnsi="Times New Roman" w:cs="Times New Roman"/>
          <w:sz w:val="24"/>
          <w:szCs w:val="24"/>
        </w:rPr>
        <w:t xml:space="preserve">, модел </w:t>
      </w:r>
      <w:r w:rsidRPr="009B4F37">
        <w:rPr>
          <w:rFonts w:ascii="Times New Roman" w:eastAsia="Times New Roman" w:hAnsi="Times New Roman" w:cs="Times New Roman"/>
          <w:sz w:val="24"/>
          <w:szCs w:val="24"/>
          <w:lang w:val="it-IT"/>
        </w:rPr>
        <w:t>FUEGO</w:t>
      </w:r>
      <w:r w:rsidRPr="009B4F37">
        <w:rPr>
          <w:rFonts w:ascii="Times New Roman" w:eastAsia="Times New Roman" w:hAnsi="Times New Roman" w:cs="Times New Roman"/>
          <w:sz w:val="24"/>
          <w:szCs w:val="24"/>
        </w:rPr>
        <w:t xml:space="preserve"> К 370 280, </w:t>
      </w:r>
      <w:r w:rsidR="00CC7B8B">
        <w:rPr>
          <w:rFonts w:ascii="Times New Roman" w:eastAsia="Times New Roman" w:hAnsi="Times New Roman" w:cs="Times New Roman"/>
          <w:sz w:val="24"/>
          <w:szCs w:val="24"/>
        </w:rPr>
        <w:t xml:space="preserve">конструктивно </w:t>
      </w:r>
      <w:r w:rsidRPr="009B4F37">
        <w:rPr>
          <w:rFonts w:ascii="Times New Roman" w:eastAsia="Times New Roman" w:hAnsi="Times New Roman" w:cs="Times New Roman"/>
          <w:sz w:val="24"/>
          <w:szCs w:val="24"/>
        </w:rPr>
        <w:t>снабдена с оросителна система</w:t>
      </w:r>
      <w:r w:rsidR="00CC7B8B">
        <w:rPr>
          <w:rFonts w:ascii="Times New Roman" w:eastAsia="Times New Roman" w:hAnsi="Times New Roman" w:cs="Times New Roman"/>
          <w:sz w:val="24"/>
          <w:szCs w:val="24"/>
        </w:rPr>
        <w:t xml:space="preserve"> да се използва </w:t>
      </w:r>
      <w:r w:rsidRPr="009B4F37">
        <w:rPr>
          <w:rFonts w:ascii="Times New Roman" w:eastAsia="Times New Roman" w:hAnsi="Times New Roman" w:cs="Times New Roman"/>
          <w:sz w:val="24"/>
          <w:szCs w:val="24"/>
        </w:rPr>
        <w:t>при разрушаването.</w:t>
      </w:r>
    </w:p>
    <w:p w:rsidR="0098211D" w:rsidRPr="006123C6" w:rsidRDefault="00CC7B8B" w:rsidP="006123C6">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 се </w:t>
      </w:r>
      <w:r w:rsidRPr="009B4F37">
        <w:rPr>
          <w:rFonts w:ascii="Times New Roman" w:eastAsia="Times New Roman" w:hAnsi="Times New Roman" w:cs="Times New Roman"/>
          <w:sz w:val="24"/>
          <w:szCs w:val="24"/>
        </w:rPr>
        <w:t xml:space="preserve">предприемат </w:t>
      </w:r>
      <w:r>
        <w:rPr>
          <w:rFonts w:ascii="Times New Roman" w:eastAsia="Times New Roman" w:hAnsi="Times New Roman" w:cs="Times New Roman"/>
          <w:sz w:val="24"/>
          <w:szCs w:val="24"/>
        </w:rPr>
        <w:t>в</w:t>
      </w:r>
      <w:r w:rsidR="009B4F37" w:rsidRPr="009B4F37">
        <w:rPr>
          <w:rFonts w:ascii="Times New Roman" w:eastAsia="Times New Roman" w:hAnsi="Times New Roman" w:cs="Times New Roman"/>
          <w:sz w:val="24"/>
          <w:szCs w:val="24"/>
        </w:rPr>
        <w:t xml:space="preserve">сички </w:t>
      </w:r>
      <w:r w:rsidR="006123C6" w:rsidRPr="009B4F37">
        <w:rPr>
          <w:rFonts w:ascii="Times New Roman" w:eastAsia="Times New Roman" w:hAnsi="Times New Roman" w:cs="Times New Roman"/>
          <w:sz w:val="24"/>
          <w:szCs w:val="24"/>
          <w:lang w:val="en-GB"/>
        </w:rPr>
        <w:t xml:space="preserve">превантивни мерки </w:t>
      </w:r>
      <w:r w:rsidR="009B4F37" w:rsidRPr="009B4F37">
        <w:rPr>
          <w:rFonts w:ascii="Times New Roman" w:eastAsia="Times New Roman" w:hAnsi="Times New Roman" w:cs="Times New Roman"/>
          <w:sz w:val="24"/>
          <w:szCs w:val="24"/>
          <w:lang w:val="en-GB"/>
        </w:rPr>
        <w:t xml:space="preserve">за безопасност </w:t>
      </w:r>
      <w:r w:rsidR="006123C6">
        <w:rPr>
          <w:rFonts w:ascii="Times New Roman" w:eastAsia="Times New Roman" w:hAnsi="Times New Roman" w:cs="Times New Roman"/>
          <w:sz w:val="24"/>
          <w:szCs w:val="24"/>
        </w:rPr>
        <w:t xml:space="preserve">при дейности </w:t>
      </w:r>
      <w:r w:rsidR="009B4F37" w:rsidRPr="009B4F37">
        <w:rPr>
          <w:rFonts w:ascii="Times New Roman" w:eastAsia="Times New Roman" w:hAnsi="Times New Roman" w:cs="Times New Roman"/>
          <w:sz w:val="24"/>
          <w:szCs w:val="24"/>
        </w:rPr>
        <w:t>с отпадъците</w:t>
      </w:r>
      <w:r w:rsidR="006123C6">
        <w:rPr>
          <w:rFonts w:ascii="Times New Roman" w:eastAsia="Times New Roman" w:hAnsi="Times New Roman" w:cs="Times New Roman"/>
          <w:sz w:val="24"/>
          <w:szCs w:val="24"/>
        </w:rPr>
        <w:t xml:space="preserve">, като </w:t>
      </w:r>
      <w:r w:rsidR="009B4F37" w:rsidRPr="009B4F37">
        <w:rPr>
          <w:rFonts w:ascii="Times New Roman" w:eastAsia="Times New Roman" w:hAnsi="Times New Roman" w:cs="Times New Roman"/>
          <w:sz w:val="24"/>
          <w:szCs w:val="24"/>
        </w:rPr>
        <w:t xml:space="preserve">при аварийна ситуация </w:t>
      </w:r>
      <w:r w:rsidR="006123C6">
        <w:rPr>
          <w:rFonts w:ascii="Times New Roman" w:eastAsia="Times New Roman" w:hAnsi="Times New Roman" w:cs="Times New Roman"/>
          <w:sz w:val="24"/>
          <w:szCs w:val="24"/>
        </w:rPr>
        <w:t xml:space="preserve">да са </w:t>
      </w:r>
      <w:r w:rsidR="009B4F37" w:rsidRPr="009B4F37">
        <w:rPr>
          <w:rFonts w:ascii="Times New Roman" w:eastAsia="Times New Roman" w:hAnsi="Times New Roman" w:cs="Times New Roman"/>
          <w:sz w:val="24"/>
          <w:szCs w:val="24"/>
        </w:rPr>
        <w:t xml:space="preserve">съобразени </w:t>
      </w:r>
      <w:r w:rsidR="006123C6">
        <w:rPr>
          <w:rFonts w:ascii="Times New Roman" w:eastAsia="Times New Roman" w:hAnsi="Times New Roman" w:cs="Times New Roman"/>
          <w:sz w:val="24"/>
          <w:szCs w:val="24"/>
        </w:rPr>
        <w:t>с</w:t>
      </w:r>
      <w:r w:rsidR="009B4F37" w:rsidRPr="009B4F37">
        <w:rPr>
          <w:rFonts w:ascii="Times New Roman" w:eastAsia="Times New Roman" w:hAnsi="Times New Roman" w:cs="Times New Roman"/>
          <w:sz w:val="24"/>
          <w:szCs w:val="24"/>
        </w:rPr>
        <w:t xml:space="preserve"> вида, предназначението, местоположението </w:t>
      </w:r>
      <w:r w:rsidR="006123C6">
        <w:rPr>
          <w:rFonts w:ascii="Times New Roman" w:eastAsia="Times New Roman" w:hAnsi="Times New Roman" w:cs="Times New Roman"/>
          <w:sz w:val="24"/>
          <w:szCs w:val="24"/>
        </w:rPr>
        <w:t>на всяка площадка индивидуално.</w:t>
      </w:r>
    </w:p>
    <w:p w:rsidR="00DD4CE5" w:rsidRPr="00DD4CE5" w:rsidRDefault="00DD4CE5" w:rsidP="00DD4CE5">
      <w:pPr>
        <w:spacing w:after="0" w:line="240" w:lineRule="auto"/>
        <w:jc w:val="both"/>
        <w:rPr>
          <w:rFonts w:ascii="Times New Roman" w:eastAsia="Times New Roman" w:hAnsi="Times New Roman" w:cs="Times New Roman"/>
          <w:sz w:val="24"/>
          <w:szCs w:val="24"/>
        </w:rPr>
      </w:pPr>
    </w:p>
    <w:p w:rsidR="00DD4CE5" w:rsidRPr="00DD4CE5" w:rsidRDefault="00DD4CE5" w:rsidP="00DD4CE5">
      <w:pPr>
        <w:spacing w:after="0" w:line="240" w:lineRule="auto"/>
        <w:jc w:val="both"/>
        <w:rPr>
          <w:rFonts w:ascii="Times New Roman" w:eastAsia="Times New Roman" w:hAnsi="Times New Roman" w:cs="Times New Roman"/>
          <w:b/>
          <w:sz w:val="24"/>
          <w:szCs w:val="24"/>
          <w:u w:val="single"/>
        </w:rPr>
      </w:pPr>
      <w:r w:rsidRPr="00DD4CE5">
        <w:rPr>
          <w:rFonts w:ascii="Times New Roman" w:eastAsia="Times New Roman" w:hAnsi="Times New Roman" w:cs="Times New Roman"/>
          <w:b/>
          <w:sz w:val="24"/>
          <w:szCs w:val="24"/>
          <w:u w:val="single"/>
        </w:rPr>
        <w:t>R 10 – Обработване на земната повърхност, водещо до подобрения за земеделието или околната среда.</w:t>
      </w:r>
    </w:p>
    <w:p w:rsidR="00DD4CE5" w:rsidRPr="00DD4CE5" w:rsidRDefault="00DD4CE5" w:rsidP="008453ED">
      <w:pPr>
        <w:spacing w:after="0" w:line="240" w:lineRule="auto"/>
        <w:ind w:firstLine="426"/>
        <w:jc w:val="both"/>
        <w:rPr>
          <w:rFonts w:ascii="Times New Roman" w:eastAsia="Times New Roman" w:hAnsi="Times New Roman" w:cs="Times New Roman"/>
          <w:sz w:val="24"/>
          <w:szCs w:val="24"/>
        </w:rPr>
      </w:pPr>
      <w:r w:rsidRPr="00DD4CE5">
        <w:rPr>
          <w:rFonts w:ascii="Times New Roman" w:eastAsia="Times New Roman" w:hAnsi="Times New Roman" w:cs="Times New Roman"/>
          <w:sz w:val="24"/>
          <w:szCs w:val="24"/>
        </w:rPr>
        <w:t>Оп</w:t>
      </w:r>
      <w:r w:rsidR="00D44416">
        <w:rPr>
          <w:rFonts w:ascii="Times New Roman" w:eastAsia="Times New Roman" w:hAnsi="Times New Roman" w:cs="Times New Roman"/>
          <w:sz w:val="24"/>
          <w:szCs w:val="24"/>
        </w:rPr>
        <w:t>олзотворяването на отпадъците да</w:t>
      </w:r>
      <w:r w:rsidRPr="00DD4CE5">
        <w:rPr>
          <w:rFonts w:ascii="Times New Roman" w:eastAsia="Times New Roman" w:hAnsi="Times New Roman" w:cs="Times New Roman"/>
          <w:sz w:val="24"/>
          <w:szCs w:val="24"/>
        </w:rPr>
        <w:t xml:space="preserve"> се извършва с цел намаляване на депонираните строителни отпадъци и постигане на националните цели за повторн</w:t>
      </w:r>
      <w:r w:rsidR="00F50C81">
        <w:rPr>
          <w:rFonts w:ascii="Times New Roman" w:eastAsia="Times New Roman" w:hAnsi="Times New Roman" w:cs="Times New Roman"/>
          <w:sz w:val="24"/>
          <w:szCs w:val="24"/>
        </w:rPr>
        <w:t xml:space="preserve">а употреба, рециклиране и друго </w:t>
      </w:r>
      <w:r w:rsidRPr="00DD4CE5">
        <w:rPr>
          <w:rFonts w:ascii="Times New Roman" w:eastAsia="Times New Roman" w:hAnsi="Times New Roman" w:cs="Times New Roman"/>
          <w:sz w:val="24"/>
          <w:szCs w:val="24"/>
        </w:rPr>
        <w:t>оползотворяване на строителн</w:t>
      </w:r>
      <w:r w:rsidR="005172F5">
        <w:rPr>
          <w:rFonts w:ascii="Times New Roman" w:eastAsia="Times New Roman" w:hAnsi="Times New Roman" w:cs="Times New Roman"/>
          <w:sz w:val="24"/>
          <w:szCs w:val="24"/>
        </w:rPr>
        <w:t>ите отпадъци, съгласно Наредба</w:t>
      </w:r>
      <w:r w:rsidRPr="00DD4CE5">
        <w:rPr>
          <w:rFonts w:ascii="Times New Roman" w:eastAsia="Times New Roman" w:hAnsi="Times New Roman" w:cs="Times New Roman"/>
          <w:sz w:val="24"/>
          <w:szCs w:val="24"/>
        </w:rPr>
        <w:t xml:space="preserve"> за управление на строителните отпадъци и за влагане на рециклирани строителни материали (</w:t>
      </w:r>
      <w:r w:rsidRPr="00DD4CE5">
        <w:rPr>
          <w:rFonts w:ascii="Times New Roman" w:eastAsia="Times New Roman" w:hAnsi="Times New Roman" w:cs="Times New Roman"/>
          <w:i/>
          <w:sz w:val="24"/>
          <w:szCs w:val="24"/>
        </w:rPr>
        <w:t>обн., ДВ, бр.98 от 08.12.2017г.</w:t>
      </w:r>
      <w:r w:rsidRPr="00DD4CE5">
        <w:rPr>
          <w:rFonts w:ascii="Times New Roman" w:eastAsia="Times New Roman" w:hAnsi="Times New Roman" w:cs="Times New Roman"/>
          <w:sz w:val="24"/>
          <w:szCs w:val="24"/>
        </w:rPr>
        <w:t xml:space="preserve">).  Строителните отпадъци с кодове 17 01 </w:t>
      </w:r>
      <w:proofErr w:type="spellStart"/>
      <w:r w:rsidRPr="00DD4CE5">
        <w:rPr>
          <w:rFonts w:ascii="Times New Roman" w:eastAsia="Times New Roman" w:hAnsi="Times New Roman" w:cs="Times New Roman"/>
          <w:sz w:val="24"/>
          <w:szCs w:val="24"/>
        </w:rPr>
        <w:t>01</w:t>
      </w:r>
      <w:proofErr w:type="spellEnd"/>
      <w:r w:rsidRPr="00DD4CE5">
        <w:rPr>
          <w:rFonts w:ascii="Times New Roman" w:eastAsia="Times New Roman" w:hAnsi="Times New Roman" w:cs="Times New Roman"/>
          <w:sz w:val="24"/>
          <w:szCs w:val="24"/>
        </w:rPr>
        <w:t>; 17 01 02; 17 01 03; 17 01 07; 17 03 02; 17 05 04; 17 05 06, 17 0</w:t>
      </w:r>
      <w:r w:rsidR="00FE46DE">
        <w:rPr>
          <w:rFonts w:ascii="Times New Roman" w:eastAsia="Times New Roman" w:hAnsi="Times New Roman" w:cs="Times New Roman"/>
          <w:sz w:val="24"/>
          <w:szCs w:val="24"/>
        </w:rPr>
        <w:t>6 04; 17 08 02 и</w:t>
      </w:r>
      <w:r w:rsidRPr="00DD4CE5">
        <w:rPr>
          <w:rFonts w:ascii="Times New Roman" w:eastAsia="Times New Roman" w:hAnsi="Times New Roman" w:cs="Times New Roman"/>
          <w:sz w:val="24"/>
          <w:szCs w:val="24"/>
        </w:rPr>
        <w:t xml:space="preserve"> 1</w:t>
      </w:r>
      <w:r w:rsidR="00FE46DE">
        <w:rPr>
          <w:rFonts w:ascii="Times New Roman" w:eastAsia="Times New Roman" w:hAnsi="Times New Roman" w:cs="Times New Roman"/>
          <w:sz w:val="24"/>
          <w:szCs w:val="24"/>
        </w:rPr>
        <w:t>7 09 04</w:t>
      </w:r>
      <w:r w:rsidR="00D44416">
        <w:rPr>
          <w:rFonts w:ascii="Times New Roman" w:eastAsia="Times New Roman" w:hAnsi="Times New Roman" w:cs="Times New Roman"/>
          <w:sz w:val="24"/>
          <w:szCs w:val="24"/>
        </w:rPr>
        <w:t xml:space="preserve"> да</w:t>
      </w:r>
      <w:r w:rsidRPr="00DD4CE5">
        <w:rPr>
          <w:rFonts w:ascii="Times New Roman" w:eastAsia="Times New Roman" w:hAnsi="Times New Roman" w:cs="Times New Roman"/>
          <w:sz w:val="24"/>
          <w:szCs w:val="24"/>
        </w:rPr>
        <w:t xml:space="preserve"> се оползотворяват чрез влагане в обратни насипи при строителните дейности на дружеството. Повторното влагане в обрат</w:t>
      </w:r>
      <w:r w:rsidR="000820D7">
        <w:rPr>
          <w:rFonts w:ascii="Times New Roman" w:eastAsia="Times New Roman" w:hAnsi="Times New Roman" w:cs="Times New Roman"/>
          <w:sz w:val="24"/>
          <w:szCs w:val="24"/>
        </w:rPr>
        <w:t>ни насипи да</w:t>
      </w:r>
      <w:r w:rsidRPr="00DD4CE5">
        <w:rPr>
          <w:rFonts w:ascii="Times New Roman" w:eastAsia="Times New Roman" w:hAnsi="Times New Roman" w:cs="Times New Roman"/>
          <w:sz w:val="24"/>
          <w:szCs w:val="24"/>
        </w:rPr>
        <w:t xml:space="preserve"> се осъществява изцяло съ</w:t>
      </w:r>
      <w:r w:rsidR="005172F5">
        <w:rPr>
          <w:rFonts w:ascii="Times New Roman" w:eastAsia="Times New Roman" w:hAnsi="Times New Roman" w:cs="Times New Roman"/>
          <w:sz w:val="24"/>
          <w:szCs w:val="24"/>
        </w:rPr>
        <w:t>гласно изискванията на Наредба</w:t>
      </w:r>
      <w:r w:rsidRPr="00DD4CE5">
        <w:rPr>
          <w:rFonts w:ascii="Times New Roman" w:eastAsia="Times New Roman" w:hAnsi="Times New Roman" w:cs="Times New Roman"/>
          <w:sz w:val="24"/>
          <w:szCs w:val="24"/>
        </w:rPr>
        <w:t xml:space="preserve"> за управление на строителните отпадъци и за влагане на рециклирани</w:t>
      </w:r>
      <w:r w:rsidR="000820D7">
        <w:rPr>
          <w:rFonts w:ascii="Times New Roman" w:eastAsia="Times New Roman" w:hAnsi="Times New Roman" w:cs="Times New Roman"/>
          <w:sz w:val="24"/>
          <w:szCs w:val="24"/>
        </w:rPr>
        <w:t xml:space="preserve"> строителни материали. Същите да</w:t>
      </w:r>
      <w:r w:rsidRPr="00DD4CE5">
        <w:rPr>
          <w:rFonts w:ascii="Times New Roman" w:eastAsia="Times New Roman" w:hAnsi="Times New Roman" w:cs="Times New Roman"/>
          <w:sz w:val="24"/>
          <w:szCs w:val="24"/>
        </w:rPr>
        <w:t xml:space="preserve"> са класифицирани като СО. Тра</w:t>
      </w:r>
      <w:r w:rsidR="000820D7">
        <w:rPr>
          <w:rFonts w:ascii="Times New Roman" w:eastAsia="Times New Roman" w:hAnsi="Times New Roman" w:cs="Times New Roman"/>
          <w:sz w:val="24"/>
          <w:szCs w:val="24"/>
        </w:rPr>
        <w:t>нспортирането на земните маси да</w:t>
      </w:r>
      <w:r w:rsidRPr="00DD4CE5">
        <w:rPr>
          <w:rFonts w:ascii="Times New Roman" w:eastAsia="Times New Roman" w:hAnsi="Times New Roman" w:cs="Times New Roman"/>
          <w:sz w:val="24"/>
          <w:szCs w:val="24"/>
        </w:rPr>
        <w:t xml:space="preserve"> се извършва по шосе с транспортни средства на фирми, притежаващи разрешителни документи по чл.</w:t>
      </w:r>
      <w:r w:rsidR="00F50C81">
        <w:rPr>
          <w:rFonts w:ascii="Times New Roman" w:eastAsia="Times New Roman" w:hAnsi="Times New Roman" w:cs="Times New Roman"/>
          <w:sz w:val="24"/>
          <w:szCs w:val="24"/>
        </w:rPr>
        <w:t xml:space="preserve"> </w:t>
      </w:r>
      <w:r w:rsidRPr="00DD4CE5">
        <w:rPr>
          <w:rFonts w:ascii="Times New Roman" w:eastAsia="Times New Roman" w:hAnsi="Times New Roman" w:cs="Times New Roman"/>
          <w:sz w:val="24"/>
          <w:szCs w:val="24"/>
        </w:rPr>
        <w:t xml:space="preserve">35 от Закона </w:t>
      </w:r>
      <w:r w:rsidR="000820D7">
        <w:rPr>
          <w:rFonts w:ascii="Times New Roman" w:eastAsia="Times New Roman" w:hAnsi="Times New Roman" w:cs="Times New Roman"/>
          <w:sz w:val="24"/>
          <w:szCs w:val="24"/>
        </w:rPr>
        <w:t>за управление на отпадъците (</w:t>
      </w:r>
      <w:r w:rsidRPr="00DD4CE5">
        <w:rPr>
          <w:rFonts w:ascii="Times New Roman" w:eastAsia="Times New Roman" w:hAnsi="Times New Roman" w:cs="Times New Roman"/>
          <w:i/>
          <w:sz w:val="24"/>
          <w:szCs w:val="24"/>
        </w:rPr>
        <w:t xml:space="preserve">обн., ДВ, бр 53/2012г., </w:t>
      </w:r>
      <w:r w:rsidR="000820D7" w:rsidRPr="00657CCD">
        <w:rPr>
          <w:rFonts w:ascii="Times New Roman" w:eastAsia="Times New Roman" w:hAnsi="Times New Roman" w:cs="Times New Roman"/>
          <w:i/>
          <w:sz w:val="24"/>
          <w:szCs w:val="24"/>
        </w:rPr>
        <w:t xml:space="preserve">с посл. </w:t>
      </w:r>
      <w:r w:rsidRPr="00DD4CE5">
        <w:rPr>
          <w:rFonts w:ascii="Times New Roman" w:eastAsia="Times New Roman" w:hAnsi="Times New Roman" w:cs="Times New Roman"/>
          <w:i/>
          <w:sz w:val="24"/>
          <w:szCs w:val="24"/>
        </w:rPr>
        <w:t>изм. и доп</w:t>
      </w:r>
      <w:r w:rsidRPr="00DD4CE5">
        <w:rPr>
          <w:rFonts w:ascii="Times New Roman" w:eastAsia="Times New Roman" w:hAnsi="Times New Roman" w:cs="Times New Roman"/>
          <w:sz w:val="24"/>
          <w:szCs w:val="24"/>
        </w:rPr>
        <w:t>.).</w:t>
      </w:r>
    </w:p>
    <w:p w:rsidR="00FE46DE" w:rsidRDefault="00FE46DE" w:rsidP="00FE46DE">
      <w:pPr>
        <w:spacing w:after="120" w:line="240" w:lineRule="auto"/>
        <w:ind w:left="75" w:firstLine="351"/>
        <w:jc w:val="both"/>
        <w:rPr>
          <w:rFonts w:ascii="Times New Roman" w:eastAsia="Times New Roman" w:hAnsi="Times New Roman" w:cs="Times New Roman"/>
          <w:sz w:val="24"/>
          <w:szCs w:val="24"/>
        </w:rPr>
      </w:pPr>
      <w:r w:rsidRPr="00DD4CE5">
        <w:rPr>
          <w:rFonts w:ascii="Times New Roman" w:eastAsia="Times New Roman" w:hAnsi="Times New Roman" w:cs="Times New Roman"/>
          <w:sz w:val="24"/>
          <w:szCs w:val="24"/>
        </w:rPr>
        <w:t>Обработването на земна повърхност /земни маси/ да се състои в доставяне до площадката на земни</w:t>
      </w:r>
      <w:r>
        <w:rPr>
          <w:rFonts w:ascii="Times New Roman" w:eastAsia="Times New Roman" w:hAnsi="Times New Roman" w:cs="Times New Roman"/>
          <w:sz w:val="24"/>
          <w:szCs w:val="24"/>
        </w:rPr>
        <w:t xml:space="preserve"> маси </w:t>
      </w:r>
      <w:r w:rsidRPr="00DD4CE5">
        <w:rPr>
          <w:rFonts w:ascii="Times New Roman" w:eastAsia="Times New Roman" w:hAnsi="Times New Roman" w:cs="Times New Roman"/>
          <w:sz w:val="24"/>
          <w:szCs w:val="24"/>
        </w:rPr>
        <w:t xml:space="preserve">от изкопи. Дружеството да извършва материалното оползотворяване чрез влагане на </w:t>
      </w:r>
      <w:r>
        <w:rPr>
          <w:rFonts w:ascii="Times New Roman" w:eastAsia="Times New Roman" w:hAnsi="Times New Roman" w:cs="Times New Roman"/>
          <w:sz w:val="24"/>
          <w:szCs w:val="24"/>
        </w:rPr>
        <w:t xml:space="preserve">СО </w:t>
      </w:r>
      <w:r w:rsidRPr="00DD4CE5">
        <w:rPr>
          <w:rFonts w:ascii="Times New Roman" w:eastAsia="Times New Roman" w:hAnsi="Times New Roman" w:cs="Times New Roman"/>
          <w:sz w:val="24"/>
          <w:szCs w:val="24"/>
        </w:rPr>
        <w:t xml:space="preserve">в обратни насипи. </w:t>
      </w:r>
    </w:p>
    <w:p w:rsidR="00FE46DE" w:rsidRPr="00DD4CE5" w:rsidRDefault="00FE46DE" w:rsidP="00FE46DE">
      <w:pPr>
        <w:spacing w:after="120" w:line="240" w:lineRule="auto"/>
        <w:ind w:left="75" w:firstLine="351"/>
        <w:jc w:val="both"/>
        <w:rPr>
          <w:rFonts w:ascii="Times New Roman" w:eastAsia="Times New Roman" w:hAnsi="Times New Roman" w:cs="Times New Roman"/>
          <w:sz w:val="24"/>
          <w:szCs w:val="24"/>
          <w:lang w:val="ru-RU"/>
        </w:rPr>
      </w:pPr>
      <w:r w:rsidRPr="00DD4CE5">
        <w:rPr>
          <w:rFonts w:ascii="Times New Roman" w:eastAsia="Times New Roman" w:hAnsi="Times New Roman" w:cs="Times New Roman"/>
          <w:sz w:val="24"/>
          <w:szCs w:val="24"/>
        </w:rPr>
        <w:lastRenderedPageBreak/>
        <w:t>Използването на СО е дейност по материално оползотворяване, при която да се спазват едновременно следните условия:</w:t>
      </w:r>
    </w:p>
    <w:p w:rsidR="00FE46DE" w:rsidRPr="00DD4CE5" w:rsidRDefault="00FE46DE" w:rsidP="00FE46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50C81">
        <w:rPr>
          <w:rFonts w:ascii="Times New Roman" w:eastAsia="Times New Roman" w:hAnsi="Times New Roman" w:cs="Times New Roman"/>
          <w:b/>
          <w:sz w:val="24"/>
          <w:szCs w:val="24"/>
        </w:rPr>
        <w:t>1.</w:t>
      </w:r>
      <w:r w:rsidRPr="00DD4CE5">
        <w:rPr>
          <w:rFonts w:ascii="Times New Roman" w:eastAsia="Times New Roman" w:hAnsi="Times New Roman" w:cs="Times New Roman"/>
          <w:sz w:val="24"/>
          <w:szCs w:val="24"/>
        </w:rPr>
        <w:t xml:space="preserve"> Строителните отпадъци да са инертни, съгласно изискванията на § 1, т. 3 и на </w:t>
      </w:r>
      <w:r>
        <w:rPr>
          <w:rFonts w:ascii="Times New Roman" w:eastAsia="Times New Roman" w:hAnsi="Times New Roman" w:cs="Times New Roman"/>
          <w:sz w:val="24"/>
          <w:szCs w:val="24"/>
        </w:rPr>
        <w:tab/>
      </w:r>
      <w:r w:rsidRPr="00DD4CE5">
        <w:rPr>
          <w:rFonts w:ascii="Times New Roman" w:eastAsia="Times New Roman" w:hAnsi="Times New Roman" w:cs="Times New Roman"/>
          <w:sz w:val="24"/>
          <w:szCs w:val="24"/>
        </w:rPr>
        <w:t xml:space="preserve">наредбата, съгласно чл. 43, ал. 1 от Закона за управление на отпадъците /ЗУО/; </w:t>
      </w:r>
    </w:p>
    <w:p w:rsidR="00FE46DE" w:rsidRPr="00DD4CE5" w:rsidRDefault="00FE46DE" w:rsidP="00FE46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50C81">
        <w:rPr>
          <w:rFonts w:ascii="Times New Roman" w:eastAsia="Times New Roman" w:hAnsi="Times New Roman" w:cs="Times New Roman"/>
          <w:b/>
          <w:sz w:val="24"/>
          <w:szCs w:val="24"/>
        </w:rPr>
        <w:t>2.</w:t>
      </w:r>
      <w:r w:rsidRPr="00DD4CE5">
        <w:rPr>
          <w:rFonts w:ascii="Times New Roman" w:eastAsia="Times New Roman" w:hAnsi="Times New Roman" w:cs="Times New Roman"/>
          <w:sz w:val="24"/>
          <w:szCs w:val="24"/>
        </w:rPr>
        <w:t xml:space="preserve"> Строителните отпадъци да са преминали през процес на подготовка преди </w:t>
      </w:r>
      <w:r>
        <w:rPr>
          <w:rFonts w:ascii="Times New Roman" w:eastAsia="Times New Roman" w:hAnsi="Times New Roman" w:cs="Times New Roman"/>
          <w:sz w:val="24"/>
          <w:szCs w:val="24"/>
        </w:rPr>
        <w:tab/>
      </w:r>
      <w:r w:rsidRPr="00DD4CE5">
        <w:rPr>
          <w:rFonts w:ascii="Times New Roman" w:eastAsia="Times New Roman" w:hAnsi="Times New Roman" w:cs="Times New Roman"/>
          <w:sz w:val="24"/>
          <w:szCs w:val="24"/>
        </w:rPr>
        <w:t xml:space="preserve">оползотворяване и/или подготовка за повторна употреба. Произведените отпадъци, </w:t>
      </w:r>
      <w:r>
        <w:rPr>
          <w:rFonts w:ascii="Times New Roman" w:eastAsia="Times New Roman" w:hAnsi="Times New Roman" w:cs="Times New Roman"/>
          <w:sz w:val="24"/>
          <w:szCs w:val="24"/>
        </w:rPr>
        <w:tab/>
      </w:r>
      <w:r w:rsidRPr="00DD4CE5">
        <w:rPr>
          <w:rFonts w:ascii="Times New Roman" w:eastAsia="Times New Roman" w:hAnsi="Times New Roman" w:cs="Times New Roman"/>
          <w:sz w:val="24"/>
          <w:szCs w:val="24"/>
        </w:rPr>
        <w:t>които ще се оползотворяват в обратни насипи,  да</w:t>
      </w:r>
      <w:r>
        <w:rPr>
          <w:rFonts w:ascii="Times New Roman" w:eastAsia="Times New Roman" w:hAnsi="Times New Roman" w:cs="Times New Roman"/>
          <w:sz w:val="24"/>
          <w:szCs w:val="24"/>
        </w:rPr>
        <w:t xml:space="preserve"> се съхраняват отделно </w:t>
      </w:r>
      <w:r w:rsidRPr="00DD4CE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ab/>
      </w:r>
      <w:r w:rsidRPr="00DD4CE5">
        <w:rPr>
          <w:rFonts w:ascii="Times New Roman" w:eastAsia="Times New Roman" w:hAnsi="Times New Roman" w:cs="Times New Roman"/>
          <w:sz w:val="24"/>
          <w:szCs w:val="24"/>
        </w:rPr>
        <w:t>оползотворените СО.</w:t>
      </w:r>
    </w:p>
    <w:p w:rsidR="00207D70" w:rsidRPr="00DD4CE5" w:rsidRDefault="00207D70" w:rsidP="00DD4CE5">
      <w:pPr>
        <w:spacing w:after="0" w:line="240" w:lineRule="auto"/>
        <w:jc w:val="both"/>
        <w:rPr>
          <w:rFonts w:ascii="Times New Roman" w:eastAsia="Times New Roman" w:hAnsi="Times New Roman" w:cs="Times New Roman"/>
          <w:sz w:val="24"/>
          <w:szCs w:val="24"/>
        </w:rPr>
      </w:pPr>
    </w:p>
    <w:p w:rsidR="00207D70" w:rsidRDefault="00207D70" w:rsidP="00207D70">
      <w:pPr>
        <w:numPr>
          <w:ilvl w:val="12"/>
          <w:numId w:val="0"/>
        </w:numPr>
        <w:spacing w:after="0" w:line="240" w:lineRule="auto"/>
        <w:jc w:val="both"/>
        <w:rPr>
          <w:rFonts w:ascii="Times New Roman" w:eastAsia="Times New Roman" w:hAnsi="Times New Roman" w:cs="Times New Roman"/>
          <w:b/>
          <w:sz w:val="24"/>
          <w:szCs w:val="24"/>
        </w:rPr>
      </w:pPr>
      <w:r w:rsidRPr="00207D70">
        <w:rPr>
          <w:rFonts w:ascii="Times New Roman" w:eastAsia="Times New Roman" w:hAnsi="Times New Roman" w:cs="Times New Roman"/>
          <w:b/>
          <w:bCs/>
          <w:sz w:val="24"/>
          <w:szCs w:val="24"/>
          <w:lang w:val="en-US"/>
        </w:rPr>
        <w:t>IV</w:t>
      </w:r>
      <w:r w:rsidRPr="00207D70">
        <w:rPr>
          <w:rFonts w:ascii="Times New Roman" w:eastAsia="Times New Roman" w:hAnsi="Times New Roman" w:cs="Times New Roman"/>
          <w:b/>
          <w:bCs/>
          <w:sz w:val="24"/>
          <w:szCs w:val="24"/>
        </w:rPr>
        <w:t>.</w:t>
      </w:r>
      <w:r w:rsidRPr="00207D70">
        <w:rPr>
          <w:rFonts w:ascii="Times New Roman" w:eastAsia="Times New Roman" w:hAnsi="Times New Roman" w:cs="Times New Roman"/>
          <w:b/>
          <w:sz w:val="24"/>
          <w:szCs w:val="24"/>
        </w:rPr>
        <w:t xml:space="preserve"> Условия, при които да се извършват дейностите по третиране на отпадъци</w:t>
      </w:r>
    </w:p>
    <w:p w:rsidR="00207D70" w:rsidRDefault="00207D70" w:rsidP="00207D70">
      <w:pPr>
        <w:numPr>
          <w:ilvl w:val="12"/>
          <w:numId w:val="0"/>
        </w:numPr>
        <w:spacing w:after="0" w:line="240" w:lineRule="auto"/>
        <w:jc w:val="both"/>
        <w:rPr>
          <w:rFonts w:ascii="Times New Roman" w:eastAsia="Times New Roman" w:hAnsi="Times New Roman" w:cs="Times New Roman"/>
          <w:b/>
          <w:sz w:val="24"/>
          <w:szCs w:val="24"/>
        </w:rPr>
      </w:pPr>
    </w:p>
    <w:p w:rsidR="00AF5A52" w:rsidRDefault="00207D70" w:rsidP="008453ED">
      <w:pPr>
        <w:pStyle w:val="a6"/>
        <w:numPr>
          <w:ilvl w:val="0"/>
          <w:numId w:val="6"/>
        </w:numPr>
        <w:spacing w:after="0" w:line="240" w:lineRule="auto"/>
        <w:ind w:left="0" w:firstLine="426"/>
        <w:jc w:val="both"/>
        <w:rPr>
          <w:rFonts w:ascii="Times New Roman" w:eastAsia="Times New Roman" w:hAnsi="Times New Roman" w:cs="Times New Roman"/>
          <w:b/>
          <w:sz w:val="24"/>
          <w:szCs w:val="24"/>
        </w:rPr>
      </w:pPr>
      <w:proofErr w:type="spellStart"/>
      <w:r w:rsidRPr="00207D70">
        <w:rPr>
          <w:rFonts w:ascii="Times New Roman" w:eastAsia="Times New Roman" w:hAnsi="Times New Roman" w:cs="Times New Roman"/>
          <w:sz w:val="24"/>
          <w:szCs w:val="24"/>
          <w:lang w:val="ru-RU"/>
        </w:rPr>
        <w:t>Предаването</w:t>
      </w:r>
      <w:proofErr w:type="spellEnd"/>
      <w:r w:rsidRPr="00207D70">
        <w:rPr>
          <w:rFonts w:ascii="Times New Roman" w:eastAsia="Times New Roman" w:hAnsi="Times New Roman" w:cs="Times New Roman"/>
          <w:sz w:val="24"/>
          <w:szCs w:val="24"/>
          <w:lang w:val="ru-RU"/>
        </w:rPr>
        <w:t xml:space="preserve"> за последващо </w:t>
      </w:r>
      <w:proofErr w:type="spellStart"/>
      <w:r w:rsidRPr="00207D70">
        <w:rPr>
          <w:rFonts w:ascii="Times New Roman" w:eastAsia="Times New Roman" w:hAnsi="Times New Roman" w:cs="Times New Roman"/>
          <w:sz w:val="24"/>
          <w:szCs w:val="24"/>
          <w:lang w:val="ru-RU"/>
        </w:rPr>
        <w:t>третиране</w:t>
      </w:r>
      <w:proofErr w:type="spellEnd"/>
      <w:r w:rsidRPr="00207D70">
        <w:rPr>
          <w:rFonts w:ascii="Times New Roman" w:eastAsia="Times New Roman" w:hAnsi="Times New Roman" w:cs="Times New Roman"/>
          <w:sz w:val="24"/>
          <w:szCs w:val="24"/>
          <w:lang w:val="ru-RU"/>
        </w:rPr>
        <w:t xml:space="preserve"> на отпадъците</w:t>
      </w:r>
      <w:r w:rsidRPr="00207D70">
        <w:rPr>
          <w:rFonts w:ascii="Times New Roman" w:eastAsia="Times New Roman" w:hAnsi="Times New Roman" w:cs="Times New Roman"/>
          <w:sz w:val="24"/>
          <w:szCs w:val="24"/>
        </w:rPr>
        <w:t xml:space="preserve">, включени в настоящото решение да се извършва </w:t>
      </w:r>
      <w:r w:rsidRPr="00207D70">
        <w:rPr>
          <w:rFonts w:ascii="Times New Roman" w:eastAsia="Times New Roman" w:hAnsi="Times New Roman" w:cs="Times New Roman"/>
          <w:sz w:val="24"/>
          <w:szCs w:val="24"/>
          <w:lang w:val="ru-RU"/>
        </w:rPr>
        <w:t xml:space="preserve">само </w:t>
      </w:r>
      <w:proofErr w:type="spellStart"/>
      <w:r w:rsidRPr="00207D70">
        <w:rPr>
          <w:rFonts w:ascii="Times New Roman" w:eastAsia="Times New Roman" w:hAnsi="Times New Roman" w:cs="Times New Roman"/>
          <w:sz w:val="24"/>
          <w:szCs w:val="24"/>
          <w:lang w:val="ru-RU"/>
        </w:rPr>
        <w:t>въз</w:t>
      </w:r>
      <w:proofErr w:type="spellEnd"/>
      <w:r w:rsidRPr="00207D70">
        <w:rPr>
          <w:rFonts w:ascii="Times New Roman" w:eastAsia="Times New Roman" w:hAnsi="Times New Roman" w:cs="Times New Roman"/>
          <w:sz w:val="24"/>
          <w:szCs w:val="24"/>
          <w:lang w:val="ru-RU"/>
        </w:rPr>
        <w:t xml:space="preserve"> основа на </w:t>
      </w:r>
      <w:proofErr w:type="spellStart"/>
      <w:r w:rsidRPr="00207D70">
        <w:rPr>
          <w:rFonts w:ascii="Times New Roman" w:eastAsia="Times New Roman" w:hAnsi="Times New Roman" w:cs="Times New Roman"/>
          <w:sz w:val="24"/>
          <w:szCs w:val="24"/>
          <w:lang w:val="ru-RU"/>
        </w:rPr>
        <w:t>писмен</w:t>
      </w:r>
      <w:proofErr w:type="spellEnd"/>
      <w:r w:rsidRPr="00207D70">
        <w:rPr>
          <w:rFonts w:ascii="Times New Roman" w:eastAsia="Times New Roman" w:hAnsi="Times New Roman" w:cs="Times New Roman"/>
          <w:sz w:val="24"/>
          <w:szCs w:val="24"/>
          <w:lang w:val="ru-RU"/>
        </w:rPr>
        <w:t xml:space="preserve"> договор с лица,</w:t>
      </w:r>
      <w:r w:rsidR="00F50C81">
        <w:rPr>
          <w:rFonts w:ascii="Times New Roman" w:eastAsia="Times New Roman" w:hAnsi="Times New Roman" w:cs="Times New Roman"/>
          <w:sz w:val="24"/>
          <w:szCs w:val="24"/>
          <w:lang w:val="ru-RU"/>
        </w:rPr>
        <w:t xml:space="preserve"> </w:t>
      </w:r>
      <w:proofErr w:type="spellStart"/>
      <w:r w:rsidRPr="00207D70">
        <w:rPr>
          <w:rFonts w:ascii="Times New Roman" w:eastAsia="Times New Roman" w:hAnsi="Times New Roman" w:cs="Times New Roman"/>
          <w:sz w:val="24"/>
          <w:szCs w:val="24"/>
          <w:lang w:val="ru-RU"/>
        </w:rPr>
        <w:t>притежаващи</w:t>
      </w:r>
      <w:proofErr w:type="spellEnd"/>
      <w:r w:rsidRPr="00207D70">
        <w:rPr>
          <w:rFonts w:ascii="Times New Roman" w:eastAsia="Times New Roman" w:hAnsi="Times New Roman" w:cs="Times New Roman"/>
          <w:sz w:val="24"/>
          <w:szCs w:val="24"/>
          <w:lang w:val="ru-RU"/>
        </w:rPr>
        <w:t xml:space="preserve"> документ по чл. 35 от ЗУО за отпадъци </w:t>
      </w:r>
      <w:proofErr w:type="spellStart"/>
      <w:r w:rsidRPr="00207D70">
        <w:rPr>
          <w:rFonts w:ascii="Times New Roman" w:eastAsia="Times New Roman" w:hAnsi="Times New Roman" w:cs="Times New Roman"/>
          <w:sz w:val="24"/>
          <w:szCs w:val="24"/>
          <w:lang w:val="ru-RU"/>
        </w:rPr>
        <w:t>със</w:t>
      </w:r>
      <w:proofErr w:type="spellEnd"/>
      <w:r w:rsidRPr="00207D70">
        <w:rPr>
          <w:rFonts w:ascii="Times New Roman" w:eastAsia="Times New Roman" w:hAnsi="Times New Roman" w:cs="Times New Roman"/>
          <w:sz w:val="24"/>
          <w:szCs w:val="24"/>
          <w:lang w:val="ru-RU"/>
        </w:rPr>
        <w:t xml:space="preserve"> </w:t>
      </w:r>
      <w:proofErr w:type="spellStart"/>
      <w:r w:rsidRPr="00207D70">
        <w:rPr>
          <w:rFonts w:ascii="Times New Roman" w:eastAsia="Times New Roman" w:hAnsi="Times New Roman" w:cs="Times New Roman"/>
          <w:sz w:val="24"/>
          <w:szCs w:val="24"/>
          <w:lang w:val="ru-RU"/>
        </w:rPr>
        <w:t>съответния</w:t>
      </w:r>
      <w:proofErr w:type="spellEnd"/>
      <w:r w:rsidRPr="00207D70">
        <w:rPr>
          <w:rFonts w:ascii="Times New Roman" w:eastAsia="Times New Roman" w:hAnsi="Times New Roman" w:cs="Times New Roman"/>
          <w:sz w:val="24"/>
          <w:szCs w:val="24"/>
          <w:lang w:val="ru-RU"/>
        </w:rPr>
        <w:t xml:space="preserve"> код съгласно </w:t>
      </w:r>
      <w:proofErr w:type="spellStart"/>
      <w:r w:rsidRPr="00207D70">
        <w:rPr>
          <w:rFonts w:ascii="Times New Roman" w:eastAsia="Times New Roman" w:hAnsi="Times New Roman" w:cs="Times New Roman"/>
          <w:sz w:val="24"/>
          <w:szCs w:val="24"/>
          <w:lang w:val="ru-RU"/>
        </w:rPr>
        <w:t>наредбата</w:t>
      </w:r>
      <w:proofErr w:type="spellEnd"/>
      <w:r w:rsidRPr="00207D70">
        <w:rPr>
          <w:rFonts w:ascii="Times New Roman" w:eastAsia="Times New Roman" w:hAnsi="Times New Roman" w:cs="Times New Roman"/>
          <w:sz w:val="24"/>
          <w:szCs w:val="24"/>
          <w:lang w:val="ru-RU"/>
        </w:rPr>
        <w:t xml:space="preserve"> по чл. 3 от ЗУО, както следва</w:t>
      </w:r>
      <w:r w:rsidRPr="00207D70">
        <w:rPr>
          <w:rFonts w:ascii="Times New Roman" w:eastAsia="Times New Roman" w:hAnsi="Times New Roman" w:cs="Times New Roman"/>
          <w:sz w:val="24"/>
          <w:szCs w:val="24"/>
        </w:rPr>
        <w:t>:</w:t>
      </w:r>
    </w:p>
    <w:p w:rsidR="00207D70" w:rsidRPr="00AF5A52" w:rsidRDefault="00207D70" w:rsidP="00521A58">
      <w:pPr>
        <w:pStyle w:val="a6"/>
        <w:numPr>
          <w:ilvl w:val="0"/>
          <w:numId w:val="5"/>
        </w:numPr>
        <w:spacing w:after="0" w:line="240" w:lineRule="auto"/>
        <w:ind w:left="0" w:firstLine="426"/>
        <w:jc w:val="both"/>
        <w:rPr>
          <w:rFonts w:ascii="Times New Roman" w:eastAsia="Times New Roman" w:hAnsi="Times New Roman" w:cs="Times New Roman"/>
          <w:b/>
          <w:sz w:val="24"/>
          <w:szCs w:val="24"/>
        </w:rPr>
      </w:pPr>
      <w:r w:rsidRPr="00AF5A52">
        <w:rPr>
          <w:rFonts w:ascii="Times New Roman" w:eastAsia="Times New Roman" w:hAnsi="Times New Roman" w:cs="Times New Roman"/>
          <w:sz w:val="24"/>
          <w:szCs w:val="24"/>
        </w:rPr>
        <w:t xml:space="preserve">разрешение </w:t>
      </w:r>
      <w:r w:rsidRPr="00AF5A52">
        <w:rPr>
          <w:rFonts w:ascii="Times New Roman" w:eastAsia="Times New Roman" w:hAnsi="Times New Roman" w:cs="Times New Roman"/>
          <w:sz w:val="24"/>
          <w:szCs w:val="24"/>
          <w:lang w:val="ru-RU"/>
        </w:rPr>
        <w:t xml:space="preserve">или комплексно </w:t>
      </w:r>
      <w:proofErr w:type="spellStart"/>
      <w:r w:rsidRPr="00AF5A52">
        <w:rPr>
          <w:rFonts w:ascii="Times New Roman" w:eastAsia="Times New Roman" w:hAnsi="Times New Roman" w:cs="Times New Roman"/>
          <w:sz w:val="24"/>
          <w:szCs w:val="24"/>
          <w:lang w:val="ru-RU"/>
        </w:rPr>
        <w:t>разрешително</w:t>
      </w:r>
      <w:proofErr w:type="spellEnd"/>
      <w:r w:rsidRPr="00AF5A52">
        <w:rPr>
          <w:rFonts w:ascii="Times New Roman" w:eastAsia="Times New Roman" w:hAnsi="Times New Roman" w:cs="Times New Roman"/>
          <w:sz w:val="24"/>
          <w:szCs w:val="24"/>
          <w:lang w:val="ru-RU"/>
        </w:rPr>
        <w:t xml:space="preserve"> за </w:t>
      </w:r>
      <w:proofErr w:type="spellStart"/>
      <w:r w:rsidRPr="00AF5A52">
        <w:rPr>
          <w:rFonts w:ascii="Times New Roman" w:eastAsia="Times New Roman" w:hAnsi="Times New Roman" w:cs="Times New Roman"/>
          <w:sz w:val="24"/>
          <w:szCs w:val="24"/>
          <w:lang w:val="ru-RU"/>
        </w:rPr>
        <w:t>дейности</w:t>
      </w:r>
      <w:proofErr w:type="spellEnd"/>
      <w:r w:rsidRPr="00AF5A52">
        <w:rPr>
          <w:rFonts w:ascii="Times New Roman" w:eastAsia="Times New Roman" w:hAnsi="Times New Roman" w:cs="Times New Roman"/>
          <w:sz w:val="24"/>
          <w:szCs w:val="24"/>
          <w:lang w:val="ru-RU"/>
        </w:rPr>
        <w:t xml:space="preserve"> с отпадъци</w:t>
      </w:r>
      <w:r w:rsidR="00AF5A52" w:rsidRPr="00AF5A52">
        <w:rPr>
          <w:rFonts w:ascii="Times New Roman" w:eastAsia="Times New Roman" w:hAnsi="Times New Roman" w:cs="Times New Roman"/>
          <w:sz w:val="24"/>
          <w:szCs w:val="24"/>
        </w:rPr>
        <w:t xml:space="preserve"> по чл. 35, ал. 1 </w:t>
      </w:r>
      <w:r w:rsidRPr="00AF5A52">
        <w:rPr>
          <w:rFonts w:ascii="Times New Roman" w:eastAsia="Times New Roman" w:hAnsi="Times New Roman" w:cs="Times New Roman"/>
          <w:sz w:val="24"/>
          <w:szCs w:val="24"/>
        </w:rPr>
        <w:t>от ЗУО</w:t>
      </w:r>
      <w:r w:rsidRPr="00AF5A52">
        <w:rPr>
          <w:rFonts w:ascii="Times New Roman" w:eastAsia="Times New Roman" w:hAnsi="Times New Roman" w:cs="Times New Roman"/>
          <w:sz w:val="24"/>
          <w:szCs w:val="24"/>
          <w:lang w:val="ru-RU"/>
        </w:rPr>
        <w:t>;</w:t>
      </w:r>
    </w:p>
    <w:p w:rsidR="00207D70" w:rsidRPr="00207D70" w:rsidRDefault="00207D70" w:rsidP="00521A58">
      <w:pPr>
        <w:pStyle w:val="a6"/>
        <w:numPr>
          <w:ilvl w:val="0"/>
          <w:numId w:val="5"/>
        </w:numPr>
        <w:spacing w:after="0" w:line="240" w:lineRule="auto"/>
        <w:ind w:left="0" w:firstLine="426"/>
        <w:jc w:val="both"/>
        <w:rPr>
          <w:rFonts w:ascii="Times New Roman" w:eastAsia="Times New Roman" w:hAnsi="Times New Roman" w:cs="Times New Roman"/>
          <w:sz w:val="24"/>
          <w:szCs w:val="24"/>
          <w:lang w:val="ru-RU"/>
        </w:rPr>
      </w:pPr>
      <w:proofErr w:type="spellStart"/>
      <w:r w:rsidRPr="00207D70">
        <w:rPr>
          <w:rFonts w:ascii="Times New Roman" w:eastAsia="Times New Roman" w:hAnsi="Times New Roman" w:cs="Times New Roman"/>
          <w:sz w:val="24"/>
          <w:szCs w:val="24"/>
          <w:lang w:val="ru-RU"/>
        </w:rPr>
        <w:t>регистрационен</w:t>
      </w:r>
      <w:proofErr w:type="spellEnd"/>
      <w:r w:rsidRPr="00207D70">
        <w:rPr>
          <w:rFonts w:ascii="Times New Roman" w:eastAsia="Times New Roman" w:hAnsi="Times New Roman" w:cs="Times New Roman"/>
          <w:sz w:val="24"/>
          <w:szCs w:val="24"/>
          <w:lang w:val="ru-RU"/>
        </w:rPr>
        <w:t xml:space="preserve"> документ за </w:t>
      </w:r>
      <w:proofErr w:type="spellStart"/>
      <w:r w:rsidRPr="00207D70">
        <w:rPr>
          <w:rFonts w:ascii="Times New Roman" w:eastAsia="Times New Roman" w:hAnsi="Times New Roman" w:cs="Times New Roman"/>
          <w:sz w:val="24"/>
          <w:szCs w:val="24"/>
          <w:lang w:val="ru-RU"/>
        </w:rPr>
        <w:t>дейности</w:t>
      </w:r>
      <w:proofErr w:type="spellEnd"/>
      <w:r w:rsidRPr="00207D70">
        <w:rPr>
          <w:rFonts w:ascii="Times New Roman" w:eastAsia="Times New Roman" w:hAnsi="Times New Roman" w:cs="Times New Roman"/>
          <w:sz w:val="24"/>
          <w:szCs w:val="24"/>
          <w:lang w:val="ru-RU"/>
        </w:rPr>
        <w:t xml:space="preserve"> с отпадъци по </w:t>
      </w:r>
      <w:r>
        <w:rPr>
          <w:rFonts w:ascii="Times New Roman" w:eastAsia="Times New Roman" w:hAnsi="Times New Roman" w:cs="Times New Roman"/>
          <w:sz w:val="24"/>
          <w:szCs w:val="24"/>
        </w:rPr>
        <w:t>чл. 35, ал. 2, т. 3-5 от ЗУО;</w:t>
      </w:r>
    </w:p>
    <w:p w:rsidR="00207D70" w:rsidRPr="00207D70" w:rsidRDefault="00207D70" w:rsidP="00521A58">
      <w:pPr>
        <w:pStyle w:val="a6"/>
        <w:numPr>
          <w:ilvl w:val="0"/>
          <w:numId w:val="5"/>
        </w:numPr>
        <w:spacing w:after="0" w:line="240" w:lineRule="auto"/>
        <w:ind w:left="0" w:firstLine="426"/>
        <w:jc w:val="both"/>
        <w:rPr>
          <w:rFonts w:ascii="Times New Roman" w:eastAsia="Times New Roman" w:hAnsi="Times New Roman" w:cs="Times New Roman"/>
          <w:sz w:val="24"/>
          <w:szCs w:val="24"/>
          <w:lang w:val="ru-RU"/>
        </w:rPr>
      </w:pPr>
      <w:proofErr w:type="spellStart"/>
      <w:r w:rsidRPr="00207D70">
        <w:rPr>
          <w:rFonts w:ascii="Times New Roman" w:eastAsia="Times New Roman" w:hAnsi="Times New Roman" w:cs="Times New Roman"/>
          <w:sz w:val="24"/>
          <w:szCs w:val="24"/>
          <w:lang w:val="ru-RU"/>
        </w:rPr>
        <w:t>регистрационен</w:t>
      </w:r>
      <w:proofErr w:type="spellEnd"/>
      <w:r w:rsidRPr="00207D70">
        <w:rPr>
          <w:rFonts w:ascii="Times New Roman" w:eastAsia="Times New Roman" w:hAnsi="Times New Roman" w:cs="Times New Roman"/>
          <w:sz w:val="24"/>
          <w:szCs w:val="24"/>
          <w:lang w:val="ru-RU"/>
        </w:rPr>
        <w:t xml:space="preserve"> документ за </w:t>
      </w:r>
      <w:proofErr w:type="spellStart"/>
      <w:r w:rsidRPr="00207D70">
        <w:rPr>
          <w:rFonts w:ascii="Times New Roman" w:eastAsia="Times New Roman" w:hAnsi="Times New Roman" w:cs="Times New Roman"/>
          <w:sz w:val="24"/>
          <w:szCs w:val="24"/>
          <w:lang w:val="ru-RU"/>
        </w:rPr>
        <w:t>събиране</w:t>
      </w:r>
      <w:proofErr w:type="spellEnd"/>
      <w:r w:rsidRPr="00207D70">
        <w:rPr>
          <w:rFonts w:ascii="Times New Roman" w:eastAsia="Times New Roman" w:hAnsi="Times New Roman" w:cs="Times New Roman"/>
          <w:sz w:val="24"/>
          <w:szCs w:val="24"/>
          <w:lang w:val="ru-RU"/>
        </w:rPr>
        <w:t xml:space="preserve"> и </w:t>
      </w:r>
      <w:proofErr w:type="spellStart"/>
      <w:r w:rsidRPr="00207D70">
        <w:rPr>
          <w:rFonts w:ascii="Times New Roman" w:eastAsia="Times New Roman" w:hAnsi="Times New Roman" w:cs="Times New Roman"/>
          <w:sz w:val="24"/>
          <w:szCs w:val="24"/>
          <w:lang w:val="ru-RU"/>
        </w:rPr>
        <w:t>транспортиране</w:t>
      </w:r>
      <w:proofErr w:type="spellEnd"/>
      <w:r w:rsidRPr="00207D70">
        <w:rPr>
          <w:rFonts w:ascii="Times New Roman" w:eastAsia="Times New Roman" w:hAnsi="Times New Roman" w:cs="Times New Roman"/>
          <w:sz w:val="24"/>
          <w:szCs w:val="24"/>
          <w:lang w:val="ru-RU"/>
        </w:rPr>
        <w:t xml:space="preserve"> на отпадъци или регистрация за </w:t>
      </w:r>
      <w:proofErr w:type="spellStart"/>
      <w:r w:rsidRPr="00207D70">
        <w:rPr>
          <w:rFonts w:ascii="Times New Roman" w:eastAsia="Times New Roman" w:hAnsi="Times New Roman" w:cs="Times New Roman"/>
          <w:sz w:val="24"/>
          <w:szCs w:val="24"/>
          <w:lang w:val="ru-RU"/>
        </w:rPr>
        <w:t>дейност</w:t>
      </w:r>
      <w:proofErr w:type="spellEnd"/>
      <w:r w:rsidRPr="00207D70">
        <w:rPr>
          <w:rFonts w:ascii="Times New Roman" w:eastAsia="Times New Roman" w:hAnsi="Times New Roman" w:cs="Times New Roman"/>
          <w:sz w:val="24"/>
          <w:szCs w:val="24"/>
          <w:lang w:val="ru-RU"/>
        </w:rPr>
        <w:t xml:space="preserve"> като </w:t>
      </w:r>
      <w:proofErr w:type="spellStart"/>
      <w:r w:rsidRPr="00207D70">
        <w:rPr>
          <w:rFonts w:ascii="Times New Roman" w:eastAsia="Times New Roman" w:hAnsi="Times New Roman" w:cs="Times New Roman"/>
          <w:sz w:val="24"/>
          <w:szCs w:val="24"/>
          <w:lang w:val="ru-RU"/>
        </w:rPr>
        <w:t>търговец</w:t>
      </w:r>
      <w:proofErr w:type="spellEnd"/>
      <w:r w:rsidRPr="00207D70">
        <w:rPr>
          <w:rFonts w:ascii="Times New Roman" w:eastAsia="Times New Roman" w:hAnsi="Times New Roman" w:cs="Times New Roman"/>
          <w:sz w:val="24"/>
          <w:szCs w:val="24"/>
          <w:lang w:val="ru-RU"/>
        </w:rPr>
        <w:t xml:space="preserve"> или брокер, когато </w:t>
      </w:r>
      <w:proofErr w:type="spellStart"/>
      <w:r w:rsidRPr="00207D70">
        <w:rPr>
          <w:rFonts w:ascii="Times New Roman" w:eastAsia="Times New Roman" w:hAnsi="Times New Roman" w:cs="Times New Roman"/>
          <w:sz w:val="24"/>
          <w:szCs w:val="24"/>
          <w:lang w:val="ru-RU"/>
        </w:rPr>
        <w:t>същите</w:t>
      </w:r>
      <w:proofErr w:type="spellEnd"/>
      <w:r w:rsidRPr="00207D70">
        <w:rPr>
          <w:rFonts w:ascii="Times New Roman" w:eastAsia="Times New Roman" w:hAnsi="Times New Roman" w:cs="Times New Roman"/>
          <w:sz w:val="24"/>
          <w:szCs w:val="24"/>
          <w:lang w:val="ru-RU"/>
        </w:rPr>
        <w:t xml:space="preserve"> </w:t>
      </w:r>
      <w:r w:rsidRPr="00207D70">
        <w:rPr>
          <w:rFonts w:ascii="Times New Roman" w:eastAsia="Times New Roman" w:hAnsi="Times New Roman" w:cs="Times New Roman"/>
          <w:sz w:val="24"/>
          <w:szCs w:val="24"/>
        </w:rPr>
        <w:t>имат сключен договор с лица,</w:t>
      </w:r>
      <w:r w:rsidR="00F50C81">
        <w:rPr>
          <w:rFonts w:ascii="Times New Roman" w:eastAsia="Times New Roman" w:hAnsi="Times New Roman" w:cs="Times New Roman"/>
          <w:sz w:val="24"/>
          <w:szCs w:val="24"/>
        </w:rPr>
        <w:t xml:space="preserve"> </w:t>
      </w:r>
      <w:r w:rsidRPr="00207D70">
        <w:rPr>
          <w:rFonts w:ascii="Times New Roman" w:eastAsia="Times New Roman" w:hAnsi="Times New Roman" w:cs="Times New Roman"/>
          <w:sz w:val="24"/>
          <w:szCs w:val="24"/>
        </w:rPr>
        <w:t xml:space="preserve">притежаващи разрешителен или регистрационен документ по </w:t>
      </w:r>
      <w:r w:rsidR="00F50C81">
        <w:rPr>
          <w:rFonts w:ascii="Times New Roman" w:eastAsia="Times New Roman" w:hAnsi="Times New Roman" w:cs="Times New Roman"/>
          <w:sz w:val="24"/>
          <w:szCs w:val="24"/>
        </w:rPr>
        <w:t xml:space="preserve">      </w:t>
      </w:r>
      <w:r w:rsidRPr="00207D70">
        <w:rPr>
          <w:rFonts w:ascii="Times New Roman" w:eastAsia="Times New Roman" w:hAnsi="Times New Roman" w:cs="Times New Roman"/>
          <w:sz w:val="24"/>
          <w:szCs w:val="24"/>
        </w:rPr>
        <w:t>чл. 35, ал. 1, съответно по чл. 35, ал. 2, т. 3-5 от ЗУО.</w:t>
      </w:r>
    </w:p>
    <w:p w:rsidR="00207D70" w:rsidRPr="00207D70" w:rsidRDefault="00207D70" w:rsidP="008453ED">
      <w:pPr>
        <w:pStyle w:val="a6"/>
        <w:spacing w:after="0" w:line="240" w:lineRule="auto"/>
        <w:ind w:left="1080" w:firstLine="426"/>
        <w:jc w:val="both"/>
        <w:rPr>
          <w:rFonts w:ascii="Times New Roman" w:eastAsia="Times New Roman" w:hAnsi="Times New Roman" w:cs="Times New Roman"/>
          <w:sz w:val="24"/>
          <w:szCs w:val="24"/>
          <w:lang w:val="ru-RU"/>
        </w:rPr>
      </w:pPr>
    </w:p>
    <w:p w:rsidR="00207D70" w:rsidRPr="00207D70" w:rsidRDefault="00207D70" w:rsidP="008453ED">
      <w:pPr>
        <w:pStyle w:val="a6"/>
        <w:numPr>
          <w:ilvl w:val="0"/>
          <w:numId w:val="6"/>
        </w:numPr>
        <w:spacing w:after="0" w:line="240" w:lineRule="auto"/>
        <w:ind w:left="0" w:firstLine="426"/>
        <w:jc w:val="both"/>
        <w:rPr>
          <w:rFonts w:ascii="Times New Roman" w:eastAsia="Times New Roman" w:hAnsi="Times New Roman" w:cs="Times New Roman"/>
          <w:sz w:val="24"/>
          <w:szCs w:val="24"/>
          <w:lang w:val="ru-RU"/>
        </w:rPr>
      </w:pPr>
      <w:r w:rsidRPr="00207D70">
        <w:rPr>
          <w:rFonts w:ascii="Times New Roman" w:eastAsia="Times New Roman" w:hAnsi="Times New Roman" w:cs="Times New Roman"/>
          <w:bCs/>
          <w:sz w:val="24"/>
          <w:szCs w:val="24"/>
        </w:rPr>
        <w:t>Отпадъците в зависимост от техния вид, свойства и състав да се транспортират по начин, които няма да възпрепятства тяхното следващо оползотворяване.</w:t>
      </w:r>
      <w:r w:rsidR="000820D7">
        <w:rPr>
          <w:rFonts w:ascii="Times New Roman" w:eastAsia="Times New Roman" w:hAnsi="Times New Roman" w:cs="Times New Roman"/>
          <w:bCs/>
          <w:sz w:val="24"/>
          <w:szCs w:val="24"/>
        </w:rPr>
        <w:t xml:space="preserve"> </w:t>
      </w:r>
      <w:r w:rsidRPr="00207D70">
        <w:rPr>
          <w:rFonts w:ascii="Times New Roman" w:eastAsia="Times New Roman" w:hAnsi="Times New Roman" w:cs="Times New Roman"/>
          <w:bCs/>
          <w:sz w:val="24"/>
          <w:szCs w:val="24"/>
        </w:rPr>
        <w:t xml:space="preserve">Транспортирането на отпадъците посочени в настоящето решение да се извършва въз основа на писмен договор с </w:t>
      </w:r>
      <w:r w:rsidR="00521A58">
        <w:rPr>
          <w:rFonts w:ascii="Times New Roman" w:eastAsia="Times New Roman" w:hAnsi="Times New Roman" w:cs="Times New Roman"/>
          <w:bCs/>
          <w:sz w:val="24"/>
          <w:szCs w:val="24"/>
        </w:rPr>
        <w:t>лица</w:t>
      </w:r>
      <w:r w:rsidRPr="00207D70">
        <w:rPr>
          <w:rFonts w:ascii="Times New Roman" w:eastAsia="Times New Roman" w:hAnsi="Times New Roman" w:cs="Times New Roman"/>
          <w:bCs/>
          <w:sz w:val="24"/>
          <w:szCs w:val="24"/>
        </w:rPr>
        <w:t xml:space="preserve"> притежаващи съответните </w:t>
      </w:r>
      <w:r w:rsidR="00774473">
        <w:rPr>
          <w:rFonts w:ascii="Times New Roman" w:eastAsia="Times New Roman" w:hAnsi="Times New Roman" w:cs="Times New Roman"/>
          <w:bCs/>
          <w:sz w:val="24"/>
          <w:szCs w:val="24"/>
        </w:rPr>
        <w:t>документи по чл. 35 от ЗУО (</w:t>
      </w:r>
      <w:r w:rsidR="00774473" w:rsidRPr="00657CCD">
        <w:rPr>
          <w:rFonts w:ascii="Times New Roman" w:eastAsia="Times New Roman" w:hAnsi="Times New Roman" w:cs="Times New Roman"/>
          <w:bCs/>
          <w:i/>
          <w:sz w:val="24"/>
          <w:szCs w:val="24"/>
        </w:rPr>
        <w:t>ДВ. б</w:t>
      </w:r>
      <w:r w:rsidRPr="00657CCD">
        <w:rPr>
          <w:rFonts w:ascii="Times New Roman" w:eastAsia="Times New Roman" w:hAnsi="Times New Roman" w:cs="Times New Roman"/>
          <w:bCs/>
          <w:i/>
          <w:sz w:val="24"/>
          <w:szCs w:val="24"/>
        </w:rPr>
        <w:t xml:space="preserve">р.53/2012г, </w:t>
      </w:r>
      <w:r w:rsidR="00774473" w:rsidRPr="00657CCD">
        <w:rPr>
          <w:rFonts w:ascii="Times New Roman" w:eastAsia="Times New Roman" w:hAnsi="Times New Roman" w:cs="Times New Roman"/>
          <w:bCs/>
          <w:i/>
          <w:sz w:val="24"/>
          <w:szCs w:val="24"/>
        </w:rPr>
        <w:t xml:space="preserve">с </w:t>
      </w:r>
      <w:r w:rsidRPr="00657CCD">
        <w:rPr>
          <w:rFonts w:ascii="Times New Roman" w:eastAsia="Times New Roman" w:hAnsi="Times New Roman" w:cs="Times New Roman"/>
          <w:bCs/>
          <w:i/>
          <w:sz w:val="24"/>
          <w:szCs w:val="24"/>
        </w:rPr>
        <w:t>посл. изм. и доп</w:t>
      </w:r>
      <w:r w:rsidRPr="00207D70">
        <w:rPr>
          <w:rFonts w:ascii="Times New Roman" w:eastAsia="Times New Roman" w:hAnsi="Times New Roman" w:cs="Times New Roman"/>
          <w:bCs/>
          <w:sz w:val="24"/>
          <w:szCs w:val="24"/>
        </w:rPr>
        <w:t>.) със специализирани и технически изправни средства.</w:t>
      </w:r>
    </w:p>
    <w:p w:rsidR="00AF5A52" w:rsidRDefault="00AF5A52" w:rsidP="008453ED">
      <w:pPr>
        <w:pStyle w:val="a6"/>
        <w:overflowPunct w:val="0"/>
        <w:autoSpaceDE w:val="0"/>
        <w:autoSpaceDN w:val="0"/>
        <w:adjustRightInd w:val="0"/>
        <w:spacing w:after="0" w:line="240" w:lineRule="auto"/>
        <w:ind w:right="26" w:firstLine="426"/>
        <w:jc w:val="both"/>
        <w:rPr>
          <w:rFonts w:ascii="Times New Roman" w:eastAsia="Times New Roman" w:hAnsi="Times New Roman" w:cs="Times New Roman"/>
          <w:sz w:val="24"/>
          <w:szCs w:val="24"/>
        </w:rPr>
      </w:pPr>
    </w:p>
    <w:p w:rsidR="00207D70" w:rsidRPr="00AF5A52" w:rsidRDefault="00207D70" w:rsidP="008453ED">
      <w:pPr>
        <w:pStyle w:val="a6"/>
        <w:numPr>
          <w:ilvl w:val="0"/>
          <w:numId w:val="6"/>
        </w:numPr>
        <w:overflowPunct w:val="0"/>
        <w:autoSpaceDE w:val="0"/>
        <w:autoSpaceDN w:val="0"/>
        <w:adjustRightInd w:val="0"/>
        <w:spacing w:after="0" w:line="240" w:lineRule="auto"/>
        <w:ind w:left="0" w:right="26" w:firstLine="426"/>
        <w:jc w:val="both"/>
        <w:rPr>
          <w:rFonts w:ascii="Times New Roman" w:eastAsia="Times New Roman" w:hAnsi="Times New Roman" w:cs="Times New Roman"/>
          <w:sz w:val="24"/>
          <w:szCs w:val="24"/>
        </w:rPr>
      </w:pPr>
      <w:proofErr w:type="spellStart"/>
      <w:r w:rsidRPr="00AF5A52">
        <w:rPr>
          <w:rFonts w:ascii="Times New Roman" w:eastAsia="Times New Roman" w:hAnsi="Times New Roman" w:cs="Times New Roman"/>
          <w:b/>
          <w:sz w:val="24"/>
          <w:szCs w:val="24"/>
          <w:lang w:val="en-US"/>
        </w:rPr>
        <w:t>Площадката</w:t>
      </w:r>
      <w:proofErr w:type="spellEnd"/>
      <w:r w:rsidRPr="00AF5A52">
        <w:rPr>
          <w:rFonts w:ascii="Times New Roman" w:eastAsia="Times New Roman" w:hAnsi="Times New Roman" w:cs="Times New Roman"/>
          <w:b/>
          <w:sz w:val="24"/>
          <w:szCs w:val="24"/>
          <w:lang w:val="en-US"/>
        </w:rPr>
        <w:t xml:space="preserve"> за отпадъци </w:t>
      </w:r>
      <w:proofErr w:type="spellStart"/>
      <w:r w:rsidRPr="00AF5A52">
        <w:rPr>
          <w:rFonts w:ascii="Times New Roman" w:eastAsia="Times New Roman" w:hAnsi="Times New Roman" w:cs="Times New Roman"/>
          <w:b/>
          <w:sz w:val="24"/>
          <w:szCs w:val="24"/>
          <w:lang w:val="en-US"/>
        </w:rPr>
        <w:t>да</w:t>
      </w:r>
      <w:proofErr w:type="spellEnd"/>
      <w:r w:rsidRPr="00AF5A52">
        <w:rPr>
          <w:rFonts w:ascii="Times New Roman" w:eastAsia="Times New Roman" w:hAnsi="Times New Roman" w:cs="Times New Roman"/>
          <w:b/>
          <w:sz w:val="24"/>
          <w:szCs w:val="24"/>
          <w:lang w:val="en-US"/>
        </w:rPr>
        <w:t xml:space="preserve"> </w:t>
      </w:r>
      <w:proofErr w:type="spellStart"/>
      <w:r w:rsidRPr="00AF5A52">
        <w:rPr>
          <w:rFonts w:ascii="Times New Roman" w:eastAsia="Times New Roman" w:hAnsi="Times New Roman" w:cs="Times New Roman"/>
          <w:b/>
          <w:sz w:val="24"/>
          <w:szCs w:val="24"/>
          <w:lang w:val="en-US"/>
        </w:rPr>
        <w:t>отговаря</w:t>
      </w:r>
      <w:proofErr w:type="spellEnd"/>
      <w:r w:rsidRPr="00AF5A52">
        <w:rPr>
          <w:rFonts w:ascii="Times New Roman" w:eastAsia="Times New Roman" w:hAnsi="Times New Roman" w:cs="Times New Roman"/>
          <w:b/>
          <w:sz w:val="24"/>
          <w:szCs w:val="24"/>
          <w:lang w:val="en-US"/>
        </w:rPr>
        <w:t xml:space="preserve"> на </w:t>
      </w:r>
      <w:proofErr w:type="spellStart"/>
      <w:r w:rsidRPr="00AF5A52">
        <w:rPr>
          <w:rFonts w:ascii="Times New Roman" w:eastAsia="Times New Roman" w:hAnsi="Times New Roman" w:cs="Times New Roman"/>
          <w:b/>
          <w:sz w:val="24"/>
          <w:szCs w:val="24"/>
          <w:lang w:val="en-US"/>
        </w:rPr>
        <w:t>всички</w:t>
      </w:r>
      <w:proofErr w:type="spellEnd"/>
      <w:r w:rsidRPr="00AF5A52">
        <w:rPr>
          <w:rFonts w:ascii="Times New Roman" w:eastAsia="Times New Roman" w:hAnsi="Times New Roman" w:cs="Times New Roman"/>
          <w:b/>
          <w:sz w:val="24"/>
          <w:szCs w:val="24"/>
          <w:lang w:val="en-US"/>
        </w:rPr>
        <w:t xml:space="preserve"> </w:t>
      </w:r>
      <w:proofErr w:type="spellStart"/>
      <w:r w:rsidRPr="00AF5A52">
        <w:rPr>
          <w:rFonts w:ascii="Times New Roman" w:eastAsia="Times New Roman" w:hAnsi="Times New Roman" w:cs="Times New Roman"/>
          <w:b/>
          <w:sz w:val="24"/>
          <w:szCs w:val="24"/>
          <w:lang w:val="en-US"/>
        </w:rPr>
        <w:t>изисквания</w:t>
      </w:r>
      <w:proofErr w:type="spellEnd"/>
      <w:r w:rsidRPr="00AF5A52">
        <w:rPr>
          <w:rFonts w:ascii="Times New Roman" w:eastAsia="Times New Roman" w:hAnsi="Times New Roman" w:cs="Times New Roman"/>
          <w:b/>
          <w:sz w:val="24"/>
          <w:szCs w:val="24"/>
          <w:lang w:val="en-US"/>
        </w:rPr>
        <w:t xml:space="preserve">, съгласно </w:t>
      </w:r>
      <w:proofErr w:type="spellStart"/>
      <w:r w:rsidRPr="00AF5A52">
        <w:rPr>
          <w:rFonts w:ascii="Times New Roman" w:eastAsia="Times New Roman" w:hAnsi="Times New Roman" w:cs="Times New Roman"/>
          <w:b/>
          <w:sz w:val="24"/>
          <w:szCs w:val="24"/>
          <w:lang w:val="en-US"/>
        </w:rPr>
        <w:t>Приложение</w:t>
      </w:r>
      <w:proofErr w:type="spellEnd"/>
      <w:r w:rsidRPr="00AF5A52">
        <w:rPr>
          <w:rFonts w:ascii="Times New Roman" w:eastAsia="Times New Roman" w:hAnsi="Times New Roman" w:cs="Times New Roman"/>
          <w:b/>
          <w:sz w:val="24"/>
          <w:szCs w:val="24"/>
          <w:lang w:val="en-US"/>
        </w:rPr>
        <w:t xml:space="preserve"> №</w:t>
      </w:r>
      <w:r w:rsidRPr="00AF5A52">
        <w:rPr>
          <w:rFonts w:ascii="Times New Roman" w:eastAsia="Times New Roman" w:hAnsi="Times New Roman" w:cs="Times New Roman"/>
          <w:b/>
          <w:sz w:val="24"/>
          <w:szCs w:val="24"/>
        </w:rPr>
        <w:t xml:space="preserve"> </w:t>
      </w:r>
      <w:r w:rsidRPr="00AF5A52">
        <w:rPr>
          <w:rFonts w:ascii="Times New Roman" w:eastAsia="Times New Roman" w:hAnsi="Times New Roman" w:cs="Times New Roman"/>
          <w:b/>
          <w:sz w:val="24"/>
          <w:szCs w:val="24"/>
          <w:lang w:val="en-US"/>
        </w:rPr>
        <w:t xml:space="preserve">9 </w:t>
      </w:r>
      <w:proofErr w:type="spellStart"/>
      <w:r w:rsidRPr="00AF5A52">
        <w:rPr>
          <w:rFonts w:ascii="Times New Roman" w:eastAsia="Times New Roman" w:hAnsi="Times New Roman" w:cs="Times New Roman"/>
          <w:b/>
          <w:sz w:val="24"/>
          <w:szCs w:val="24"/>
          <w:lang w:val="en-US"/>
        </w:rPr>
        <w:t>към</w:t>
      </w:r>
      <w:proofErr w:type="spellEnd"/>
      <w:r w:rsidRPr="00AF5A52">
        <w:rPr>
          <w:rFonts w:ascii="Times New Roman" w:eastAsia="Times New Roman" w:hAnsi="Times New Roman" w:cs="Times New Roman"/>
          <w:b/>
          <w:sz w:val="24"/>
          <w:szCs w:val="24"/>
          <w:lang w:val="en-US"/>
        </w:rPr>
        <w:t xml:space="preserve"> </w:t>
      </w:r>
      <w:proofErr w:type="spellStart"/>
      <w:r w:rsidRPr="00AF5A52">
        <w:rPr>
          <w:rFonts w:ascii="Times New Roman" w:eastAsia="Times New Roman" w:hAnsi="Times New Roman" w:cs="Times New Roman"/>
          <w:b/>
          <w:sz w:val="24"/>
          <w:szCs w:val="24"/>
          <w:lang w:val="en-US"/>
        </w:rPr>
        <w:t>чл</w:t>
      </w:r>
      <w:proofErr w:type="spellEnd"/>
      <w:r w:rsidRPr="00AF5A52">
        <w:rPr>
          <w:rFonts w:ascii="Times New Roman" w:eastAsia="Times New Roman" w:hAnsi="Times New Roman" w:cs="Times New Roman"/>
          <w:b/>
          <w:sz w:val="24"/>
          <w:szCs w:val="24"/>
          <w:lang w:val="en-US"/>
        </w:rPr>
        <w:t xml:space="preserve">. 20, </w:t>
      </w:r>
      <w:proofErr w:type="spellStart"/>
      <w:r w:rsidRPr="00AF5A52">
        <w:rPr>
          <w:rFonts w:ascii="Times New Roman" w:eastAsia="Times New Roman" w:hAnsi="Times New Roman" w:cs="Times New Roman"/>
          <w:b/>
          <w:sz w:val="24"/>
          <w:szCs w:val="24"/>
          <w:lang w:val="en-US"/>
        </w:rPr>
        <w:t>ал</w:t>
      </w:r>
      <w:proofErr w:type="spellEnd"/>
      <w:r w:rsidRPr="00AF5A52">
        <w:rPr>
          <w:rFonts w:ascii="Times New Roman" w:eastAsia="Times New Roman" w:hAnsi="Times New Roman" w:cs="Times New Roman"/>
          <w:b/>
          <w:sz w:val="24"/>
          <w:szCs w:val="24"/>
          <w:lang w:val="en-US"/>
        </w:rPr>
        <w:t xml:space="preserve">. 3 </w:t>
      </w:r>
      <w:r w:rsidRPr="00AF5A52">
        <w:rPr>
          <w:rFonts w:ascii="Times New Roman" w:eastAsia="Times New Roman" w:hAnsi="Times New Roman" w:cs="Times New Roman"/>
          <w:b/>
          <w:bCs/>
          <w:sz w:val="24"/>
          <w:szCs w:val="24"/>
        </w:rPr>
        <w:t xml:space="preserve">от </w:t>
      </w:r>
      <w:r w:rsidR="005172F5">
        <w:rPr>
          <w:rFonts w:ascii="Times New Roman" w:eastAsia="Times New Roman" w:hAnsi="Times New Roman" w:cs="Times New Roman"/>
          <w:b/>
          <w:sz w:val="24"/>
          <w:szCs w:val="24"/>
          <w:shd w:val="clear" w:color="auto" w:fill="FEFEFE"/>
        </w:rPr>
        <w:t>Наредба</w:t>
      </w:r>
      <w:r w:rsidRPr="00AF5A52">
        <w:rPr>
          <w:rFonts w:ascii="Times New Roman" w:eastAsia="Times New Roman" w:hAnsi="Times New Roman" w:cs="Times New Roman"/>
          <w:b/>
          <w:sz w:val="24"/>
          <w:szCs w:val="24"/>
          <w:shd w:val="clear" w:color="auto" w:fill="FEFEFE"/>
        </w:rPr>
        <w:t xml:space="preserve"> за управление на строителните отпадъци и за влагане на рециклираните строителни материали (</w:t>
      </w:r>
      <w:r w:rsidR="00657CCD">
        <w:rPr>
          <w:rFonts w:ascii="Times New Roman" w:eastAsia="Times New Roman" w:hAnsi="Times New Roman" w:cs="Times New Roman"/>
          <w:b/>
          <w:i/>
          <w:sz w:val="24"/>
          <w:szCs w:val="24"/>
          <w:shd w:val="clear" w:color="auto" w:fill="FEFEFE"/>
        </w:rPr>
        <w:t>ДВ, бр.98/2017</w:t>
      </w:r>
      <w:r w:rsidRPr="00657CCD">
        <w:rPr>
          <w:rFonts w:ascii="Times New Roman" w:eastAsia="Times New Roman" w:hAnsi="Times New Roman" w:cs="Times New Roman"/>
          <w:b/>
          <w:i/>
          <w:sz w:val="24"/>
          <w:szCs w:val="24"/>
          <w:shd w:val="clear" w:color="auto" w:fill="FEFEFE"/>
        </w:rPr>
        <w:t>г</w:t>
      </w:r>
      <w:r w:rsidRPr="00AF5A52">
        <w:rPr>
          <w:rFonts w:ascii="Times New Roman" w:eastAsia="Times New Roman" w:hAnsi="Times New Roman" w:cs="Times New Roman"/>
          <w:b/>
          <w:sz w:val="24"/>
          <w:szCs w:val="24"/>
          <w:shd w:val="clear" w:color="auto" w:fill="FEFEFE"/>
        </w:rPr>
        <w:t>.)</w:t>
      </w:r>
    </w:p>
    <w:p w:rsidR="00207D70" w:rsidRPr="00207D70" w:rsidRDefault="00207D70" w:rsidP="008453ED">
      <w:pPr>
        <w:pStyle w:val="a6"/>
        <w:autoSpaceDN w:val="0"/>
        <w:spacing w:after="0" w:line="240" w:lineRule="auto"/>
        <w:ind w:firstLine="426"/>
        <w:jc w:val="both"/>
        <w:rPr>
          <w:rFonts w:ascii="Times New Roman" w:eastAsia="Times New Roman" w:hAnsi="Times New Roman" w:cs="Times New Roman"/>
          <w:spacing w:val="-13"/>
          <w:sz w:val="24"/>
          <w:szCs w:val="24"/>
        </w:rPr>
      </w:pPr>
    </w:p>
    <w:p w:rsidR="00207D70" w:rsidRPr="00774473" w:rsidRDefault="00207D70" w:rsidP="008453ED">
      <w:pPr>
        <w:pStyle w:val="a6"/>
        <w:numPr>
          <w:ilvl w:val="0"/>
          <w:numId w:val="6"/>
        </w:numPr>
        <w:autoSpaceDN w:val="0"/>
        <w:spacing w:after="0" w:line="240" w:lineRule="auto"/>
        <w:ind w:left="0" w:firstLine="426"/>
        <w:jc w:val="both"/>
        <w:rPr>
          <w:rFonts w:ascii="Times New Roman" w:eastAsia="Times New Roman" w:hAnsi="Times New Roman" w:cs="Times New Roman"/>
          <w:b/>
          <w:spacing w:val="-13"/>
          <w:sz w:val="24"/>
          <w:szCs w:val="24"/>
        </w:rPr>
      </w:pPr>
      <w:r w:rsidRPr="00207D70">
        <w:rPr>
          <w:rFonts w:ascii="Times New Roman" w:eastAsia="Times New Roman" w:hAnsi="Times New Roman" w:cs="Times New Roman"/>
          <w:sz w:val="24"/>
          <w:szCs w:val="24"/>
        </w:rPr>
        <w:t>Дейностите по третира</w:t>
      </w:r>
      <w:r w:rsidR="00774473">
        <w:rPr>
          <w:rFonts w:ascii="Times New Roman" w:eastAsia="Times New Roman" w:hAnsi="Times New Roman" w:cs="Times New Roman"/>
          <w:sz w:val="24"/>
          <w:szCs w:val="24"/>
        </w:rPr>
        <w:t xml:space="preserve">не на отпадъци да отговарят на </w:t>
      </w:r>
      <w:r w:rsidRPr="00207D70">
        <w:rPr>
          <w:rFonts w:ascii="Times New Roman" w:eastAsia="Times New Roman" w:hAnsi="Times New Roman" w:cs="Times New Roman"/>
          <w:sz w:val="24"/>
          <w:szCs w:val="24"/>
        </w:rPr>
        <w:t>изискванията,</w:t>
      </w:r>
      <w:r w:rsidR="00774473">
        <w:rPr>
          <w:rFonts w:ascii="Times New Roman" w:eastAsia="Times New Roman" w:hAnsi="Times New Roman" w:cs="Times New Roman"/>
          <w:sz w:val="24"/>
          <w:szCs w:val="24"/>
        </w:rPr>
        <w:t xml:space="preserve"> </w:t>
      </w:r>
      <w:r w:rsidRPr="00207D70">
        <w:rPr>
          <w:rFonts w:ascii="Times New Roman" w:eastAsia="Times New Roman" w:hAnsi="Times New Roman" w:cs="Times New Roman"/>
          <w:sz w:val="24"/>
          <w:szCs w:val="24"/>
        </w:rPr>
        <w:t xml:space="preserve">описани в </w:t>
      </w:r>
      <w:r w:rsidR="00774473">
        <w:rPr>
          <w:rFonts w:ascii="Times New Roman" w:eastAsia="Times New Roman" w:hAnsi="Times New Roman" w:cs="Times New Roman"/>
          <w:sz w:val="24"/>
          <w:szCs w:val="24"/>
        </w:rPr>
        <w:t xml:space="preserve">      </w:t>
      </w:r>
      <w:r w:rsidRPr="00774473">
        <w:rPr>
          <w:rFonts w:ascii="Times New Roman" w:eastAsia="Times New Roman" w:hAnsi="Times New Roman" w:cs="Times New Roman"/>
          <w:sz w:val="24"/>
          <w:szCs w:val="24"/>
        </w:rPr>
        <w:t>точка</w:t>
      </w:r>
      <w:r w:rsidRPr="00774473">
        <w:rPr>
          <w:rFonts w:ascii="Times New Roman" w:eastAsia="Times New Roman" w:hAnsi="Times New Roman" w:cs="Times New Roman"/>
          <w:b/>
          <w:sz w:val="24"/>
          <w:szCs w:val="24"/>
        </w:rPr>
        <w:t xml:space="preserve"> ІІ. </w:t>
      </w:r>
      <w:proofErr w:type="spellStart"/>
      <w:r w:rsidRPr="00774473">
        <w:rPr>
          <w:rFonts w:ascii="Times New Roman" w:eastAsia="Times New Roman" w:hAnsi="Times New Roman" w:cs="Times New Roman"/>
          <w:b/>
          <w:sz w:val="24"/>
          <w:szCs w:val="24"/>
        </w:rPr>
        <w:t>Mетоди</w:t>
      </w:r>
      <w:proofErr w:type="spellEnd"/>
      <w:r w:rsidRPr="00774473">
        <w:rPr>
          <w:rFonts w:ascii="Times New Roman" w:eastAsia="Times New Roman" w:hAnsi="Times New Roman" w:cs="Times New Roman"/>
          <w:b/>
          <w:sz w:val="24"/>
          <w:szCs w:val="24"/>
        </w:rPr>
        <w:t xml:space="preserve"> и технологии за третиране на отпадъците по видове дейности.</w:t>
      </w:r>
    </w:p>
    <w:p w:rsidR="00207D70" w:rsidRPr="00207D70" w:rsidRDefault="00207D70" w:rsidP="008453ED">
      <w:pPr>
        <w:overflowPunct w:val="0"/>
        <w:autoSpaceDE w:val="0"/>
        <w:autoSpaceDN w:val="0"/>
        <w:adjustRightInd w:val="0"/>
        <w:spacing w:after="0" w:line="240" w:lineRule="auto"/>
        <w:ind w:left="720" w:firstLine="426"/>
        <w:jc w:val="both"/>
        <w:rPr>
          <w:rFonts w:ascii="Times New Roman" w:eastAsia="Times New Roman" w:hAnsi="Times New Roman" w:cs="Times New Roman"/>
          <w:sz w:val="24"/>
          <w:szCs w:val="24"/>
        </w:rPr>
      </w:pPr>
    </w:p>
    <w:p w:rsidR="00534BA0" w:rsidRPr="00534BA0" w:rsidRDefault="00207D70" w:rsidP="00534BA0">
      <w:pPr>
        <w:pStyle w:val="a6"/>
        <w:numPr>
          <w:ilvl w:val="0"/>
          <w:numId w:val="6"/>
        </w:numPr>
        <w:overflowPunct w:val="0"/>
        <w:autoSpaceDE w:val="0"/>
        <w:autoSpaceDN w:val="0"/>
        <w:adjustRightInd w:val="0"/>
        <w:spacing w:after="0" w:line="240" w:lineRule="auto"/>
        <w:ind w:left="0" w:right="26" w:firstLine="426"/>
        <w:jc w:val="both"/>
        <w:rPr>
          <w:rFonts w:ascii="Times New Roman" w:eastAsia="Times New Roman" w:hAnsi="Times New Roman" w:cs="Times New Roman"/>
          <w:sz w:val="24"/>
          <w:szCs w:val="24"/>
        </w:rPr>
      </w:pPr>
      <w:r w:rsidRPr="00207D70">
        <w:rPr>
          <w:rFonts w:ascii="Times New Roman" w:eastAsia="Times New Roman" w:hAnsi="Times New Roman" w:cs="Times New Roman"/>
          <w:bCs/>
          <w:sz w:val="24"/>
          <w:szCs w:val="24"/>
        </w:rPr>
        <w:t xml:space="preserve">Да се уведоми </w:t>
      </w:r>
      <w:r w:rsidR="005172F5">
        <w:rPr>
          <w:rFonts w:ascii="Times New Roman" w:eastAsia="Times New Roman" w:hAnsi="Times New Roman" w:cs="Times New Roman"/>
          <w:b/>
          <w:bCs/>
          <w:sz w:val="24"/>
          <w:szCs w:val="24"/>
        </w:rPr>
        <w:t>писмено РИОСВ-Пловдив не по</w:t>
      </w:r>
      <w:r w:rsidRPr="00207D70">
        <w:rPr>
          <w:rFonts w:ascii="Times New Roman" w:eastAsia="Times New Roman" w:hAnsi="Times New Roman" w:cs="Times New Roman"/>
          <w:b/>
          <w:bCs/>
          <w:sz w:val="24"/>
          <w:szCs w:val="24"/>
        </w:rPr>
        <w:t>-късно от 14 дни</w:t>
      </w:r>
      <w:r w:rsidRPr="00207D70">
        <w:rPr>
          <w:rFonts w:ascii="Times New Roman" w:eastAsia="Times New Roman" w:hAnsi="Times New Roman" w:cs="Times New Roman"/>
          <w:bCs/>
          <w:sz w:val="24"/>
          <w:szCs w:val="24"/>
        </w:rPr>
        <w:t xml:space="preserve"> преди започването на дейности със СО за местоположението на работните площадки, на които ще се извършват дейности </w:t>
      </w:r>
      <w:r w:rsidRPr="00207D70">
        <w:rPr>
          <w:rFonts w:ascii="Times New Roman" w:eastAsia="Times New Roman" w:hAnsi="Times New Roman" w:cs="Times New Roman"/>
          <w:b/>
          <w:bCs/>
          <w:sz w:val="24"/>
          <w:szCs w:val="24"/>
        </w:rPr>
        <w:t xml:space="preserve">с код </w:t>
      </w:r>
      <w:r w:rsidRPr="00207D70">
        <w:rPr>
          <w:rFonts w:ascii="Times New Roman" w:eastAsia="Times New Roman" w:hAnsi="Times New Roman" w:cs="Times New Roman"/>
          <w:b/>
          <w:bCs/>
          <w:sz w:val="24"/>
          <w:szCs w:val="24"/>
          <w:lang w:val="en-US"/>
        </w:rPr>
        <w:t>R10</w:t>
      </w:r>
      <w:r w:rsidRPr="00207D70">
        <w:rPr>
          <w:rFonts w:ascii="Times New Roman" w:eastAsia="Times New Roman" w:hAnsi="Times New Roman" w:cs="Times New Roman"/>
          <w:bCs/>
          <w:sz w:val="24"/>
          <w:szCs w:val="24"/>
        </w:rPr>
        <w:t xml:space="preserve"> и за датата на започването им.</w:t>
      </w:r>
    </w:p>
    <w:p w:rsidR="00534BA0" w:rsidRDefault="00534BA0" w:rsidP="00534BA0">
      <w:pPr>
        <w:pStyle w:val="a6"/>
        <w:overflowPunct w:val="0"/>
        <w:autoSpaceDE w:val="0"/>
        <w:autoSpaceDN w:val="0"/>
        <w:adjustRightInd w:val="0"/>
        <w:spacing w:after="0" w:line="240" w:lineRule="auto"/>
        <w:ind w:left="426" w:right="26"/>
        <w:jc w:val="both"/>
        <w:rPr>
          <w:rFonts w:ascii="Times New Roman" w:eastAsia="Times New Roman" w:hAnsi="Times New Roman" w:cs="Times New Roman"/>
          <w:sz w:val="24"/>
          <w:szCs w:val="24"/>
        </w:rPr>
      </w:pPr>
    </w:p>
    <w:p w:rsidR="00207D70" w:rsidRPr="00534BA0" w:rsidRDefault="00207D70" w:rsidP="00534BA0">
      <w:pPr>
        <w:pStyle w:val="a6"/>
        <w:numPr>
          <w:ilvl w:val="0"/>
          <w:numId w:val="6"/>
        </w:numPr>
        <w:overflowPunct w:val="0"/>
        <w:autoSpaceDE w:val="0"/>
        <w:autoSpaceDN w:val="0"/>
        <w:adjustRightInd w:val="0"/>
        <w:spacing w:after="0" w:line="240" w:lineRule="auto"/>
        <w:ind w:left="0" w:right="26" w:firstLine="426"/>
        <w:jc w:val="both"/>
        <w:rPr>
          <w:rFonts w:ascii="Times New Roman" w:eastAsia="Times New Roman" w:hAnsi="Times New Roman" w:cs="Times New Roman"/>
          <w:sz w:val="24"/>
          <w:szCs w:val="24"/>
        </w:rPr>
      </w:pPr>
      <w:r w:rsidRPr="00534BA0">
        <w:rPr>
          <w:rFonts w:ascii="Times New Roman" w:eastAsia="Times New Roman" w:hAnsi="Times New Roman" w:cs="Times New Roman"/>
          <w:b/>
          <w:color w:val="222222"/>
          <w:sz w:val="24"/>
          <w:szCs w:val="24"/>
        </w:rPr>
        <w:t xml:space="preserve">Да се </w:t>
      </w:r>
      <w:proofErr w:type="spellStart"/>
      <w:r w:rsidRPr="00534BA0">
        <w:rPr>
          <w:rFonts w:ascii="Times New Roman" w:eastAsia="Times New Roman" w:hAnsi="Times New Roman" w:cs="Times New Roman"/>
          <w:b/>
          <w:color w:val="222222"/>
          <w:sz w:val="24"/>
          <w:szCs w:val="24"/>
          <w:lang w:val="en-US"/>
        </w:rPr>
        <w:t>влага</w:t>
      </w:r>
      <w:proofErr w:type="spellEnd"/>
      <w:r w:rsidRPr="00534BA0">
        <w:rPr>
          <w:rFonts w:ascii="Times New Roman" w:eastAsia="Times New Roman" w:hAnsi="Times New Roman" w:cs="Times New Roman"/>
          <w:b/>
          <w:color w:val="222222"/>
          <w:sz w:val="24"/>
          <w:szCs w:val="24"/>
        </w:rPr>
        <w:t xml:space="preserve">т </w:t>
      </w:r>
      <w:r w:rsidRPr="00534BA0">
        <w:rPr>
          <w:rFonts w:ascii="Times New Roman" w:eastAsia="Times New Roman" w:hAnsi="Times New Roman" w:cs="Times New Roman"/>
          <w:b/>
          <w:color w:val="222222"/>
          <w:sz w:val="24"/>
          <w:szCs w:val="24"/>
          <w:lang w:val="en-US"/>
        </w:rPr>
        <w:t xml:space="preserve">в </w:t>
      </w:r>
      <w:proofErr w:type="spellStart"/>
      <w:r w:rsidRPr="00534BA0">
        <w:rPr>
          <w:rFonts w:ascii="Times New Roman" w:eastAsia="Times New Roman" w:hAnsi="Times New Roman" w:cs="Times New Roman"/>
          <w:b/>
          <w:color w:val="222222"/>
          <w:sz w:val="24"/>
          <w:szCs w:val="24"/>
          <w:lang w:val="en-US"/>
        </w:rPr>
        <w:t>обрат</w:t>
      </w:r>
      <w:r w:rsidRPr="00534BA0">
        <w:rPr>
          <w:rFonts w:ascii="Times New Roman" w:eastAsia="Times New Roman" w:hAnsi="Times New Roman" w:cs="Times New Roman"/>
          <w:b/>
          <w:color w:val="222222"/>
          <w:sz w:val="24"/>
          <w:szCs w:val="24"/>
        </w:rPr>
        <w:t>ен</w:t>
      </w:r>
      <w:proofErr w:type="spellEnd"/>
      <w:r w:rsidRPr="00534BA0">
        <w:rPr>
          <w:rFonts w:ascii="Times New Roman" w:eastAsia="Times New Roman" w:hAnsi="Times New Roman" w:cs="Times New Roman"/>
          <w:b/>
          <w:color w:val="222222"/>
          <w:sz w:val="24"/>
          <w:szCs w:val="24"/>
          <w:lang w:val="en-US"/>
        </w:rPr>
        <w:t xml:space="preserve"> </w:t>
      </w:r>
      <w:proofErr w:type="spellStart"/>
      <w:r w:rsidRPr="00534BA0">
        <w:rPr>
          <w:rFonts w:ascii="Times New Roman" w:eastAsia="Times New Roman" w:hAnsi="Times New Roman" w:cs="Times New Roman"/>
          <w:b/>
          <w:color w:val="222222"/>
          <w:sz w:val="24"/>
          <w:szCs w:val="24"/>
          <w:lang w:val="en-US"/>
        </w:rPr>
        <w:t>насип</w:t>
      </w:r>
      <w:proofErr w:type="spellEnd"/>
      <w:r w:rsidRPr="00534BA0">
        <w:rPr>
          <w:rFonts w:ascii="Times New Roman" w:eastAsia="Times New Roman" w:hAnsi="Times New Roman" w:cs="Times New Roman"/>
          <w:b/>
          <w:color w:val="222222"/>
          <w:sz w:val="24"/>
          <w:szCs w:val="24"/>
          <w:lang w:val="en-US"/>
        </w:rPr>
        <w:t xml:space="preserve"> </w:t>
      </w:r>
      <w:proofErr w:type="spellStart"/>
      <w:r w:rsidRPr="00534BA0">
        <w:rPr>
          <w:rFonts w:ascii="Times New Roman" w:eastAsia="Times New Roman" w:hAnsi="Times New Roman" w:cs="Times New Roman"/>
          <w:b/>
          <w:color w:val="222222"/>
          <w:sz w:val="24"/>
          <w:szCs w:val="24"/>
          <w:lang w:val="en-US"/>
        </w:rPr>
        <w:t>само</w:t>
      </w:r>
      <w:proofErr w:type="spellEnd"/>
      <w:r w:rsidRPr="00534BA0">
        <w:rPr>
          <w:rFonts w:ascii="Times New Roman" w:eastAsia="Times New Roman" w:hAnsi="Times New Roman" w:cs="Times New Roman"/>
          <w:b/>
          <w:color w:val="222222"/>
          <w:sz w:val="24"/>
          <w:szCs w:val="24"/>
          <w:lang w:val="en-US"/>
        </w:rPr>
        <w:t xml:space="preserve">  </w:t>
      </w:r>
      <w:proofErr w:type="spellStart"/>
      <w:r w:rsidRPr="00534BA0">
        <w:rPr>
          <w:rFonts w:ascii="Times New Roman" w:eastAsia="Times New Roman" w:hAnsi="Times New Roman" w:cs="Times New Roman"/>
          <w:b/>
          <w:color w:val="222222"/>
          <w:sz w:val="24"/>
          <w:szCs w:val="24"/>
          <w:lang w:val="en-US"/>
        </w:rPr>
        <w:t>третирани</w:t>
      </w:r>
      <w:proofErr w:type="spellEnd"/>
      <w:r w:rsidRPr="00534BA0">
        <w:rPr>
          <w:rFonts w:ascii="Times New Roman" w:eastAsia="Times New Roman" w:hAnsi="Times New Roman" w:cs="Times New Roman"/>
          <w:b/>
          <w:color w:val="222222"/>
          <w:sz w:val="24"/>
          <w:szCs w:val="24"/>
          <w:lang w:val="en-US"/>
        </w:rPr>
        <w:t xml:space="preserve"> СО, които </w:t>
      </w:r>
      <w:proofErr w:type="spellStart"/>
      <w:r w:rsidRPr="00534BA0">
        <w:rPr>
          <w:rFonts w:ascii="Times New Roman" w:eastAsia="Times New Roman" w:hAnsi="Times New Roman" w:cs="Times New Roman"/>
          <w:b/>
          <w:color w:val="222222"/>
          <w:sz w:val="24"/>
          <w:szCs w:val="24"/>
          <w:lang w:val="en-US"/>
        </w:rPr>
        <w:t>са</w:t>
      </w:r>
      <w:proofErr w:type="spellEnd"/>
      <w:r w:rsidRPr="00534BA0">
        <w:rPr>
          <w:rFonts w:ascii="Times New Roman" w:eastAsia="Times New Roman" w:hAnsi="Times New Roman" w:cs="Times New Roman"/>
          <w:b/>
          <w:color w:val="222222"/>
          <w:sz w:val="24"/>
          <w:szCs w:val="24"/>
          <w:lang w:val="en-US"/>
        </w:rPr>
        <w:t xml:space="preserve"> </w:t>
      </w:r>
      <w:proofErr w:type="spellStart"/>
      <w:r w:rsidRPr="00534BA0">
        <w:rPr>
          <w:rFonts w:ascii="Times New Roman" w:eastAsia="Times New Roman" w:hAnsi="Times New Roman" w:cs="Times New Roman"/>
          <w:b/>
          <w:color w:val="222222"/>
          <w:sz w:val="24"/>
          <w:szCs w:val="24"/>
          <w:lang w:val="en-US"/>
        </w:rPr>
        <w:t>инертни</w:t>
      </w:r>
      <w:proofErr w:type="spellEnd"/>
      <w:r w:rsidRPr="00534BA0">
        <w:rPr>
          <w:rFonts w:ascii="Times New Roman" w:eastAsia="Times New Roman" w:hAnsi="Times New Roman" w:cs="Times New Roman"/>
          <w:b/>
          <w:color w:val="222222"/>
          <w:sz w:val="24"/>
          <w:szCs w:val="24"/>
        </w:rPr>
        <w:t>.</w:t>
      </w:r>
    </w:p>
    <w:p w:rsidR="00207D70" w:rsidRPr="00207D70" w:rsidRDefault="00207D70" w:rsidP="008453ED">
      <w:pPr>
        <w:spacing w:after="0" w:line="240" w:lineRule="auto"/>
        <w:ind w:firstLine="426"/>
        <w:rPr>
          <w:rFonts w:ascii="Times New Roman" w:eastAsia="Times New Roman" w:hAnsi="Times New Roman" w:cs="Times New Roman"/>
          <w:b/>
          <w:sz w:val="24"/>
          <w:szCs w:val="24"/>
        </w:rPr>
      </w:pPr>
    </w:p>
    <w:p w:rsidR="00207D70" w:rsidRPr="00207D70" w:rsidRDefault="00207D70" w:rsidP="008453ED">
      <w:pPr>
        <w:pStyle w:val="a6"/>
        <w:numPr>
          <w:ilvl w:val="0"/>
          <w:numId w:val="6"/>
        </w:numPr>
        <w:overflowPunct w:val="0"/>
        <w:autoSpaceDE w:val="0"/>
        <w:autoSpaceDN w:val="0"/>
        <w:adjustRightInd w:val="0"/>
        <w:spacing w:after="0" w:line="240" w:lineRule="auto"/>
        <w:ind w:left="0" w:right="26" w:firstLine="426"/>
        <w:jc w:val="both"/>
        <w:rPr>
          <w:rFonts w:ascii="Times New Roman" w:eastAsia="Times New Roman" w:hAnsi="Times New Roman" w:cs="Times New Roman"/>
          <w:sz w:val="24"/>
          <w:szCs w:val="24"/>
        </w:rPr>
      </w:pPr>
      <w:r w:rsidRPr="00207D70">
        <w:rPr>
          <w:rFonts w:ascii="Times New Roman" w:eastAsia="Times New Roman" w:hAnsi="Times New Roman" w:cs="Times New Roman"/>
          <w:sz w:val="24"/>
          <w:szCs w:val="24"/>
        </w:rPr>
        <w:t xml:space="preserve">При извършване на дейност </w:t>
      </w:r>
      <w:r w:rsidRPr="00207D70">
        <w:rPr>
          <w:rFonts w:ascii="Times New Roman" w:eastAsia="Times New Roman" w:hAnsi="Times New Roman" w:cs="Times New Roman"/>
          <w:bCs/>
          <w:sz w:val="24"/>
          <w:szCs w:val="24"/>
        </w:rPr>
        <w:t xml:space="preserve">с код </w:t>
      </w:r>
      <w:r w:rsidRPr="00207D70">
        <w:rPr>
          <w:rFonts w:ascii="Times New Roman" w:eastAsia="Times New Roman" w:hAnsi="Times New Roman" w:cs="Times New Roman"/>
          <w:bCs/>
          <w:sz w:val="24"/>
          <w:szCs w:val="24"/>
          <w:lang w:val="en-US"/>
        </w:rPr>
        <w:t>R10</w:t>
      </w:r>
      <w:r w:rsidRPr="00207D70">
        <w:rPr>
          <w:rFonts w:ascii="Times New Roman" w:eastAsia="Times New Roman" w:hAnsi="Times New Roman" w:cs="Times New Roman"/>
          <w:bCs/>
          <w:sz w:val="24"/>
          <w:szCs w:val="24"/>
        </w:rPr>
        <w:t xml:space="preserve"> да бъдат съобразени количествените цели за влагане на рециклирани строителни материали и оползотворяване на строителни отпадъци в обратни насипи, описани в Приложение № 8 към чл. 13 от </w:t>
      </w:r>
      <w:r w:rsidR="005172F5">
        <w:rPr>
          <w:rFonts w:ascii="Times New Roman" w:eastAsia="Times New Roman" w:hAnsi="Times New Roman" w:cs="Times New Roman"/>
          <w:sz w:val="24"/>
          <w:szCs w:val="24"/>
          <w:shd w:val="clear" w:color="auto" w:fill="FEFEFE"/>
        </w:rPr>
        <w:t>Наредба</w:t>
      </w:r>
      <w:r w:rsidRPr="00207D70">
        <w:rPr>
          <w:rFonts w:ascii="Times New Roman" w:eastAsia="Times New Roman" w:hAnsi="Times New Roman" w:cs="Times New Roman"/>
          <w:sz w:val="24"/>
          <w:szCs w:val="24"/>
          <w:shd w:val="clear" w:color="auto" w:fill="FEFEFE"/>
        </w:rPr>
        <w:t xml:space="preserve"> за управление на строителните отпадъци и за влагане на рециклираните строителни материали (</w:t>
      </w:r>
      <w:r w:rsidRPr="005172F5">
        <w:rPr>
          <w:rFonts w:ascii="Times New Roman" w:eastAsia="Times New Roman" w:hAnsi="Times New Roman" w:cs="Times New Roman"/>
          <w:i/>
          <w:sz w:val="24"/>
          <w:szCs w:val="24"/>
          <w:shd w:val="clear" w:color="auto" w:fill="FEFEFE"/>
        </w:rPr>
        <w:t>ДВ, бр.98/2017 г.</w:t>
      </w:r>
      <w:r w:rsidRPr="00207D70">
        <w:rPr>
          <w:rFonts w:ascii="Times New Roman" w:eastAsia="Times New Roman" w:hAnsi="Times New Roman" w:cs="Times New Roman"/>
          <w:sz w:val="24"/>
          <w:szCs w:val="24"/>
          <w:shd w:val="clear" w:color="auto" w:fill="FEFEFE"/>
        </w:rPr>
        <w:t>)</w:t>
      </w:r>
    </w:p>
    <w:p w:rsidR="00207D70" w:rsidRPr="00207D70" w:rsidRDefault="00207D70" w:rsidP="008453ED">
      <w:pPr>
        <w:overflowPunct w:val="0"/>
        <w:autoSpaceDE w:val="0"/>
        <w:autoSpaceDN w:val="0"/>
        <w:adjustRightInd w:val="0"/>
        <w:spacing w:after="0" w:line="240" w:lineRule="auto"/>
        <w:ind w:right="26" w:firstLine="426"/>
        <w:jc w:val="both"/>
        <w:rPr>
          <w:rFonts w:ascii="Times New Roman" w:eastAsia="Times New Roman" w:hAnsi="Times New Roman" w:cs="Times New Roman"/>
          <w:sz w:val="24"/>
          <w:szCs w:val="24"/>
        </w:rPr>
      </w:pPr>
    </w:p>
    <w:p w:rsidR="00207D70" w:rsidRPr="00207D70" w:rsidRDefault="00207D70" w:rsidP="008453ED">
      <w:pPr>
        <w:pStyle w:val="a6"/>
        <w:numPr>
          <w:ilvl w:val="0"/>
          <w:numId w:val="6"/>
        </w:numPr>
        <w:overflowPunct w:val="0"/>
        <w:autoSpaceDE w:val="0"/>
        <w:autoSpaceDN w:val="0"/>
        <w:adjustRightInd w:val="0"/>
        <w:spacing w:after="60" w:line="240" w:lineRule="auto"/>
        <w:ind w:left="0" w:right="26" w:firstLine="426"/>
        <w:jc w:val="both"/>
        <w:rPr>
          <w:rFonts w:ascii="Times New Roman" w:eastAsia="Times New Roman" w:hAnsi="Times New Roman" w:cs="Times New Roman"/>
          <w:sz w:val="24"/>
          <w:szCs w:val="24"/>
        </w:rPr>
      </w:pPr>
      <w:r w:rsidRPr="00207D70">
        <w:rPr>
          <w:rFonts w:ascii="Times New Roman" w:eastAsia="Times New Roman" w:hAnsi="Times New Roman" w:cs="Times New Roman"/>
          <w:sz w:val="24"/>
          <w:szCs w:val="24"/>
        </w:rPr>
        <w:t>Дейностите, включени в настоящото р</w:t>
      </w:r>
      <w:r w:rsidR="00774473">
        <w:rPr>
          <w:rFonts w:ascii="Times New Roman" w:eastAsia="Times New Roman" w:hAnsi="Times New Roman" w:cs="Times New Roman"/>
          <w:sz w:val="24"/>
          <w:szCs w:val="24"/>
        </w:rPr>
        <w:t>азрешение</w:t>
      </w:r>
      <w:r w:rsidRPr="00207D70">
        <w:rPr>
          <w:rFonts w:ascii="Times New Roman" w:eastAsia="Times New Roman" w:hAnsi="Times New Roman" w:cs="Times New Roman"/>
          <w:sz w:val="24"/>
          <w:szCs w:val="24"/>
        </w:rPr>
        <w:t>, да се извършват на основание сключен писмен договор с притежателя на отпадъците и/или възложителя на дейността, к</w:t>
      </w:r>
      <w:r w:rsidR="005172F5">
        <w:rPr>
          <w:rFonts w:ascii="Times New Roman" w:eastAsia="Times New Roman" w:hAnsi="Times New Roman" w:cs="Times New Roman"/>
          <w:sz w:val="24"/>
          <w:szCs w:val="24"/>
        </w:rPr>
        <w:t>ойто да се представи пред РИОСВ</w:t>
      </w:r>
      <w:r w:rsidRPr="00207D70">
        <w:rPr>
          <w:rFonts w:ascii="Times New Roman" w:eastAsia="Times New Roman" w:hAnsi="Times New Roman" w:cs="Times New Roman"/>
          <w:sz w:val="24"/>
          <w:szCs w:val="24"/>
        </w:rPr>
        <w:t>-Пловдив. След сключването на договора, „</w:t>
      </w:r>
      <w:proofErr w:type="spellStart"/>
      <w:r w:rsidR="009C4BA2">
        <w:rPr>
          <w:rFonts w:ascii="Times New Roman" w:eastAsia="Times New Roman" w:hAnsi="Times New Roman" w:cs="Times New Roman"/>
          <w:sz w:val="24"/>
          <w:szCs w:val="24"/>
        </w:rPr>
        <w:t>Професионал</w:t>
      </w:r>
      <w:proofErr w:type="spellEnd"/>
      <w:r w:rsidR="009C4BA2">
        <w:rPr>
          <w:rFonts w:ascii="Times New Roman" w:eastAsia="Times New Roman" w:hAnsi="Times New Roman" w:cs="Times New Roman"/>
          <w:sz w:val="24"/>
          <w:szCs w:val="24"/>
        </w:rPr>
        <w:t xml:space="preserve"> 777“</w:t>
      </w:r>
      <w:r w:rsidR="009C4BA2">
        <w:rPr>
          <w:rFonts w:ascii="Times New Roman" w:eastAsia="Times New Roman" w:hAnsi="Times New Roman" w:cs="Times New Roman"/>
          <w:color w:val="FF0000"/>
          <w:sz w:val="24"/>
          <w:szCs w:val="24"/>
        </w:rPr>
        <w:t xml:space="preserve"> </w:t>
      </w:r>
      <w:r w:rsidR="005172F5">
        <w:rPr>
          <w:rFonts w:ascii="Times New Roman" w:eastAsia="Times New Roman" w:hAnsi="Times New Roman" w:cs="Times New Roman"/>
          <w:sz w:val="24"/>
          <w:szCs w:val="24"/>
        </w:rPr>
        <w:t xml:space="preserve">ООД </w:t>
      </w:r>
      <w:r w:rsidRPr="00207D70">
        <w:rPr>
          <w:rFonts w:ascii="Times New Roman" w:eastAsia="Times New Roman" w:hAnsi="Times New Roman" w:cs="Times New Roman"/>
          <w:sz w:val="24"/>
          <w:szCs w:val="24"/>
        </w:rPr>
        <w:t xml:space="preserve">да уведоми писмено РИОСВ–Пловдив за местоположението на конкретната площадка, на която ще се извършва </w:t>
      </w:r>
      <w:r w:rsidRPr="00207D70">
        <w:rPr>
          <w:rFonts w:ascii="Times New Roman" w:eastAsia="Times New Roman" w:hAnsi="Times New Roman" w:cs="Times New Roman"/>
          <w:color w:val="000000"/>
          <w:sz w:val="24"/>
          <w:szCs w:val="24"/>
          <w:shd w:val="clear" w:color="auto" w:fill="FFFFFF"/>
        </w:rPr>
        <w:t>о</w:t>
      </w:r>
      <w:proofErr w:type="spellStart"/>
      <w:r w:rsidRPr="00207D70">
        <w:rPr>
          <w:rFonts w:ascii="Times New Roman" w:eastAsia="Times New Roman" w:hAnsi="Times New Roman" w:cs="Times New Roman"/>
          <w:color w:val="000000"/>
          <w:sz w:val="24"/>
          <w:szCs w:val="24"/>
          <w:shd w:val="clear" w:color="auto" w:fill="FFFFFF"/>
          <w:lang w:val="en-GB"/>
        </w:rPr>
        <w:t>бработване</w:t>
      </w:r>
      <w:proofErr w:type="spellEnd"/>
      <w:r w:rsidRPr="00207D70">
        <w:rPr>
          <w:rFonts w:ascii="Times New Roman" w:eastAsia="Times New Roman" w:hAnsi="Times New Roman" w:cs="Times New Roman"/>
          <w:color w:val="000000"/>
          <w:sz w:val="24"/>
          <w:szCs w:val="24"/>
          <w:shd w:val="clear" w:color="auto" w:fill="FFFFFF"/>
        </w:rPr>
        <w:t xml:space="preserve"> </w:t>
      </w:r>
      <w:r w:rsidRPr="00207D70">
        <w:rPr>
          <w:rFonts w:ascii="Times New Roman" w:eastAsia="Times New Roman" w:hAnsi="Times New Roman" w:cs="Times New Roman"/>
          <w:color w:val="000000"/>
          <w:sz w:val="24"/>
          <w:szCs w:val="24"/>
          <w:shd w:val="clear" w:color="auto" w:fill="FFFFFF"/>
          <w:lang w:val="en-GB"/>
        </w:rPr>
        <w:t>на</w:t>
      </w:r>
      <w:r w:rsidRPr="00207D70">
        <w:rPr>
          <w:rFonts w:ascii="Times New Roman" w:eastAsia="Times New Roman" w:hAnsi="Times New Roman" w:cs="Times New Roman"/>
          <w:color w:val="000000"/>
          <w:sz w:val="24"/>
          <w:szCs w:val="24"/>
          <w:shd w:val="clear" w:color="auto" w:fill="FFFFFF"/>
        </w:rPr>
        <w:t xml:space="preserve"> </w:t>
      </w:r>
      <w:proofErr w:type="spellStart"/>
      <w:r w:rsidRPr="00207D70">
        <w:rPr>
          <w:rFonts w:ascii="Times New Roman" w:eastAsia="Times New Roman" w:hAnsi="Times New Roman" w:cs="Times New Roman"/>
          <w:color w:val="000000"/>
          <w:sz w:val="24"/>
          <w:szCs w:val="24"/>
          <w:shd w:val="clear" w:color="auto" w:fill="FFFFFF"/>
          <w:lang w:val="en-GB"/>
        </w:rPr>
        <w:t>земната</w:t>
      </w:r>
      <w:proofErr w:type="spellEnd"/>
      <w:r w:rsidRPr="00207D70">
        <w:rPr>
          <w:rFonts w:ascii="Times New Roman" w:eastAsia="Times New Roman" w:hAnsi="Times New Roman" w:cs="Times New Roman"/>
          <w:color w:val="000000"/>
          <w:sz w:val="24"/>
          <w:szCs w:val="24"/>
          <w:shd w:val="clear" w:color="auto" w:fill="FFFFFF"/>
        </w:rPr>
        <w:t xml:space="preserve"> </w:t>
      </w:r>
      <w:proofErr w:type="spellStart"/>
      <w:r w:rsidRPr="00207D70">
        <w:rPr>
          <w:rFonts w:ascii="Times New Roman" w:eastAsia="Times New Roman" w:hAnsi="Times New Roman" w:cs="Times New Roman"/>
          <w:color w:val="000000"/>
          <w:sz w:val="24"/>
          <w:szCs w:val="24"/>
          <w:shd w:val="clear" w:color="auto" w:fill="FFFFFF"/>
          <w:lang w:val="en-GB"/>
        </w:rPr>
        <w:t>повърхност</w:t>
      </w:r>
      <w:proofErr w:type="spellEnd"/>
      <w:r w:rsidRPr="00207D70">
        <w:rPr>
          <w:rFonts w:ascii="Times New Roman" w:eastAsia="Times New Roman" w:hAnsi="Times New Roman" w:cs="Times New Roman"/>
          <w:color w:val="000000"/>
          <w:sz w:val="24"/>
          <w:szCs w:val="24"/>
          <w:shd w:val="clear" w:color="auto" w:fill="FFFFFF"/>
          <w:lang w:val="en-GB"/>
        </w:rPr>
        <w:t xml:space="preserve">, </w:t>
      </w:r>
      <w:proofErr w:type="spellStart"/>
      <w:r w:rsidRPr="00207D70">
        <w:rPr>
          <w:rFonts w:ascii="Times New Roman" w:eastAsia="Times New Roman" w:hAnsi="Times New Roman" w:cs="Times New Roman"/>
          <w:color w:val="000000"/>
          <w:sz w:val="24"/>
          <w:szCs w:val="24"/>
          <w:shd w:val="clear" w:color="auto" w:fill="FFFFFF"/>
          <w:lang w:val="en-GB"/>
        </w:rPr>
        <w:t>водещо</w:t>
      </w:r>
      <w:proofErr w:type="spellEnd"/>
      <w:r w:rsidRPr="00207D70">
        <w:rPr>
          <w:rFonts w:ascii="Times New Roman" w:eastAsia="Times New Roman" w:hAnsi="Times New Roman" w:cs="Times New Roman"/>
          <w:color w:val="000000"/>
          <w:sz w:val="24"/>
          <w:szCs w:val="24"/>
          <w:shd w:val="clear" w:color="auto" w:fill="FFFFFF"/>
        </w:rPr>
        <w:t xml:space="preserve"> </w:t>
      </w:r>
      <w:proofErr w:type="spellStart"/>
      <w:r w:rsidRPr="00207D70">
        <w:rPr>
          <w:rFonts w:ascii="Times New Roman" w:eastAsia="Times New Roman" w:hAnsi="Times New Roman" w:cs="Times New Roman"/>
          <w:color w:val="000000"/>
          <w:sz w:val="24"/>
          <w:szCs w:val="24"/>
          <w:shd w:val="clear" w:color="auto" w:fill="FFFFFF"/>
          <w:lang w:val="en-GB"/>
        </w:rPr>
        <w:t>до</w:t>
      </w:r>
      <w:proofErr w:type="spellEnd"/>
      <w:r w:rsidRPr="00207D70">
        <w:rPr>
          <w:rFonts w:ascii="Times New Roman" w:eastAsia="Times New Roman" w:hAnsi="Times New Roman" w:cs="Times New Roman"/>
          <w:color w:val="000000"/>
          <w:sz w:val="24"/>
          <w:szCs w:val="24"/>
          <w:shd w:val="clear" w:color="auto" w:fill="FFFFFF"/>
        </w:rPr>
        <w:t xml:space="preserve"> </w:t>
      </w:r>
      <w:proofErr w:type="spellStart"/>
      <w:r w:rsidRPr="00207D70">
        <w:rPr>
          <w:rFonts w:ascii="Times New Roman" w:eastAsia="Times New Roman" w:hAnsi="Times New Roman" w:cs="Times New Roman"/>
          <w:color w:val="000000"/>
          <w:sz w:val="24"/>
          <w:szCs w:val="24"/>
          <w:shd w:val="clear" w:color="auto" w:fill="FFFFFF"/>
          <w:lang w:val="en-GB"/>
        </w:rPr>
        <w:t>подобрения</w:t>
      </w:r>
      <w:proofErr w:type="spellEnd"/>
      <w:r w:rsidRPr="00207D70">
        <w:rPr>
          <w:rFonts w:ascii="Times New Roman" w:eastAsia="Times New Roman" w:hAnsi="Times New Roman" w:cs="Times New Roman"/>
          <w:color w:val="000000"/>
          <w:sz w:val="24"/>
          <w:szCs w:val="24"/>
          <w:shd w:val="clear" w:color="auto" w:fill="FFFFFF"/>
        </w:rPr>
        <w:t xml:space="preserve"> </w:t>
      </w:r>
      <w:r w:rsidRPr="00207D70">
        <w:rPr>
          <w:rFonts w:ascii="Times New Roman" w:eastAsia="Times New Roman" w:hAnsi="Times New Roman" w:cs="Times New Roman"/>
          <w:color w:val="000000"/>
          <w:sz w:val="24"/>
          <w:szCs w:val="24"/>
          <w:shd w:val="clear" w:color="auto" w:fill="FFFFFF"/>
          <w:lang w:val="en-GB"/>
        </w:rPr>
        <w:t>за</w:t>
      </w:r>
      <w:r w:rsidRPr="00207D70">
        <w:rPr>
          <w:rFonts w:ascii="Times New Roman" w:eastAsia="Times New Roman" w:hAnsi="Times New Roman" w:cs="Times New Roman"/>
          <w:color w:val="000000"/>
          <w:sz w:val="24"/>
          <w:szCs w:val="24"/>
          <w:shd w:val="clear" w:color="auto" w:fill="FFFFFF"/>
        </w:rPr>
        <w:t xml:space="preserve"> </w:t>
      </w:r>
      <w:proofErr w:type="spellStart"/>
      <w:r w:rsidRPr="00207D70">
        <w:rPr>
          <w:rFonts w:ascii="Times New Roman" w:eastAsia="Times New Roman" w:hAnsi="Times New Roman" w:cs="Times New Roman"/>
          <w:color w:val="000000"/>
          <w:sz w:val="24"/>
          <w:szCs w:val="24"/>
          <w:shd w:val="clear" w:color="auto" w:fill="FFFFFF"/>
          <w:lang w:val="en-GB"/>
        </w:rPr>
        <w:t>земеделието</w:t>
      </w:r>
      <w:proofErr w:type="spellEnd"/>
      <w:r w:rsidRPr="00207D70">
        <w:rPr>
          <w:rFonts w:ascii="Times New Roman" w:eastAsia="Times New Roman" w:hAnsi="Times New Roman" w:cs="Times New Roman"/>
          <w:color w:val="000000"/>
          <w:sz w:val="24"/>
          <w:szCs w:val="24"/>
          <w:shd w:val="clear" w:color="auto" w:fill="FFFFFF"/>
        </w:rPr>
        <w:t xml:space="preserve"> </w:t>
      </w:r>
      <w:proofErr w:type="spellStart"/>
      <w:r w:rsidRPr="00207D70">
        <w:rPr>
          <w:rFonts w:ascii="Times New Roman" w:eastAsia="Times New Roman" w:hAnsi="Times New Roman" w:cs="Times New Roman"/>
          <w:color w:val="000000"/>
          <w:sz w:val="24"/>
          <w:szCs w:val="24"/>
          <w:shd w:val="clear" w:color="auto" w:fill="FFFFFF"/>
          <w:lang w:val="en-GB"/>
        </w:rPr>
        <w:t>или</w:t>
      </w:r>
      <w:proofErr w:type="spellEnd"/>
      <w:r w:rsidRPr="00207D70">
        <w:rPr>
          <w:rFonts w:ascii="Times New Roman" w:eastAsia="Times New Roman" w:hAnsi="Times New Roman" w:cs="Times New Roman"/>
          <w:color w:val="000000"/>
          <w:sz w:val="24"/>
          <w:szCs w:val="24"/>
          <w:shd w:val="clear" w:color="auto" w:fill="FFFFFF"/>
        </w:rPr>
        <w:t xml:space="preserve"> </w:t>
      </w:r>
      <w:proofErr w:type="spellStart"/>
      <w:r w:rsidRPr="00207D70">
        <w:rPr>
          <w:rFonts w:ascii="Times New Roman" w:eastAsia="Times New Roman" w:hAnsi="Times New Roman" w:cs="Times New Roman"/>
          <w:color w:val="000000"/>
          <w:sz w:val="24"/>
          <w:szCs w:val="24"/>
          <w:shd w:val="clear" w:color="auto" w:fill="FFFFFF"/>
          <w:lang w:val="en-GB"/>
        </w:rPr>
        <w:t>околната</w:t>
      </w:r>
      <w:proofErr w:type="spellEnd"/>
      <w:r w:rsidRPr="00207D70">
        <w:rPr>
          <w:rFonts w:ascii="Times New Roman" w:eastAsia="Times New Roman" w:hAnsi="Times New Roman" w:cs="Times New Roman"/>
          <w:color w:val="000000"/>
          <w:sz w:val="24"/>
          <w:szCs w:val="24"/>
          <w:shd w:val="clear" w:color="auto" w:fill="FFFFFF"/>
        </w:rPr>
        <w:t xml:space="preserve"> </w:t>
      </w:r>
      <w:proofErr w:type="spellStart"/>
      <w:r w:rsidRPr="00207D70">
        <w:rPr>
          <w:rFonts w:ascii="Times New Roman" w:eastAsia="Times New Roman" w:hAnsi="Times New Roman" w:cs="Times New Roman"/>
          <w:color w:val="000000"/>
          <w:sz w:val="24"/>
          <w:szCs w:val="24"/>
          <w:shd w:val="clear" w:color="auto" w:fill="FFFFFF"/>
          <w:lang w:val="en-GB"/>
        </w:rPr>
        <w:t>среда</w:t>
      </w:r>
      <w:proofErr w:type="spellEnd"/>
      <w:r w:rsidRPr="00207D70">
        <w:rPr>
          <w:rFonts w:ascii="Times New Roman" w:eastAsia="Times New Roman" w:hAnsi="Times New Roman" w:cs="Times New Roman"/>
          <w:color w:val="000000"/>
          <w:sz w:val="24"/>
          <w:szCs w:val="24"/>
          <w:shd w:val="clear" w:color="auto" w:fill="FFFFFF"/>
        </w:rPr>
        <w:t xml:space="preserve"> </w:t>
      </w:r>
      <w:r w:rsidRPr="00207D70">
        <w:rPr>
          <w:rFonts w:ascii="Times New Roman" w:eastAsia="Times New Roman" w:hAnsi="Times New Roman" w:cs="Times New Roman"/>
          <w:b/>
          <w:color w:val="000000"/>
          <w:sz w:val="24"/>
          <w:szCs w:val="24"/>
          <w:shd w:val="clear" w:color="auto" w:fill="FFFFFF"/>
        </w:rPr>
        <w:t xml:space="preserve">с код </w:t>
      </w:r>
      <w:r w:rsidRPr="00207D70">
        <w:rPr>
          <w:rFonts w:ascii="Times New Roman" w:eastAsia="Times New Roman" w:hAnsi="Times New Roman" w:cs="Times New Roman"/>
          <w:b/>
          <w:color w:val="000000"/>
          <w:sz w:val="24"/>
          <w:szCs w:val="24"/>
          <w:shd w:val="clear" w:color="auto" w:fill="FFFFFF"/>
          <w:lang w:val="en-US"/>
        </w:rPr>
        <w:t>R10</w:t>
      </w:r>
      <w:r w:rsidRPr="00207D70">
        <w:rPr>
          <w:rFonts w:ascii="Times New Roman" w:eastAsia="Times New Roman" w:hAnsi="Times New Roman" w:cs="Times New Roman"/>
          <w:sz w:val="24"/>
          <w:szCs w:val="24"/>
        </w:rPr>
        <w:t xml:space="preserve"> и планираният срок за извършване на дейността. </w:t>
      </w:r>
    </w:p>
    <w:p w:rsidR="00207D70" w:rsidRPr="00207D70" w:rsidRDefault="00207D70" w:rsidP="008453ED">
      <w:pPr>
        <w:pStyle w:val="a6"/>
        <w:shd w:val="clear" w:color="auto" w:fill="FFFFFF"/>
        <w:overflowPunct w:val="0"/>
        <w:autoSpaceDE w:val="0"/>
        <w:autoSpaceDN w:val="0"/>
        <w:adjustRightInd w:val="0"/>
        <w:spacing w:after="0" w:line="240" w:lineRule="auto"/>
        <w:ind w:firstLine="426"/>
        <w:jc w:val="both"/>
        <w:rPr>
          <w:rFonts w:ascii="Times New Roman" w:eastAsia="Times New Roman" w:hAnsi="Times New Roman" w:cs="Times New Roman"/>
          <w:color w:val="222222"/>
          <w:sz w:val="24"/>
          <w:szCs w:val="24"/>
          <w:lang w:val="en-US"/>
        </w:rPr>
      </w:pPr>
    </w:p>
    <w:p w:rsidR="00207D70" w:rsidRPr="00207D70" w:rsidRDefault="00207D70" w:rsidP="008453ED">
      <w:pPr>
        <w:pStyle w:val="a6"/>
        <w:numPr>
          <w:ilvl w:val="0"/>
          <w:numId w:val="6"/>
        </w:numPr>
        <w:shd w:val="clear" w:color="auto" w:fill="FFFFFF"/>
        <w:overflowPunct w:val="0"/>
        <w:autoSpaceDE w:val="0"/>
        <w:autoSpaceDN w:val="0"/>
        <w:adjustRightInd w:val="0"/>
        <w:spacing w:after="0" w:line="240" w:lineRule="auto"/>
        <w:ind w:left="0" w:firstLine="426"/>
        <w:jc w:val="both"/>
        <w:rPr>
          <w:rFonts w:ascii="Times New Roman" w:eastAsia="Times New Roman" w:hAnsi="Times New Roman" w:cs="Times New Roman"/>
          <w:color w:val="222222"/>
          <w:sz w:val="24"/>
          <w:szCs w:val="24"/>
          <w:lang w:val="en-US"/>
        </w:rPr>
      </w:pPr>
      <w:proofErr w:type="spellStart"/>
      <w:r w:rsidRPr="00207D70">
        <w:rPr>
          <w:rFonts w:ascii="Times New Roman" w:eastAsia="Times New Roman" w:hAnsi="Times New Roman" w:cs="Times New Roman"/>
          <w:b/>
          <w:color w:val="222222"/>
          <w:sz w:val="24"/>
          <w:szCs w:val="24"/>
          <w:lang w:val="en-US"/>
        </w:rPr>
        <w:lastRenderedPageBreak/>
        <w:t>При</w:t>
      </w:r>
      <w:proofErr w:type="spellEnd"/>
      <w:r w:rsidRPr="00207D70">
        <w:rPr>
          <w:rFonts w:ascii="Times New Roman" w:eastAsia="Times New Roman" w:hAnsi="Times New Roman" w:cs="Times New Roman"/>
          <w:b/>
          <w:color w:val="222222"/>
          <w:sz w:val="24"/>
          <w:szCs w:val="24"/>
          <w:lang w:val="en-US"/>
        </w:rPr>
        <w:t xml:space="preserve"> </w:t>
      </w:r>
      <w:proofErr w:type="spellStart"/>
      <w:r w:rsidRPr="00207D70">
        <w:rPr>
          <w:rFonts w:ascii="Times New Roman" w:eastAsia="Times New Roman" w:hAnsi="Times New Roman" w:cs="Times New Roman"/>
          <w:b/>
          <w:color w:val="222222"/>
          <w:sz w:val="24"/>
          <w:szCs w:val="24"/>
          <w:lang w:val="en-US"/>
        </w:rPr>
        <w:t>извършване</w:t>
      </w:r>
      <w:proofErr w:type="spellEnd"/>
      <w:r w:rsidRPr="00207D70">
        <w:rPr>
          <w:rFonts w:ascii="Times New Roman" w:eastAsia="Times New Roman" w:hAnsi="Times New Roman" w:cs="Times New Roman"/>
          <w:b/>
          <w:color w:val="222222"/>
          <w:sz w:val="24"/>
          <w:szCs w:val="24"/>
          <w:lang w:val="en-US"/>
        </w:rPr>
        <w:t xml:space="preserve"> на </w:t>
      </w:r>
      <w:proofErr w:type="spellStart"/>
      <w:r w:rsidRPr="00207D70">
        <w:rPr>
          <w:rFonts w:ascii="Times New Roman" w:eastAsia="Times New Roman" w:hAnsi="Times New Roman" w:cs="Times New Roman"/>
          <w:b/>
          <w:color w:val="222222"/>
          <w:sz w:val="24"/>
          <w:szCs w:val="24"/>
          <w:lang w:val="en-US"/>
        </w:rPr>
        <w:t>дейности</w:t>
      </w:r>
      <w:proofErr w:type="spellEnd"/>
      <w:r w:rsidRPr="00207D70">
        <w:rPr>
          <w:rFonts w:ascii="Times New Roman" w:eastAsia="Times New Roman" w:hAnsi="Times New Roman" w:cs="Times New Roman"/>
          <w:b/>
          <w:color w:val="222222"/>
          <w:sz w:val="24"/>
          <w:szCs w:val="24"/>
          <w:lang w:val="en-US"/>
        </w:rPr>
        <w:t xml:space="preserve"> </w:t>
      </w:r>
      <w:proofErr w:type="spellStart"/>
      <w:r w:rsidRPr="00207D70">
        <w:rPr>
          <w:rFonts w:ascii="Times New Roman" w:eastAsia="Times New Roman" w:hAnsi="Times New Roman" w:cs="Times New Roman"/>
          <w:b/>
          <w:color w:val="222222"/>
          <w:sz w:val="24"/>
          <w:szCs w:val="24"/>
          <w:lang w:val="en-US"/>
        </w:rPr>
        <w:t>със</w:t>
      </w:r>
      <w:proofErr w:type="spellEnd"/>
      <w:r w:rsidRPr="00207D70">
        <w:rPr>
          <w:rFonts w:ascii="Times New Roman" w:eastAsia="Times New Roman" w:hAnsi="Times New Roman" w:cs="Times New Roman"/>
          <w:b/>
          <w:color w:val="222222"/>
          <w:sz w:val="24"/>
          <w:szCs w:val="24"/>
          <w:lang w:val="en-US"/>
        </w:rPr>
        <w:t xml:space="preserve"> СО </w:t>
      </w:r>
      <w:proofErr w:type="spellStart"/>
      <w:r w:rsidRPr="00207D70">
        <w:rPr>
          <w:rFonts w:ascii="Times New Roman" w:eastAsia="Times New Roman" w:hAnsi="Times New Roman" w:cs="Times New Roman"/>
          <w:b/>
          <w:color w:val="222222"/>
          <w:sz w:val="24"/>
          <w:szCs w:val="24"/>
          <w:lang w:val="en-US"/>
        </w:rPr>
        <w:t>чрез</w:t>
      </w:r>
      <w:proofErr w:type="spellEnd"/>
      <w:r w:rsidRPr="00207D70">
        <w:rPr>
          <w:rFonts w:ascii="Times New Roman" w:eastAsia="Times New Roman" w:hAnsi="Times New Roman" w:cs="Times New Roman"/>
          <w:b/>
          <w:color w:val="222222"/>
          <w:sz w:val="24"/>
          <w:szCs w:val="24"/>
          <w:lang w:val="en-US"/>
        </w:rPr>
        <w:t xml:space="preserve"> </w:t>
      </w:r>
      <w:proofErr w:type="spellStart"/>
      <w:r w:rsidRPr="00207D70">
        <w:rPr>
          <w:rFonts w:ascii="Times New Roman" w:eastAsia="Times New Roman" w:hAnsi="Times New Roman" w:cs="Times New Roman"/>
          <w:b/>
          <w:color w:val="222222"/>
          <w:sz w:val="24"/>
          <w:szCs w:val="24"/>
          <w:lang w:val="en-US"/>
        </w:rPr>
        <w:t>мобилни</w:t>
      </w:r>
      <w:proofErr w:type="spellEnd"/>
      <w:r w:rsidRPr="00207D70">
        <w:rPr>
          <w:rFonts w:ascii="Times New Roman" w:eastAsia="Times New Roman" w:hAnsi="Times New Roman" w:cs="Times New Roman"/>
          <w:b/>
          <w:color w:val="222222"/>
          <w:sz w:val="24"/>
          <w:szCs w:val="24"/>
          <w:lang w:val="en-US"/>
        </w:rPr>
        <w:t xml:space="preserve"> </w:t>
      </w:r>
      <w:proofErr w:type="spellStart"/>
      <w:r w:rsidRPr="00207D70">
        <w:rPr>
          <w:rFonts w:ascii="Times New Roman" w:eastAsia="Times New Roman" w:hAnsi="Times New Roman" w:cs="Times New Roman"/>
          <w:b/>
          <w:color w:val="222222"/>
          <w:sz w:val="24"/>
          <w:szCs w:val="24"/>
          <w:lang w:val="en-US"/>
        </w:rPr>
        <w:t>инсталации</w:t>
      </w:r>
      <w:proofErr w:type="spellEnd"/>
      <w:r w:rsidRPr="00207D70">
        <w:rPr>
          <w:rFonts w:ascii="Times New Roman" w:eastAsia="Times New Roman" w:hAnsi="Times New Roman" w:cs="Times New Roman"/>
          <w:b/>
          <w:color w:val="222222"/>
          <w:sz w:val="24"/>
          <w:szCs w:val="24"/>
          <w:lang w:val="en-US"/>
        </w:rPr>
        <w:t xml:space="preserve"> </w:t>
      </w:r>
      <w:proofErr w:type="spellStart"/>
      <w:r w:rsidRPr="00207D70">
        <w:rPr>
          <w:rFonts w:ascii="Times New Roman" w:eastAsia="Times New Roman" w:hAnsi="Times New Roman" w:cs="Times New Roman"/>
          <w:b/>
          <w:color w:val="222222"/>
          <w:sz w:val="24"/>
          <w:szCs w:val="24"/>
          <w:lang w:val="en-US"/>
        </w:rPr>
        <w:t>или</w:t>
      </w:r>
      <w:proofErr w:type="spellEnd"/>
      <w:r w:rsidRPr="00207D70">
        <w:rPr>
          <w:rFonts w:ascii="Times New Roman" w:eastAsia="Times New Roman" w:hAnsi="Times New Roman" w:cs="Times New Roman"/>
          <w:b/>
          <w:color w:val="222222"/>
          <w:sz w:val="24"/>
          <w:szCs w:val="24"/>
          <w:lang w:val="en-US"/>
        </w:rPr>
        <w:t xml:space="preserve"> </w:t>
      </w:r>
      <w:proofErr w:type="spellStart"/>
      <w:r w:rsidRPr="00207D70">
        <w:rPr>
          <w:rFonts w:ascii="Times New Roman" w:eastAsia="Times New Roman" w:hAnsi="Times New Roman" w:cs="Times New Roman"/>
          <w:b/>
          <w:color w:val="222222"/>
          <w:sz w:val="24"/>
          <w:szCs w:val="24"/>
          <w:lang w:val="en-US"/>
        </w:rPr>
        <w:t>съоръжения</w:t>
      </w:r>
      <w:proofErr w:type="spellEnd"/>
      <w:r w:rsidRPr="00207D70">
        <w:rPr>
          <w:rFonts w:ascii="Times New Roman" w:eastAsia="Times New Roman" w:hAnsi="Times New Roman" w:cs="Times New Roman"/>
          <w:b/>
          <w:color w:val="222222"/>
          <w:sz w:val="24"/>
          <w:szCs w:val="24"/>
          <w:lang w:val="en-US"/>
        </w:rPr>
        <w:t xml:space="preserve"> на </w:t>
      </w:r>
      <w:proofErr w:type="spellStart"/>
      <w:r w:rsidRPr="00207D70">
        <w:rPr>
          <w:rFonts w:ascii="Times New Roman" w:eastAsia="Times New Roman" w:hAnsi="Times New Roman" w:cs="Times New Roman"/>
          <w:b/>
          <w:color w:val="222222"/>
          <w:sz w:val="24"/>
          <w:szCs w:val="24"/>
          <w:lang w:val="en-US"/>
        </w:rPr>
        <w:t>площадките</w:t>
      </w:r>
      <w:proofErr w:type="spellEnd"/>
      <w:r w:rsidRPr="00207D70">
        <w:rPr>
          <w:rFonts w:ascii="Times New Roman" w:eastAsia="Times New Roman" w:hAnsi="Times New Roman" w:cs="Times New Roman"/>
          <w:b/>
          <w:color w:val="222222"/>
          <w:sz w:val="24"/>
          <w:szCs w:val="24"/>
          <w:lang w:val="en-US"/>
        </w:rPr>
        <w:t>,</w:t>
      </w:r>
      <w:r w:rsidRPr="00207D70">
        <w:rPr>
          <w:rFonts w:ascii="Times New Roman" w:eastAsia="Times New Roman" w:hAnsi="Times New Roman" w:cs="Times New Roman"/>
          <w:color w:val="222222"/>
          <w:sz w:val="24"/>
          <w:szCs w:val="24"/>
          <w:lang w:val="en-US"/>
        </w:rPr>
        <w:t xml:space="preserve"> </w:t>
      </w:r>
      <w:r w:rsidRPr="00207D70">
        <w:rPr>
          <w:rFonts w:ascii="Times New Roman" w:eastAsia="Times New Roman" w:hAnsi="Times New Roman" w:cs="Times New Roman"/>
          <w:color w:val="222222"/>
          <w:sz w:val="24"/>
          <w:szCs w:val="24"/>
        </w:rPr>
        <w:t>да се</w:t>
      </w:r>
      <w:r w:rsidRPr="00207D70">
        <w:rPr>
          <w:rFonts w:ascii="Times New Roman" w:eastAsia="Times New Roman" w:hAnsi="Times New Roman" w:cs="Times New Roman"/>
          <w:color w:val="222222"/>
          <w:sz w:val="24"/>
          <w:szCs w:val="24"/>
          <w:lang w:val="en-US"/>
        </w:rPr>
        <w:t xml:space="preserve"> </w:t>
      </w:r>
      <w:proofErr w:type="spellStart"/>
      <w:r w:rsidRPr="00207D70">
        <w:rPr>
          <w:rFonts w:ascii="Times New Roman" w:eastAsia="Times New Roman" w:hAnsi="Times New Roman" w:cs="Times New Roman"/>
          <w:color w:val="222222"/>
          <w:sz w:val="24"/>
          <w:szCs w:val="24"/>
          <w:lang w:val="en-US"/>
        </w:rPr>
        <w:t>уведомява</w:t>
      </w:r>
      <w:proofErr w:type="spellEnd"/>
      <w:r w:rsidRPr="00207D70">
        <w:rPr>
          <w:rFonts w:ascii="Times New Roman" w:eastAsia="Times New Roman" w:hAnsi="Times New Roman" w:cs="Times New Roman"/>
          <w:color w:val="222222"/>
          <w:sz w:val="24"/>
          <w:szCs w:val="24"/>
          <w:lang w:val="en-US"/>
        </w:rPr>
        <w:t xml:space="preserve">  </w:t>
      </w:r>
      <w:r w:rsidRPr="00207D70">
        <w:rPr>
          <w:rFonts w:ascii="Times New Roman" w:eastAsia="Times New Roman" w:hAnsi="Times New Roman" w:cs="Times New Roman"/>
          <w:color w:val="222222"/>
          <w:sz w:val="24"/>
          <w:szCs w:val="24"/>
        </w:rPr>
        <w:t>Д</w:t>
      </w:r>
      <w:r w:rsidRPr="00207D70">
        <w:rPr>
          <w:rFonts w:ascii="Times New Roman" w:eastAsia="Times New Roman" w:hAnsi="Times New Roman" w:cs="Times New Roman"/>
          <w:color w:val="222222"/>
          <w:sz w:val="24"/>
          <w:szCs w:val="24"/>
          <w:lang w:val="en-US"/>
        </w:rPr>
        <w:t>иректор</w:t>
      </w:r>
      <w:proofErr w:type="spellStart"/>
      <w:r w:rsidRPr="00207D70">
        <w:rPr>
          <w:rFonts w:ascii="Times New Roman" w:eastAsia="Times New Roman" w:hAnsi="Times New Roman" w:cs="Times New Roman"/>
          <w:color w:val="222222"/>
          <w:sz w:val="24"/>
          <w:szCs w:val="24"/>
        </w:rPr>
        <w:t>ът</w:t>
      </w:r>
      <w:proofErr w:type="spellEnd"/>
      <w:r w:rsidRPr="00207D70">
        <w:rPr>
          <w:rFonts w:ascii="Times New Roman" w:eastAsia="Times New Roman" w:hAnsi="Times New Roman" w:cs="Times New Roman"/>
          <w:color w:val="222222"/>
          <w:sz w:val="24"/>
          <w:szCs w:val="24"/>
          <w:lang w:val="en-US"/>
        </w:rPr>
        <w:t xml:space="preserve"> на РИОСВ</w:t>
      </w:r>
      <w:r w:rsidR="005172F5">
        <w:rPr>
          <w:rFonts w:ascii="Times New Roman" w:eastAsia="Times New Roman" w:hAnsi="Times New Roman" w:cs="Times New Roman"/>
          <w:color w:val="222222"/>
          <w:sz w:val="24"/>
          <w:szCs w:val="24"/>
        </w:rPr>
        <w:t>-Пловдив</w:t>
      </w:r>
      <w:r w:rsidRPr="00207D70">
        <w:rPr>
          <w:rFonts w:ascii="Times New Roman" w:eastAsia="Times New Roman" w:hAnsi="Times New Roman" w:cs="Times New Roman"/>
          <w:color w:val="222222"/>
          <w:sz w:val="24"/>
          <w:szCs w:val="24"/>
          <w:lang w:val="en-US"/>
        </w:rPr>
        <w:t xml:space="preserve"> </w:t>
      </w:r>
      <w:proofErr w:type="spellStart"/>
      <w:r w:rsidRPr="00207D70">
        <w:rPr>
          <w:rFonts w:ascii="Times New Roman" w:eastAsia="Times New Roman" w:hAnsi="Times New Roman" w:cs="Times New Roman"/>
          <w:b/>
          <w:color w:val="222222"/>
          <w:sz w:val="24"/>
          <w:szCs w:val="24"/>
          <w:lang w:val="en-US"/>
        </w:rPr>
        <w:t>не</w:t>
      </w:r>
      <w:proofErr w:type="spellEnd"/>
      <w:r w:rsidRPr="00207D70">
        <w:rPr>
          <w:rFonts w:ascii="Times New Roman" w:eastAsia="Times New Roman" w:hAnsi="Times New Roman" w:cs="Times New Roman"/>
          <w:b/>
          <w:color w:val="222222"/>
          <w:sz w:val="24"/>
          <w:szCs w:val="24"/>
          <w:lang w:val="en-US"/>
        </w:rPr>
        <w:t xml:space="preserve"> </w:t>
      </w:r>
      <w:proofErr w:type="spellStart"/>
      <w:r w:rsidRPr="00207D70">
        <w:rPr>
          <w:rFonts w:ascii="Times New Roman" w:eastAsia="Times New Roman" w:hAnsi="Times New Roman" w:cs="Times New Roman"/>
          <w:b/>
          <w:color w:val="222222"/>
          <w:sz w:val="24"/>
          <w:szCs w:val="24"/>
          <w:lang w:val="en-US"/>
        </w:rPr>
        <w:t>по-късно</w:t>
      </w:r>
      <w:proofErr w:type="spellEnd"/>
      <w:r w:rsidRPr="00207D70">
        <w:rPr>
          <w:rFonts w:ascii="Times New Roman" w:eastAsia="Times New Roman" w:hAnsi="Times New Roman" w:cs="Times New Roman"/>
          <w:b/>
          <w:color w:val="222222"/>
          <w:sz w:val="24"/>
          <w:szCs w:val="24"/>
          <w:lang w:val="en-US"/>
        </w:rPr>
        <w:t xml:space="preserve"> </w:t>
      </w:r>
      <w:proofErr w:type="spellStart"/>
      <w:r w:rsidRPr="00207D70">
        <w:rPr>
          <w:rFonts w:ascii="Times New Roman" w:eastAsia="Times New Roman" w:hAnsi="Times New Roman" w:cs="Times New Roman"/>
          <w:b/>
          <w:color w:val="222222"/>
          <w:sz w:val="24"/>
          <w:szCs w:val="24"/>
          <w:lang w:val="en-US"/>
        </w:rPr>
        <w:t>от</w:t>
      </w:r>
      <w:proofErr w:type="spellEnd"/>
      <w:r w:rsidRPr="00207D70">
        <w:rPr>
          <w:rFonts w:ascii="Times New Roman" w:eastAsia="Times New Roman" w:hAnsi="Times New Roman" w:cs="Times New Roman"/>
          <w:b/>
          <w:color w:val="222222"/>
          <w:sz w:val="24"/>
          <w:szCs w:val="24"/>
          <w:lang w:val="en-US"/>
        </w:rPr>
        <w:t xml:space="preserve"> 14 </w:t>
      </w:r>
      <w:proofErr w:type="spellStart"/>
      <w:r w:rsidRPr="00207D70">
        <w:rPr>
          <w:rFonts w:ascii="Times New Roman" w:eastAsia="Times New Roman" w:hAnsi="Times New Roman" w:cs="Times New Roman"/>
          <w:b/>
          <w:color w:val="222222"/>
          <w:sz w:val="24"/>
          <w:szCs w:val="24"/>
          <w:lang w:val="en-US"/>
        </w:rPr>
        <w:t>дни</w:t>
      </w:r>
      <w:proofErr w:type="spellEnd"/>
      <w:r w:rsidRPr="00207D70">
        <w:rPr>
          <w:rFonts w:ascii="Times New Roman" w:eastAsia="Times New Roman" w:hAnsi="Times New Roman" w:cs="Times New Roman"/>
          <w:b/>
          <w:color w:val="222222"/>
          <w:sz w:val="24"/>
          <w:szCs w:val="24"/>
          <w:lang w:val="en-US"/>
        </w:rPr>
        <w:t xml:space="preserve"> </w:t>
      </w:r>
      <w:proofErr w:type="spellStart"/>
      <w:r w:rsidRPr="00207D70">
        <w:rPr>
          <w:rFonts w:ascii="Times New Roman" w:eastAsia="Times New Roman" w:hAnsi="Times New Roman" w:cs="Times New Roman"/>
          <w:color w:val="222222"/>
          <w:sz w:val="24"/>
          <w:szCs w:val="24"/>
          <w:lang w:val="en-US"/>
        </w:rPr>
        <w:t>преди</w:t>
      </w:r>
      <w:proofErr w:type="spellEnd"/>
      <w:r w:rsidRPr="00207D70">
        <w:rPr>
          <w:rFonts w:ascii="Times New Roman" w:eastAsia="Times New Roman" w:hAnsi="Times New Roman" w:cs="Times New Roman"/>
          <w:color w:val="222222"/>
          <w:sz w:val="24"/>
          <w:szCs w:val="24"/>
          <w:lang w:val="en-US"/>
        </w:rPr>
        <w:t xml:space="preserve"> </w:t>
      </w:r>
      <w:proofErr w:type="spellStart"/>
      <w:r w:rsidRPr="00207D70">
        <w:rPr>
          <w:rFonts w:ascii="Times New Roman" w:eastAsia="Times New Roman" w:hAnsi="Times New Roman" w:cs="Times New Roman"/>
          <w:color w:val="222222"/>
          <w:sz w:val="24"/>
          <w:szCs w:val="24"/>
          <w:lang w:val="en-US"/>
        </w:rPr>
        <w:t>започването</w:t>
      </w:r>
      <w:proofErr w:type="spellEnd"/>
      <w:r w:rsidRPr="00207D70">
        <w:rPr>
          <w:rFonts w:ascii="Times New Roman" w:eastAsia="Times New Roman" w:hAnsi="Times New Roman" w:cs="Times New Roman"/>
          <w:color w:val="222222"/>
          <w:sz w:val="24"/>
          <w:szCs w:val="24"/>
          <w:lang w:val="en-US"/>
        </w:rPr>
        <w:t xml:space="preserve"> на </w:t>
      </w:r>
      <w:proofErr w:type="spellStart"/>
      <w:r w:rsidRPr="00207D70">
        <w:rPr>
          <w:rFonts w:ascii="Times New Roman" w:eastAsia="Times New Roman" w:hAnsi="Times New Roman" w:cs="Times New Roman"/>
          <w:color w:val="222222"/>
          <w:sz w:val="24"/>
          <w:szCs w:val="24"/>
          <w:lang w:val="en-US"/>
        </w:rPr>
        <w:t>дейностите</w:t>
      </w:r>
      <w:proofErr w:type="spellEnd"/>
      <w:r w:rsidRPr="00207D70">
        <w:rPr>
          <w:rFonts w:ascii="Times New Roman" w:eastAsia="Times New Roman" w:hAnsi="Times New Roman" w:cs="Times New Roman"/>
          <w:color w:val="222222"/>
          <w:sz w:val="24"/>
          <w:szCs w:val="24"/>
          <w:lang w:val="en-US"/>
        </w:rPr>
        <w:t xml:space="preserve"> </w:t>
      </w:r>
      <w:proofErr w:type="spellStart"/>
      <w:r w:rsidRPr="00207D70">
        <w:rPr>
          <w:rFonts w:ascii="Times New Roman" w:eastAsia="Times New Roman" w:hAnsi="Times New Roman" w:cs="Times New Roman"/>
          <w:color w:val="222222"/>
          <w:sz w:val="24"/>
          <w:szCs w:val="24"/>
          <w:lang w:val="en-US"/>
        </w:rPr>
        <w:t>със</w:t>
      </w:r>
      <w:proofErr w:type="spellEnd"/>
      <w:r w:rsidRPr="00207D70">
        <w:rPr>
          <w:rFonts w:ascii="Times New Roman" w:eastAsia="Times New Roman" w:hAnsi="Times New Roman" w:cs="Times New Roman"/>
          <w:color w:val="222222"/>
          <w:sz w:val="24"/>
          <w:szCs w:val="24"/>
          <w:lang w:val="en-US"/>
        </w:rPr>
        <w:t xml:space="preserve"> СО за </w:t>
      </w:r>
      <w:proofErr w:type="spellStart"/>
      <w:r w:rsidRPr="00207D70">
        <w:rPr>
          <w:rFonts w:ascii="Times New Roman" w:eastAsia="Times New Roman" w:hAnsi="Times New Roman" w:cs="Times New Roman"/>
          <w:color w:val="222222"/>
          <w:sz w:val="24"/>
          <w:szCs w:val="24"/>
          <w:lang w:val="en-US"/>
        </w:rPr>
        <w:t>местоположението</w:t>
      </w:r>
      <w:proofErr w:type="spellEnd"/>
      <w:r w:rsidRPr="00207D70">
        <w:rPr>
          <w:rFonts w:ascii="Times New Roman" w:eastAsia="Times New Roman" w:hAnsi="Times New Roman" w:cs="Times New Roman"/>
          <w:color w:val="222222"/>
          <w:sz w:val="24"/>
          <w:szCs w:val="24"/>
          <w:lang w:val="en-US"/>
        </w:rPr>
        <w:t xml:space="preserve"> на </w:t>
      </w:r>
      <w:proofErr w:type="spellStart"/>
      <w:r w:rsidRPr="00207D70">
        <w:rPr>
          <w:rFonts w:ascii="Times New Roman" w:eastAsia="Times New Roman" w:hAnsi="Times New Roman" w:cs="Times New Roman"/>
          <w:color w:val="222222"/>
          <w:sz w:val="24"/>
          <w:szCs w:val="24"/>
          <w:lang w:val="en-US"/>
        </w:rPr>
        <w:t>площадката</w:t>
      </w:r>
      <w:proofErr w:type="spellEnd"/>
      <w:r w:rsidRPr="00207D70">
        <w:rPr>
          <w:rFonts w:ascii="Times New Roman" w:eastAsia="Times New Roman" w:hAnsi="Times New Roman" w:cs="Times New Roman"/>
          <w:color w:val="222222"/>
          <w:sz w:val="24"/>
          <w:szCs w:val="24"/>
          <w:lang w:val="en-US"/>
        </w:rPr>
        <w:t xml:space="preserve">, за </w:t>
      </w:r>
      <w:proofErr w:type="spellStart"/>
      <w:r w:rsidRPr="00207D70">
        <w:rPr>
          <w:rFonts w:ascii="Times New Roman" w:eastAsia="Times New Roman" w:hAnsi="Times New Roman" w:cs="Times New Roman"/>
          <w:color w:val="222222"/>
          <w:sz w:val="24"/>
          <w:szCs w:val="24"/>
          <w:lang w:val="en-US"/>
        </w:rPr>
        <w:t>тяхното</w:t>
      </w:r>
      <w:proofErr w:type="spellEnd"/>
      <w:r w:rsidRPr="00207D70">
        <w:rPr>
          <w:rFonts w:ascii="Times New Roman" w:eastAsia="Times New Roman" w:hAnsi="Times New Roman" w:cs="Times New Roman"/>
          <w:color w:val="222222"/>
          <w:sz w:val="24"/>
          <w:szCs w:val="24"/>
          <w:lang w:val="en-US"/>
        </w:rPr>
        <w:t xml:space="preserve"> </w:t>
      </w:r>
      <w:proofErr w:type="spellStart"/>
      <w:r w:rsidRPr="00207D70">
        <w:rPr>
          <w:rFonts w:ascii="Times New Roman" w:eastAsia="Times New Roman" w:hAnsi="Times New Roman" w:cs="Times New Roman"/>
          <w:color w:val="222222"/>
          <w:sz w:val="24"/>
          <w:szCs w:val="24"/>
          <w:lang w:val="en-US"/>
        </w:rPr>
        <w:t>извършване</w:t>
      </w:r>
      <w:proofErr w:type="spellEnd"/>
      <w:r w:rsidRPr="00207D70">
        <w:rPr>
          <w:rFonts w:ascii="Times New Roman" w:eastAsia="Times New Roman" w:hAnsi="Times New Roman" w:cs="Times New Roman"/>
          <w:color w:val="222222"/>
          <w:sz w:val="24"/>
          <w:szCs w:val="24"/>
          <w:lang w:val="en-US"/>
        </w:rPr>
        <w:t xml:space="preserve"> и за </w:t>
      </w:r>
      <w:proofErr w:type="spellStart"/>
      <w:r w:rsidRPr="00207D70">
        <w:rPr>
          <w:rFonts w:ascii="Times New Roman" w:eastAsia="Times New Roman" w:hAnsi="Times New Roman" w:cs="Times New Roman"/>
          <w:color w:val="222222"/>
          <w:sz w:val="24"/>
          <w:szCs w:val="24"/>
          <w:lang w:val="en-US"/>
        </w:rPr>
        <w:t>датата</w:t>
      </w:r>
      <w:proofErr w:type="spellEnd"/>
      <w:r w:rsidRPr="00207D70">
        <w:rPr>
          <w:rFonts w:ascii="Times New Roman" w:eastAsia="Times New Roman" w:hAnsi="Times New Roman" w:cs="Times New Roman"/>
          <w:color w:val="222222"/>
          <w:sz w:val="24"/>
          <w:szCs w:val="24"/>
          <w:lang w:val="en-US"/>
        </w:rPr>
        <w:t xml:space="preserve"> на </w:t>
      </w:r>
      <w:proofErr w:type="spellStart"/>
      <w:r w:rsidRPr="00207D70">
        <w:rPr>
          <w:rFonts w:ascii="Times New Roman" w:eastAsia="Times New Roman" w:hAnsi="Times New Roman" w:cs="Times New Roman"/>
          <w:color w:val="222222"/>
          <w:sz w:val="24"/>
          <w:szCs w:val="24"/>
          <w:lang w:val="en-US"/>
        </w:rPr>
        <w:t>зап</w:t>
      </w:r>
      <w:r w:rsidR="000820D7">
        <w:rPr>
          <w:rFonts w:ascii="Times New Roman" w:eastAsia="Times New Roman" w:hAnsi="Times New Roman" w:cs="Times New Roman"/>
          <w:color w:val="222222"/>
          <w:sz w:val="24"/>
          <w:szCs w:val="24"/>
          <w:lang w:val="en-US"/>
        </w:rPr>
        <w:t>очването</w:t>
      </w:r>
      <w:proofErr w:type="spellEnd"/>
      <w:r w:rsidR="000820D7">
        <w:rPr>
          <w:rFonts w:ascii="Times New Roman" w:eastAsia="Times New Roman" w:hAnsi="Times New Roman" w:cs="Times New Roman"/>
          <w:color w:val="222222"/>
          <w:sz w:val="24"/>
          <w:szCs w:val="24"/>
          <w:lang w:val="en-US"/>
        </w:rPr>
        <w:t xml:space="preserve"> </w:t>
      </w:r>
      <w:proofErr w:type="spellStart"/>
      <w:r w:rsidR="000820D7">
        <w:rPr>
          <w:rFonts w:ascii="Times New Roman" w:eastAsia="Times New Roman" w:hAnsi="Times New Roman" w:cs="Times New Roman"/>
          <w:color w:val="222222"/>
          <w:sz w:val="24"/>
          <w:szCs w:val="24"/>
          <w:lang w:val="en-US"/>
        </w:rPr>
        <w:t>им</w:t>
      </w:r>
      <w:proofErr w:type="spellEnd"/>
      <w:r w:rsidR="000820D7">
        <w:rPr>
          <w:rFonts w:ascii="Times New Roman" w:eastAsia="Times New Roman" w:hAnsi="Times New Roman" w:cs="Times New Roman"/>
          <w:color w:val="222222"/>
          <w:sz w:val="24"/>
          <w:szCs w:val="24"/>
          <w:lang w:val="en-US"/>
        </w:rPr>
        <w:t xml:space="preserve"> за </w:t>
      </w:r>
      <w:proofErr w:type="spellStart"/>
      <w:r w:rsidR="000820D7">
        <w:rPr>
          <w:rFonts w:ascii="Times New Roman" w:eastAsia="Times New Roman" w:hAnsi="Times New Roman" w:cs="Times New Roman"/>
          <w:color w:val="222222"/>
          <w:sz w:val="24"/>
          <w:szCs w:val="24"/>
          <w:lang w:val="en-US"/>
        </w:rPr>
        <w:t>конкретния</w:t>
      </w:r>
      <w:proofErr w:type="spellEnd"/>
      <w:r w:rsidR="000820D7">
        <w:rPr>
          <w:rFonts w:ascii="Times New Roman" w:eastAsia="Times New Roman" w:hAnsi="Times New Roman" w:cs="Times New Roman"/>
          <w:color w:val="222222"/>
          <w:sz w:val="24"/>
          <w:szCs w:val="24"/>
          <w:lang w:val="en-US"/>
        </w:rPr>
        <w:t xml:space="preserve"> </w:t>
      </w:r>
      <w:proofErr w:type="spellStart"/>
      <w:r w:rsidR="000820D7">
        <w:rPr>
          <w:rFonts w:ascii="Times New Roman" w:eastAsia="Times New Roman" w:hAnsi="Times New Roman" w:cs="Times New Roman"/>
          <w:color w:val="222222"/>
          <w:sz w:val="24"/>
          <w:szCs w:val="24"/>
          <w:lang w:val="en-US"/>
        </w:rPr>
        <w:t>обект</w:t>
      </w:r>
      <w:proofErr w:type="spellEnd"/>
      <w:r w:rsidR="000820D7">
        <w:rPr>
          <w:rFonts w:ascii="Times New Roman" w:eastAsia="Times New Roman" w:hAnsi="Times New Roman" w:cs="Times New Roman"/>
          <w:color w:val="222222"/>
          <w:sz w:val="24"/>
          <w:szCs w:val="24"/>
        </w:rPr>
        <w:t>.</w:t>
      </w:r>
    </w:p>
    <w:p w:rsidR="00207D70" w:rsidRPr="00207D70" w:rsidRDefault="00207D70" w:rsidP="008453ED">
      <w:pPr>
        <w:shd w:val="clear" w:color="auto" w:fill="FFFFFF"/>
        <w:overflowPunct w:val="0"/>
        <w:autoSpaceDE w:val="0"/>
        <w:autoSpaceDN w:val="0"/>
        <w:adjustRightInd w:val="0"/>
        <w:spacing w:after="0" w:line="240" w:lineRule="auto"/>
        <w:ind w:left="720" w:firstLine="426"/>
        <w:jc w:val="both"/>
        <w:rPr>
          <w:rFonts w:ascii="Times New Roman" w:eastAsia="Times New Roman" w:hAnsi="Times New Roman" w:cs="Times New Roman"/>
          <w:color w:val="222222"/>
          <w:sz w:val="24"/>
          <w:szCs w:val="24"/>
          <w:lang w:val="en-US"/>
        </w:rPr>
      </w:pPr>
    </w:p>
    <w:p w:rsidR="00207D70" w:rsidRPr="00AF5A52" w:rsidRDefault="00207D70" w:rsidP="00FD084B">
      <w:pPr>
        <w:pStyle w:val="a6"/>
        <w:numPr>
          <w:ilvl w:val="0"/>
          <w:numId w:val="6"/>
        </w:numPr>
        <w:shd w:val="clear" w:color="auto" w:fill="FFFFFF"/>
        <w:tabs>
          <w:tab w:val="left" w:pos="851"/>
        </w:tabs>
        <w:overflowPunct w:val="0"/>
        <w:autoSpaceDE w:val="0"/>
        <w:autoSpaceDN w:val="0"/>
        <w:adjustRightInd w:val="0"/>
        <w:spacing w:after="0" w:line="240" w:lineRule="auto"/>
        <w:ind w:left="0" w:firstLine="426"/>
        <w:jc w:val="both"/>
        <w:rPr>
          <w:rFonts w:ascii="Times New Roman" w:eastAsia="Times New Roman" w:hAnsi="Times New Roman" w:cs="Times New Roman"/>
          <w:color w:val="222222"/>
          <w:sz w:val="24"/>
          <w:szCs w:val="24"/>
          <w:lang w:val="en-US"/>
        </w:rPr>
      </w:pPr>
      <w:r w:rsidRPr="00AF5A52">
        <w:rPr>
          <w:rFonts w:ascii="Times New Roman" w:eastAsia="Times New Roman" w:hAnsi="Times New Roman" w:cs="Times New Roman"/>
          <w:color w:val="222222"/>
          <w:sz w:val="24"/>
          <w:szCs w:val="24"/>
        </w:rPr>
        <w:t>Да се представи</w:t>
      </w:r>
      <w:r w:rsidRPr="00AF5A52">
        <w:rPr>
          <w:rFonts w:ascii="Times New Roman" w:eastAsia="Times New Roman" w:hAnsi="Times New Roman" w:cs="Times New Roman"/>
          <w:color w:val="222222"/>
          <w:sz w:val="24"/>
          <w:szCs w:val="24"/>
          <w:lang w:val="en-US"/>
        </w:rPr>
        <w:t xml:space="preserve"> в РИОСВ</w:t>
      </w:r>
      <w:r w:rsidRPr="00AF5A52">
        <w:rPr>
          <w:rFonts w:ascii="Times New Roman" w:eastAsia="Times New Roman" w:hAnsi="Times New Roman" w:cs="Times New Roman"/>
          <w:color w:val="222222"/>
          <w:sz w:val="24"/>
          <w:szCs w:val="24"/>
        </w:rPr>
        <w:t>-Пловдив</w:t>
      </w:r>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b/>
          <w:color w:val="222222"/>
          <w:sz w:val="24"/>
          <w:szCs w:val="24"/>
          <w:lang w:val="en-US"/>
        </w:rPr>
        <w:t>не</w:t>
      </w:r>
      <w:proofErr w:type="spellEnd"/>
      <w:r w:rsidRPr="00AF5A52">
        <w:rPr>
          <w:rFonts w:ascii="Times New Roman" w:eastAsia="Times New Roman" w:hAnsi="Times New Roman" w:cs="Times New Roman"/>
          <w:b/>
          <w:color w:val="222222"/>
          <w:sz w:val="24"/>
          <w:szCs w:val="24"/>
          <w:lang w:val="en-US"/>
        </w:rPr>
        <w:t xml:space="preserve"> </w:t>
      </w:r>
      <w:proofErr w:type="spellStart"/>
      <w:r w:rsidRPr="00AF5A52">
        <w:rPr>
          <w:rFonts w:ascii="Times New Roman" w:eastAsia="Times New Roman" w:hAnsi="Times New Roman" w:cs="Times New Roman"/>
          <w:b/>
          <w:color w:val="222222"/>
          <w:sz w:val="24"/>
          <w:szCs w:val="24"/>
          <w:lang w:val="en-US"/>
        </w:rPr>
        <w:t>по-късно</w:t>
      </w:r>
      <w:proofErr w:type="spellEnd"/>
      <w:r w:rsidRPr="00AF5A52">
        <w:rPr>
          <w:rFonts w:ascii="Times New Roman" w:eastAsia="Times New Roman" w:hAnsi="Times New Roman" w:cs="Times New Roman"/>
          <w:b/>
          <w:color w:val="222222"/>
          <w:sz w:val="24"/>
          <w:szCs w:val="24"/>
          <w:lang w:val="en-US"/>
        </w:rPr>
        <w:t xml:space="preserve"> </w:t>
      </w:r>
      <w:proofErr w:type="spellStart"/>
      <w:r w:rsidRPr="00AF5A52">
        <w:rPr>
          <w:rFonts w:ascii="Times New Roman" w:eastAsia="Times New Roman" w:hAnsi="Times New Roman" w:cs="Times New Roman"/>
          <w:b/>
          <w:color w:val="222222"/>
          <w:sz w:val="24"/>
          <w:szCs w:val="24"/>
          <w:lang w:val="en-US"/>
        </w:rPr>
        <w:t>от</w:t>
      </w:r>
      <w:proofErr w:type="spellEnd"/>
      <w:r w:rsidRPr="00AF5A52">
        <w:rPr>
          <w:rFonts w:ascii="Times New Roman" w:eastAsia="Times New Roman" w:hAnsi="Times New Roman" w:cs="Times New Roman"/>
          <w:b/>
          <w:color w:val="222222"/>
          <w:sz w:val="24"/>
          <w:szCs w:val="24"/>
          <w:lang w:val="en-US"/>
        </w:rPr>
        <w:t xml:space="preserve"> 14 </w:t>
      </w:r>
      <w:proofErr w:type="spellStart"/>
      <w:r w:rsidRPr="00AF5A52">
        <w:rPr>
          <w:rFonts w:ascii="Times New Roman" w:eastAsia="Times New Roman" w:hAnsi="Times New Roman" w:cs="Times New Roman"/>
          <w:b/>
          <w:color w:val="222222"/>
          <w:sz w:val="24"/>
          <w:szCs w:val="24"/>
          <w:lang w:val="en-US"/>
        </w:rPr>
        <w:t>дни</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преди</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започването</w:t>
      </w:r>
      <w:proofErr w:type="spellEnd"/>
      <w:r w:rsidRPr="00AF5A52">
        <w:rPr>
          <w:rFonts w:ascii="Times New Roman" w:eastAsia="Times New Roman" w:hAnsi="Times New Roman" w:cs="Times New Roman"/>
          <w:color w:val="222222"/>
          <w:sz w:val="24"/>
          <w:szCs w:val="24"/>
          <w:lang w:val="en-US"/>
        </w:rPr>
        <w:t xml:space="preserve"> на </w:t>
      </w:r>
      <w:proofErr w:type="spellStart"/>
      <w:r w:rsidRPr="00AF5A52">
        <w:rPr>
          <w:rFonts w:ascii="Times New Roman" w:eastAsia="Times New Roman" w:hAnsi="Times New Roman" w:cs="Times New Roman"/>
          <w:color w:val="222222"/>
          <w:sz w:val="24"/>
          <w:szCs w:val="24"/>
          <w:lang w:val="en-US"/>
        </w:rPr>
        <w:t>дейностите</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договор</w:t>
      </w:r>
      <w:proofErr w:type="spellEnd"/>
      <w:r w:rsidRPr="00AF5A52">
        <w:rPr>
          <w:rFonts w:ascii="Times New Roman" w:eastAsia="Times New Roman" w:hAnsi="Times New Roman" w:cs="Times New Roman"/>
          <w:color w:val="222222"/>
          <w:sz w:val="24"/>
          <w:szCs w:val="24"/>
          <w:lang w:val="en-US"/>
        </w:rPr>
        <w:t xml:space="preserve"> с </w:t>
      </w:r>
      <w:proofErr w:type="spellStart"/>
      <w:r w:rsidRPr="00AF5A52">
        <w:rPr>
          <w:rFonts w:ascii="Times New Roman" w:eastAsia="Times New Roman" w:hAnsi="Times New Roman" w:cs="Times New Roman"/>
          <w:color w:val="222222"/>
          <w:sz w:val="24"/>
          <w:szCs w:val="24"/>
          <w:lang w:val="en-US"/>
        </w:rPr>
        <w:t>лицата</w:t>
      </w:r>
      <w:proofErr w:type="spellEnd"/>
      <w:r w:rsidRPr="00AF5A52">
        <w:rPr>
          <w:rFonts w:ascii="Times New Roman" w:eastAsia="Times New Roman" w:hAnsi="Times New Roman" w:cs="Times New Roman"/>
          <w:color w:val="222222"/>
          <w:sz w:val="24"/>
          <w:szCs w:val="24"/>
          <w:lang w:val="en-US"/>
        </w:rPr>
        <w:t xml:space="preserve">, на </w:t>
      </w:r>
      <w:proofErr w:type="spellStart"/>
      <w:r w:rsidRPr="00AF5A52">
        <w:rPr>
          <w:rFonts w:ascii="Times New Roman" w:eastAsia="Times New Roman" w:hAnsi="Times New Roman" w:cs="Times New Roman"/>
          <w:color w:val="222222"/>
          <w:sz w:val="24"/>
          <w:szCs w:val="24"/>
          <w:lang w:val="en-US"/>
        </w:rPr>
        <w:t>чиито</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площадки</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ще</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се</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извършват</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дейностите</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който</w:t>
      </w:r>
      <w:proofErr w:type="spellEnd"/>
      <w:r w:rsidRPr="00AF5A52">
        <w:rPr>
          <w:rFonts w:ascii="Times New Roman" w:eastAsia="Times New Roman" w:hAnsi="Times New Roman" w:cs="Times New Roman"/>
          <w:color w:val="222222"/>
          <w:sz w:val="24"/>
          <w:szCs w:val="24"/>
        </w:rPr>
        <w:t xml:space="preserve"> да</w:t>
      </w:r>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съдържа</w:t>
      </w:r>
      <w:proofErr w:type="spellEnd"/>
      <w:r w:rsidRPr="00AF5A52">
        <w:rPr>
          <w:rFonts w:ascii="Times New Roman" w:eastAsia="Times New Roman" w:hAnsi="Times New Roman" w:cs="Times New Roman"/>
          <w:color w:val="222222"/>
          <w:sz w:val="24"/>
          <w:szCs w:val="24"/>
          <w:lang w:val="en-US"/>
        </w:rPr>
        <w:t>:</w:t>
      </w:r>
    </w:p>
    <w:p w:rsidR="00207D70" w:rsidRPr="00207D70" w:rsidRDefault="00EB3F8D" w:rsidP="001B7070">
      <w:pPr>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color w:val="222222"/>
          <w:sz w:val="24"/>
          <w:szCs w:val="24"/>
          <w:lang w:val="en-US"/>
        </w:rPr>
      </w:pPr>
      <w:r w:rsidRPr="00EB3F8D">
        <w:rPr>
          <w:rFonts w:ascii="Times New Roman" w:eastAsia="Times New Roman" w:hAnsi="Times New Roman" w:cs="Times New Roman"/>
          <w:b/>
          <w:color w:val="222222"/>
          <w:sz w:val="24"/>
          <w:szCs w:val="24"/>
        </w:rPr>
        <w:t>1</w:t>
      </w:r>
      <w:r w:rsidR="009C4BA2">
        <w:rPr>
          <w:rFonts w:ascii="Times New Roman" w:eastAsia="Times New Roman" w:hAnsi="Times New Roman" w:cs="Times New Roman"/>
          <w:b/>
          <w:color w:val="222222"/>
          <w:sz w:val="24"/>
          <w:szCs w:val="24"/>
        </w:rPr>
        <w:t>0</w:t>
      </w:r>
      <w:r w:rsidR="00207D70" w:rsidRPr="00207D70">
        <w:rPr>
          <w:rFonts w:ascii="Times New Roman" w:eastAsia="Times New Roman" w:hAnsi="Times New Roman" w:cs="Times New Roman"/>
          <w:b/>
          <w:color w:val="222222"/>
          <w:sz w:val="24"/>
          <w:szCs w:val="24"/>
        </w:rPr>
        <w:t>.1</w:t>
      </w:r>
      <w:r w:rsidRPr="00EB3F8D">
        <w:rPr>
          <w:rFonts w:ascii="Times New Roman" w:eastAsia="Times New Roman" w:hAnsi="Times New Roman" w:cs="Times New Roman"/>
          <w:b/>
          <w:color w:val="222222"/>
          <w:sz w:val="24"/>
          <w:szCs w:val="24"/>
        </w:rPr>
        <w:t>.</w:t>
      </w:r>
      <w:r w:rsidR="00207D70" w:rsidRPr="00207D70">
        <w:rPr>
          <w:rFonts w:ascii="Times New Roman" w:eastAsia="Times New Roman" w:hAnsi="Times New Roman" w:cs="Times New Roman"/>
          <w:color w:val="222222"/>
          <w:sz w:val="24"/>
          <w:szCs w:val="24"/>
        </w:rPr>
        <w:t xml:space="preserve"> С</w:t>
      </w:r>
      <w:proofErr w:type="spellStart"/>
      <w:r w:rsidR="00207D70" w:rsidRPr="00207D70">
        <w:rPr>
          <w:rFonts w:ascii="Times New Roman" w:eastAsia="Times New Roman" w:hAnsi="Times New Roman" w:cs="Times New Roman"/>
          <w:color w:val="222222"/>
          <w:sz w:val="24"/>
          <w:szCs w:val="24"/>
          <w:lang w:val="en-US"/>
        </w:rPr>
        <w:t>рок</w:t>
      </w:r>
      <w:r w:rsidR="00207D70" w:rsidRPr="00207D70">
        <w:rPr>
          <w:rFonts w:ascii="Times New Roman" w:eastAsia="Times New Roman" w:hAnsi="Times New Roman" w:cs="Times New Roman"/>
          <w:color w:val="222222"/>
          <w:sz w:val="24"/>
          <w:szCs w:val="24"/>
        </w:rPr>
        <w:t>ът</w:t>
      </w:r>
      <w:proofErr w:type="spellEnd"/>
      <w:r w:rsidR="00207D70" w:rsidRPr="00207D70">
        <w:rPr>
          <w:rFonts w:ascii="Times New Roman" w:eastAsia="Times New Roman" w:hAnsi="Times New Roman" w:cs="Times New Roman"/>
          <w:color w:val="222222"/>
          <w:sz w:val="24"/>
          <w:szCs w:val="24"/>
          <w:lang w:val="en-US"/>
        </w:rPr>
        <w:t xml:space="preserve"> и </w:t>
      </w:r>
      <w:proofErr w:type="spellStart"/>
      <w:r w:rsidR="00207D70" w:rsidRPr="00207D70">
        <w:rPr>
          <w:rFonts w:ascii="Times New Roman" w:eastAsia="Times New Roman" w:hAnsi="Times New Roman" w:cs="Times New Roman"/>
          <w:color w:val="222222"/>
          <w:sz w:val="24"/>
          <w:szCs w:val="24"/>
          <w:lang w:val="en-US"/>
        </w:rPr>
        <w:t>лицето</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отговорно</w:t>
      </w:r>
      <w:proofErr w:type="spellEnd"/>
      <w:r w:rsidR="00207D70" w:rsidRPr="00207D70">
        <w:rPr>
          <w:rFonts w:ascii="Times New Roman" w:eastAsia="Times New Roman" w:hAnsi="Times New Roman" w:cs="Times New Roman"/>
          <w:color w:val="222222"/>
          <w:sz w:val="24"/>
          <w:szCs w:val="24"/>
          <w:lang w:val="en-US"/>
        </w:rPr>
        <w:t xml:space="preserve"> за </w:t>
      </w:r>
      <w:proofErr w:type="spellStart"/>
      <w:r w:rsidR="00207D70" w:rsidRPr="00207D70">
        <w:rPr>
          <w:rFonts w:ascii="Times New Roman" w:eastAsia="Times New Roman" w:hAnsi="Times New Roman" w:cs="Times New Roman"/>
          <w:color w:val="222222"/>
          <w:sz w:val="24"/>
          <w:szCs w:val="24"/>
          <w:lang w:val="en-US"/>
        </w:rPr>
        <w:t>окончателното</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предаване</w:t>
      </w:r>
      <w:proofErr w:type="spellEnd"/>
      <w:r w:rsidR="00207D70" w:rsidRPr="00207D70">
        <w:rPr>
          <w:rFonts w:ascii="Times New Roman" w:eastAsia="Times New Roman" w:hAnsi="Times New Roman" w:cs="Times New Roman"/>
          <w:color w:val="222222"/>
          <w:sz w:val="24"/>
          <w:szCs w:val="24"/>
          <w:lang w:val="en-US"/>
        </w:rPr>
        <w:t xml:space="preserve"> за </w:t>
      </w:r>
      <w:proofErr w:type="spellStart"/>
      <w:r w:rsidR="00207D70" w:rsidRPr="00207D70">
        <w:rPr>
          <w:rFonts w:ascii="Times New Roman" w:eastAsia="Times New Roman" w:hAnsi="Times New Roman" w:cs="Times New Roman"/>
          <w:color w:val="222222"/>
          <w:sz w:val="24"/>
          <w:szCs w:val="24"/>
          <w:lang w:val="en-US"/>
        </w:rPr>
        <w:t>оползотворяване</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или</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обезвреждане</w:t>
      </w:r>
      <w:proofErr w:type="spellEnd"/>
      <w:r w:rsidR="00207D70" w:rsidRPr="00207D70">
        <w:rPr>
          <w:rFonts w:ascii="Times New Roman" w:eastAsia="Times New Roman" w:hAnsi="Times New Roman" w:cs="Times New Roman"/>
          <w:color w:val="222222"/>
          <w:sz w:val="24"/>
          <w:szCs w:val="24"/>
          <w:lang w:val="en-US"/>
        </w:rPr>
        <w:t xml:space="preserve"> на </w:t>
      </w:r>
      <w:proofErr w:type="spellStart"/>
      <w:r w:rsidR="00207D70" w:rsidRPr="00207D70">
        <w:rPr>
          <w:rFonts w:ascii="Times New Roman" w:eastAsia="Times New Roman" w:hAnsi="Times New Roman" w:cs="Times New Roman"/>
          <w:color w:val="222222"/>
          <w:sz w:val="24"/>
          <w:szCs w:val="24"/>
          <w:lang w:val="en-US"/>
        </w:rPr>
        <w:t>образуваните</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от</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дейността</w:t>
      </w:r>
      <w:proofErr w:type="spellEnd"/>
      <w:r w:rsidR="00207D70" w:rsidRPr="00207D70">
        <w:rPr>
          <w:rFonts w:ascii="Times New Roman" w:eastAsia="Times New Roman" w:hAnsi="Times New Roman" w:cs="Times New Roman"/>
          <w:color w:val="222222"/>
          <w:sz w:val="24"/>
          <w:szCs w:val="24"/>
          <w:lang w:val="en-US"/>
        </w:rPr>
        <w:t xml:space="preserve"> СО;</w:t>
      </w:r>
    </w:p>
    <w:p w:rsidR="00207D70" w:rsidRDefault="009C4BA2" w:rsidP="001B7070">
      <w:pPr>
        <w:shd w:val="clear" w:color="auto" w:fill="FFFFFF"/>
        <w:overflowPunct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10</w:t>
      </w:r>
      <w:r w:rsidR="00207D70" w:rsidRPr="00207D70">
        <w:rPr>
          <w:rFonts w:ascii="Times New Roman" w:eastAsia="Times New Roman" w:hAnsi="Times New Roman" w:cs="Times New Roman"/>
          <w:b/>
          <w:color w:val="222222"/>
          <w:sz w:val="24"/>
          <w:szCs w:val="24"/>
        </w:rPr>
        <w:t>.2</w:t>
      </w:r>
      <w:r w:rsidR="00EB3F8D" w:rsidRPr="00EB3F8D">
        <w:rPr>
          <w:rFonts w:ascii="Times New Roman" w:eastAsia="Times New Roman" w:hAnsi="Times New Roman" w:cs="Times New Roman"/>
          <w:b/>
          <w:color w:val="222222"/>
          <w:sz w:val="24"/>
          <w:szCs w:val="24"/>
        </w:rPr>
        <w:t>.</w:t>
      </w:r>
      <w:r w:rsidR="00207D70" w:rsidRPr="00207D70">
        <w:rPr>
          <w:rFonts w:ascii="Times New Roman" w:eastAsia="Times New Roman" w:hAnsi="Times New Roman" w:cs="Times New Roman"/>
          <w:color w:val="222222"/>
          <w:sz w:val="24"/>
          <w:szCs w:val="24"/>
        </w:rPr>
        <w:t xml:space="preserve"> К</w:t>
      </w:r>
      <w:proofErr w:type="spellStart"/>
      <w:r w:rsidR="00207D70" w:rsidRPr="00207D70">
        <w:rPr>
          <w:rFonts w:ascii="Times New Roman" w:eastAsia="Times New Roman" w:hAnsi="Times New Roman" w:cs="Times New Roman"/>
          <w:color w:val="222222"/>
          <w:sz w:val="24"/>
          <w:szCs w:val="24"/>
          <w:lang w:val="en-US"/>
        </w:rPr>
        <w:t>лауза</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според</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която</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предаването</w:t>
      </w:r>
      <w:proofErr w:type="spellEnd"/>
      <w:r w:rsidR="00207D70" w:rsidRPr="00207D70">
        <w:rPr>
          <w:rFonts w:ascii="Times New Roman" w:eastAsia="Times New Roman" w:hAnsi="Times New Roman" w:cs="Times New Roman"/>
          <w:color w:val="222222"/>
          <w:sz w:val="24"/>
          <w:szCs w:val="24"/>
          <w:lang w:val="en-US"/>
        </w:rPr>
        <w:t xml:space="preserve"> на </w:t>
      </w:r>
      <w:proofErr w:type="spellStart"/>
      <w:r w:rsidR="00207D70" w:rsidRPr="00207D70">
        <w:rPr>
          <w:rFonts w:ascii="Times New Roman" w:eastAsia="Times New Roman" w:hAnsi="Times New Roman" w:cs="Times New Roman"/>
          <w:color w:val="222222"/>
          <w:sz w:val="24"/>
          <w:szCs w:val="24"/>
          <w:lang w:val="en-US"/>
        </w:rPr>
        <w:t>образуваните</w:t>
      </w:r>
      <w:proofErr w:type="spellEnd"/>
      <w:r w:rsidR="00207D70" w:rsidRPr="00207D70">
        <w:rPr>
          <w:rFonts w:ascii="Times New Roman" w:eastAsia="Times New Roman" w:hAnsi="Times New Roman" w:cs="Times New Roman"/>
          <w:color w:val="222222"/>
          <w:sz w:val="24"/>
          <w:szCs w:val="24"/>
          <w:lang w:val="en-US"/>
        </w:rPr>
        <w:t> </w:t>
      </w:r>
      <w:r w:rsidR="00FD084B">
        <w:rPr>
          <w:rFonts w:ascii="Times New Roman" w:eastAsia="Times New Roman" w:hAnsi="Times New Roman" w:cs="Times New Roman"/>
          <w:color w:val="222222"/>
          <w:sz w:val="24"/>
          <w:szCs w:val="24"/>
        </w:rPr>
        <w:t xml:space="preserve">отпадъци </w:t>
      </w:r>
      <w:proofErr w:type="spellStart"/>
      <w:r w:rsidR="00207D70" w:rsidRPr="00207D70">
        <w:rPr>
          <w:rFonts w:ascii="Times New Roman" w:eastAsia="Times New Roman" w:hAnsi="Times New Roman" w:cs="Times New Roman"/>
          <w:color w:val="222222"/>
          <w:sz w:val="24"/>
          <w:szCs w:val="24"/>
          <w:lang w:val="en-US"/>
        </w:rPr>
        <w:t>да</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се</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извършва</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само</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въз</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основа</w:t>
      </w:r>
      <w:proofErr w:type="spellEnd"/>
      <w:r w:rsidR="00207D70" w:rsidRPr="00207D70">
        <w:rPr>
          <w:rFonts w:ascii="Times New Roman" w:eastAsia="Times New Roman" w:hAnsi="Times New Roman" w:cs="Times New Roman"/>
          <w:color w:val="222222"/>
          <w:sz w:val="24"/>
          <w:szCs w:val="24"/>
          <w:lang w:val="en-US"/>
        </w:rPr>
        <w:t xml:space="preserve"> на </w:t>
      </w:r>
      <w:proofErr w:type="spellStart"/>
      <w:r w:rsidR="00207D70" w:rsidRPr="00207D70">
        <w:rPr>
          <w:rFonts w:ascii="Times New Roman" w:eastAsia="Times New Roman" w:hAnsi="Times New Roman" w:cs="Times New Roman"/>
          <w:color w:val="222222"/>
          <w:sz w:val="24"/>
          <w:szCs w:val="24"/>
          <w:lang w:val="en-US"/>
        </w:rPr>
        <w:t>писмен</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договор</w:t>
      </w:r>
      <w:proofErr w:type="spellEnd"/>
      <w:r w:rsidR="00207D70" w:rsidRPr="00207D70">
        <w:rPr>
          <w:rFonts w:ascii="Times New Roman" w:eastAsia="Times New Roman" w:hAnsi="Times New Roman" w:cs="Times New Roman"/>
          <w:color w:val="222222"/>
          <w:sz w:val="24"/>
          <w:szCs w:val="24"/>
          <w:lang w:val="en-US"/>
        </w:rPr>
        <w:t xml:space="preserve"> с </w:t>
      </w:r>
      <w:proofErr w:type="spellStart"/>
      <w:r w:rsidR="00207D70" w:rsidRPr="00207D70">
        <w:rPr>
          <w:rFonts w:ascii="Times New Roman" w:eastAsia="Times New Roman" w:hAnsi="Times New Roman" w:cs="Times New Roman"/>
          <w:color w:val="222222"/>
          <w:sz w:val="24"/>
          <w:szCs w:val="24"/>
          <w:lang w:val="en-US"/>
        </w:rPr>
        <w:t>лица</w:t>
      </w:r>
      <w:proofErr w:type="spellEnd"/>
      <w:r w:rsidR="00207D70" w:rsidRPr="00207D70">
        <w:rPr>
          <w:rFonts w:ascii="Times New Roman" w:eastAsia="Times New Roman" w:hAnsi="Times New Roman" w:cs="Times New Roman"/>
          <w:color w:val="222222"/>
          <w:sz w:val="24"/>
          <w:szCs w:val="24"/>
          <w:lang w:val="en-US"/>
        </w:rPr>
        <w:t xml:space="preserve">, които </w:t>
      </w:r>
      <w:proofErr w:type="spellStart"/>
      <w:r w:rsidR="00207D70" w:rsidRPr="00207D70">
        <w:rPr>
          <w:rFonts w:ascii="Times New Roman" w:eastAsia="Times New Roman" w:hAnsi="Times New Roman" w:cs="Times New Roman"/>
          <w:color w:val="222222"/>
          <w:sz w:val="24"/>
          <w:szCs w:val="24"/>
          <w:lang w:val="en-US"/>
        </w:rPr>
        <w:t>имат</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право</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да</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извършват</w:t>
      </w:r>
      <w:proofErr w:type="spellEnd"/>
      <w:r w:rsidR="00207D70" w:rsidRPr="00207D70">
        <w:rPr>
          <w:rFonts w:ascii="Times New Roman" w:eastAsia="Times New Roman" w:hAnsi="Times New Roman" w:cs="Times New Roman"/>
          <w:color w:val="222222"/>
          <w:sz w:val="24"/>
          <w:szCs w:val="24"/>
          <w:lang w:val="en-US"/>
        </w:rPr>
        <w:t xml:space="preserve"> </w:t>
      </w:r>
      <w:proofErr w:type="spellStart"/>
      <w:r w:rsidR="00207D70" w:rsidRPr="00207D70">
        <w:rPr>
          <w:rFonts w:ascii="Times New Roman" w:eastAsia="Times New Roman" w:hAnsi="Times New Roman" w:cs="Times New Roman"/>
          <w:color w:val="222222"/>
          <w:sz w:val="24"/>
          <w:szCs w:val="24"/>
          <w:lang w:val="en-US"/>
        </w:rPr>
        <w:t>дейности</w:t>
      </w:r>
      <w:proofErr w:type="spellEnd"/>
      <w:r w:rsidR="00207D70" w:rsidRPr="00207D70">
        <w:rPr>
          <w:rFonts w:ascii="Times New Roman" w:eastAsia="Times New Roman" w:hAnsi="Times New Roman" w:cs="Times New Roman"/>
          <w:color w:val="222222"/>
          <w:sz w:val="24"/>
          <w:szCs w:val="24"/>
          <w:lang w:val="en-US"/>
        </w:rPr>
        <w:t xml:space="preserve"> </w:t>
      </w:r>
      <w:r w:rsidR="00207D70" w:rsidRPr="00207D70">
        <w:rPr>
          <w:rFonts w:ascii="Times New Roman" w:eastAsia="Times New Roman" w:hAnsi="Times New Roman" w:cs="Times New Roman"/>
          <w:sz w:val="24"/>
          <w:szCs w:val="24"/>
          <w:lang w:val="en-US"/>
        </w:rPr>
        <w:t>съгласно </w:t>
      </w:r>
      <w:proofErr w:type="spellStart"/>
      <w:r w:rsidR="00207D70" w:rsidRPr="00207D70">
        <w:rPr>
          <w:rFonts w:ascii="Times New Roman" w:eastAsia="Times New Roman" w:hAnsi="Times New Roman" w:cs="Times New Roman"/>
          <w:sz w:val="24"/>
          <w:szCs w:val="24"/>
          <w:lang w:val="en-US"/>
        </w:rPr>
        <w:fldChar w:fldCharType="begin"/>
      </w:r>
      <w:r w:rsidR="00207D70" w:rsidRPr="00207D70">
        <w:rPr>
          <w:rFonts w:ascii="Times New Roman" w:eastAsia="Times New Roman" w:hAnsi="Times New Roman" w:cs="Times New Roman"/>
          <w:sz w:val="24"/>
          <w:szCs w:val="24"/>
          <w:lang w:val="en-US"/>
        </w:rPr>
        <w:instrText xml:space="preserve"> HYPERLINK "https://web6.ciela.net/Document/LinkToDocumentReference?fromDocumentId=2137178691&amp;dbId=0&amp;refId=27029660" \t "_blank" </w:instrText>
      </w:r>
      <w:r w:rsidR="00207D70" w:rsidRPr="00207D70">
        <w:rPr>
          <w:rFonts w:ascii="Times New Roman" w:eastAsia="Times New Roman" w:hAnsi="Times New Roman" w:cs="Times New Roman"/>
          <w:sz w:val="24"/>
          <w:szCs w:val="24"/>
          <w:lang w:val="en-US"/>
        </w:rPr>
        <w:fldChar w:fldCharType="separate"/>
      </w:r>
      <w:r w:rsidR="00207D70" w:rsidRPr="00207D70">
        <w:rPr>
          <w:rFonts w:ascii="Times New Roman" w:eastAsia="Times New Roman" w:hAnsi="Times New Roman" w:cs="Times New Roman"/>
          <w:bCs/>
          <w:sz w:val="24"/>
          <w:szCs w:val="24"/>
          <w:lang w:val="en-US"/>
        </w:rPr>
        <w:t>чл</w:t>
      </w:r>
      <w:proofErr w:type="spellEnd"/>
      <w:r w:rsidR="00207D70" w:rsidRPr="00207D70">
        <w:rPr>
          <w:rFonts w:ascii="Times New Roman" w:eastAsia="Times New Roman" w:hAnsi="Times New Roman" w:cs="Times New Roman"/>
          <w:bCs/>
          <w:sz w:val="24"/>
          <w:szCs w:val="24"/>
          <w:lang w:val="en-US"/>
        </w:rPr>
        <w:t xml:space="preserve">. </w:t>
      </w:r>
      <w:proofErr w:type="gramStart"/>
      <w:r w:rsidR="00207D70" w:rsidRPr="00207D70">
        <w:rPr>
          <w:rFonts w:ascii="Times New Roman" w:eastAsia="Times New Roman" w:hAnsi="Times New Roman" w:cs="Times New Roman"/>
          <w:bCs/>
          <w:sz w:val="24"/>
          <w:szCs w:val="24"/>
          <w:lang w:val="en-US"/>
        </w:rPr>
        <w:t xml:space="preserve">35 </w:t>
      </w:r>
      <w:r w:rsidR="00657CCD">
        <w:rPr>
          <w:rFonts w:ascii="Times New Roman" w:eastAsia="Times New Roman" w:hAnsi="Times New Roman" w:cs="Times New Roman"/>
          <w:bCs/>
          <w:sz w:val="24"/>
          <w:szCs w:val="24"/>
        </w:rPr>
        <w:t xml:space="preserve">от </w:t>
      </w:r>
      <w:r w:rsidR="00207D70" w:rsidRPr="00207D70">
        <w:rPr>
          <w:rFonts w:ascii="Times New Roman" w:eastAsia="Times New Roman" w:hAnsi="Times New Roman" w:cs="Times New Roman"/>
          <w:bCs/>
          <w:sz w:val="24"/>
          <w:szCs w:val="24"/>
          <w:lang w:val="en-US"/>
        </w:rPr>
        <w:t>ЗУО</w:t>
      </w:r>
      <w:r w:rsidR="00207D70" w:rsidRPr="00207D70">
        <w:rPr>
          <w:rFonts w:ascii="Times New Roman" w:eastAsia="Times New Roman" w:hAnsi="Times New Roman" w:cs="Times New Roman"/>
          <w:sz w:val="24"/>
          <w:szCs w:val="24"/>
          <w:lang w:val="en-US"/>
        </w:rPr>
        <w:fldChar w:fldCharType="end"/>
      </w:r>
      <w:r w:rsidR="00657CCD">
        <w:rPr>
          <w:rFonts w:ascii="Times New Roman" w:eastAsia="Times New Roman" w:hAnsi="Times New Roman" w:cs="Times New Roman"/>
          <w:sz w:val="24"/>
          <w:szCs w:val="24"/>
        </w:rPr>
        <w:t>,</w:t>
      </w:r>
      <w:r w:rsidR="00207D70" w:rsidRPr="00207D70">
        <w:rPr>
          <w:rFonts w:ascii="Times New Roman" w:eastAsia="Times New Roman" w:hAnsi="Times New Roman" w:cs="Times New Roman"/>
          <w:sz w:val="24"/>
          <w:szCs w:val="24"/>
          <w:lang w:val="en-US"/>
        </w:rPr>
        <w:t> за </w:t>
      </w:r>
      <w:r w:rsidR="00FD084B">
        <w:rPr>
          <w:rFonts w:ascii="Times New Roman" w:eastAsia="Times New Roman" w:hAnsi="Times New Roman" w:cs="Times New Roman"/>
          <w:sz w:val="24"/>
          <w:szCs w:val="24"/>
        </w:rPr>
        <w:t>отпадъци</w:t>
      </w:r>
      <w:r w:rsidR="00207D70" w:rsidRPr="00207D70">
        <w:rPr>
          <w:rFonts w:ascii="Times New Roman" w:eastAsia="Times New Roman" w:hAnsi="Times New Roman" w:cs="Times New Roman"/>
          <w:sz w:val="24"/>
          <w:szCs w:val="24"/>
          <w:lang w:val="en-US"/>
        </w:rPr>
        <w:t> </w:t>
      </w:r>
      <w:proofErr w:type="spellStart"/>
      <w:r w:rsidR="00207D70" w:rsidRPr="00207D70">
        <w:rPr>
          <w:rFonts w:ascii="Times New Roman" w:eastAsia="Times New Roman" w:hAnsi="Times New Roman" w:cs="Times New Roman"/>
          <w:sz w:val="24"/>
          <w:szCs w:val="24"/>
          <w:lang w:val="en-US"/>
        </w:rPr>
        <w:t>със</w:t>
      </w:r>
      <w:proofErr w:type="spellEnd"/>
      <w:r w:rsidR="00207D70" w:rsidRPr="00207D70">
        <w:rPr>
          <w:rFonts w:ascii="Times New Roman" w:eastAsia="Times New Roman" w:hAnsi="Times New Roman" w:cs="Times New Roman"/>
          <w:sz w:val="24"/>
          <w:szCs w:val="24"/>
          <w:lang w:val="en-US"/>
        </w:rPr>
        <w:t xml:space="preserve"> </w:t>
      </w:r>
      <w:proofErr w:type="spellStart"/>
      <w:r w:rsidR="00207D70" w:rsidRPr="00207D70">
        <w:rPr>
          <w:rFonts w:ascii="Times New Roman" w:eastAsia="Times New Roman" w:hAnsi="Times New Roman" w:cs="Times New Roman"/>
          <w:sz w:val="24"/>
          <w:szCs w:val="24"/>
          <w:lang w:val="en-US"/>
        </w:rPr>
        <w:t>съответния</w:t>
      </w:r>
      <w:proofErr w:type="spellEnd"/>
      <w:r w:rsidR="00207D70" w:rsidRPr="00207D70">
        <w:rPr>
          <w:rFonts w:ascii="Times New Roman" w:eastAsia="Times New Roman" w:hAnsi="Times New Roman" w:cs="Times New Roman"/>
          <w:sz w:val="24"/>
          <w:szCs w:val="24"/>
          <w:lang w:val="en-US"/>
        </w:rPr>
        <w:t xml:space="preserve"> </w:t>
      </w:r>
      <w:proofErr w:type="spellStart"/>
      <w:r w:rsidR="00207D70" w:rsidRPr="00207D70">
        <w:rPr>
          <w:rFonts w:ascii="Times New Roman" w:eastAsia="Times New Roman" w:hAnsi="Times New Roman" w:cs="Times New Roman"/>
          <w:sz w:val="24"/>
          <w:szCs w:val="24"/>
          <w:lang w:val="en-US"/>
        </w:rPr>
        <w:t>код</w:t>
      </w:r>
      <w:proofErr w:type="spellEnd"/>
      <w:r w:rsidR="00207D70" w:rsidRPr="00207D70">
        <w:rPr>
          <w:rFonts w:ascii="Times New Roman" w:eastAsia="Times New Roman" w:hAnsi="Times New Roman" w:cs="Times New Roman"/>
          <w:sz w:val="24"/>
          <w:szCs w:val="24"/>
          <w:lang w:val="en-US"/>
        </w:rPr>
        <w:t xml:space="preserve"> съгласно </w:t>
      </w:r>
      <w:r w:rsidR="00FD084B">
        <w:rPr>
          <w:rFonts w:ascii="Times New Roman" w:eastAsia="Times New Roman" w:hAnsi="Times New Roman" w:cs="Times New Roman"/>
          <w:sz w:val="24"/>
          <w:szCs w:val="24"/>
        </w:rPr>
        <w:t xml:space="preserve">Наредба </w:t>
      </w:r>
      <w:hyperlink r:id="rId11" w:tgtFrame="_blank" w:history="1">
        <w:r w:rsidR="00207D70" w:rsidRPr="00207D70">
          <w:rPr>
            <w:rFonts w:ascii="Times New Roman" w:eastAsia="Times New Roman" w:hAnsi="Times New Roman" w:cs="Times New Roman"/>
            <w:bCs/>
            <w:sz w:val="24"/>
            <w:szCs w:val="24"/>
            <w:lang w:val="en-US"/>
          </w:rPr>
          <w:t>№ 2</w:t>
        </w:r>
        <w:r w:rsidR="00EB3F8D">
          <w:rPr>
            <w:rFonts w:ascii="Times New Roman" w:eastAsia="Times New Roman" w:hAnsi="Times New Roman" w:cs="Times New Roman"/>
            <w:bCs/>
            <w:sz w:val="24"/>
            <w:szCs w:val="24"/>
            <w:lang w:val="en-US"/>
          </w:rPr>
          <w:t xml:space="preserve"> </w:t>
        </w:r>
        <w:proofErr w:type="spellStart"/>
        <w:r w:rsidR="00EB3F8D">
          <w:rPr>
            <w:rFonts w:ascii="Times New Roman" w:eastAsia="Times New Roman" w:hAnsi="Times New Roman" w:cs="Times New Roman"/>
            <w:bCs/>
            <w:sz w:val="24"/>
            <w:szCs w:val="24"/>
            <w:lang w:val="en-US"/>
          </w:rPr>
          <w:t>от</w:t>
        </w:r>
        <w:proofErr w:type="spellEnd"/>
        <w:r w:rsidR="00EB3F8D">
          <w:rPr>
            <w:rFonts w:ascii="Times New Roman" w:eastAsia="Times New Roman" w:hAnsi="Times New Roman" w:cs="Times New Roman"/>
            <w:bCs/>
            <w:sz w:val="24"/>
            <w:szCs w:val="24"/>
            <w:lang w:val="en-US"/>
          </w:rPr>
          <w:t xml:space="preserve"> 201</w:t>
        </w:r>
        <w:r w:rsidR="00EB3F8D">
          <w:rPr>
            <w:rFonts w:ascii="Times New Roman" w:eastAsia="Times New Roman" w:hAnsi="Times New Roman" w:cs="Times New Roman"/>
            <w:bCs/>
            <w:sz w:val="24"/>
            <w:szCs w:val="24"/>
          </w:rPr>
          <w:t>4</w:t>
        </w:r>
        <w:r w:rsidR="00207D70" w:rsidRPr="00207D70">
          <w:rPr>
            <w:rFonts w:ascii="Times New Roman" w:eastAsia="Times New Roman" w:hAnsi="Times New Roman" w:cs="Times New Roman"/>
            <w:bCs/>
            <w:sz w:val="24"/>
            <w:szCs w:val="24"/>
            <w:lang w:val="en-US"/>
          </w:rPr>
          <w:t>г.</w:t>
        </w:r>
        <w:proofErr w:type="gramEnd"/>
        <w:r w:rsidR="00207D70" w:rsidRPr="00207D70">
          <w:rPr>
            <w:rFonts w:ascii="Times New Roman" w:eastAsia="Times New Roman" w:hAnsi="Times New Roman" w:cs="Times New Roman"/>
            <w:bCs/>
            <w:sz w:val="24"/>
            <w:szCs w:val="24"/>
            <w:lang w:val="en-US"/>
          </w:rPr>
          <w:t xml:space="preserve"> </w:t>
        </w:r>
        <w:proofErr w:type="gramStart"/>
        <w:r w:rsidR="00207D70" w:rsidRPr="00207D70">
          <w:rPr>
            <w:rFonts w:ascii="Times New Roman" w:eastAsia="Times New Roman" w:hAnsi="Times New Roman" w:cs="Times New Roman"/>
            <w:bCs/>
            <w:sz w:val="24"/>
            <w:szCs w:val="24"/>
            <w:lang w:val="en-US"/>
          </w:rPr>
          <w:t>за</w:t>
        </w:r>
        <w:proofErr w:type="gramEnd"/>
        <w:r w:rsidR="00207D70" w:rsidRPr="00207D70">
          <w:rPr>
            <w:rFonts w:ascii="Times New Roman" w:eastAsia="Times New Roman" w:hAnsi="Times New Roman" w:cs="Times New Roman"/>
            <w:bCs/>
            <w:sz w:val="24"/>
            <w:szCs w:val="24"/>
            <w:lang w:val="en-US"/>
          </w:rPr>
          <w:t xml:space="preserve"> класификация на отпадъците</w:t>
        </w:r>
      </w:hyperlink>
      <w:r w:rsidR="00207D70" w:rsidRPr="00207D70">
        <w:rPr>
          <w:rFonts w:ascii="Times New Roman" w:eastAsia="Times New Roman" w:hAnsi="Times New Roman" w:cs="Times New Roman"/>
          <w:sz w:val="24"/>
          <w:szCs w:val="24"/>
          <w:lang w:val="en-US"/>
        </w:rPr>
        <w:t>;</w:t>
      </w:r>
    </w:p>
    <w:p w:rsidR="00EB3F8D" w:rsidRPr="00207D70" w:rsidRDefault="009C4BA2" w:rsidP="001B707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EB3F8D" w:rsidRPr="00EB3F8D">
        <w:rPr>
          <w:rFonts w:ascii="Times New Roman" w:eastAsia="Times New Roman" w:hAnsi="Times New Roman" w:cs="Times New Roman"/>
          <w:b/>
          <w:sz w:val="24"/>
          <w:szCs w:val="24"/>
        </w:rPr>
        <w:t>.3.</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Клауза с която се определя, чия отговорност е извършването на класификация по чл.</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7, ал.</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1, т.</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1, в съответствие с чл.</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 xml:space="preserve">4 от </w:t>
      </w:r>
      <w:r w:rsidR="00EB3F8D">
        <w:rPr>
          <w:rFonts w:ascii="Times New Roman" w:eastAsia="Times New Roman" w:hAnsi="Times New Roman" w:cs="Times New Roman"/>
          <w:sz w:val="24"/>
          <w:szCs w:val="24"/>
        </w:rPr>
        <w:t>Наредба № 2 от 2014</w:t>
      </w:r>
      <w:r w:rsidR="00EB3F8D" w:rsidRPr="00DD4CE5">
        <w:rPr>
          <w:rFonts w:ascii="Times New Roman" w:eastAsia="Times New Roman" w:hAnsi="Times New Roman" w:cs="Times New Roman"/>
          <w:sz w:val="24"/>
          <w:szCs w:val="24"/>
        </w:rPr>
        <w:t>г. за класификация на отпадъците</w:t>
      </w:r>
      <w:r w:rsidR="00EB3F8D">
        <w:rPr>
          <w:rFonts w:ascii="Times New Roman" w:eastAsia="Times New Roman" w:hAnsi="Times New Roman" w:cs="Times New Roman"/>
          <w:sz w:val="24"/>
          <w:szCs w:val="24"/>
        </w:rPr>
        <w:t>.</w:t>
      </w:r>
    </w:p>
    <w:p w:rsidR="00207D70" w:rsidRPr="00207D70" w:rsidRDefault="00207D70" w:rsidP="008453ED">
      <w:pPr>
        <w:shd w:val="clear" w:color="auto" w:fill="FFFFFF"/>
        <w:overflowPunct w:val="0"/>
        <w:autoSpaceDE w:val="0"/>
        <w:autoSpaceDN w:val="0"/>
        <w:adjustRightInd w:val="0"/>
        <w:spacing w:after="0" w:line="240" w:lineRule="auto"/>
        <w:ind w:left="720" w:firstLine="426"/>
        <w:jc w:val="both"/>
        <w:rPr>
          <w:rFonts w:ascii="Times New Roman" w:eastAsia="Times New Roman" w:hAnsi="Times New Roman" w:cs="Times New Roman"/>
          <w:sz w:val="24"/>
          <w:szCs w:val="24"/>
        </w:rPr>
      </w:pPr>
    </w:p>
    <w:p w:rsidR="00207D70" w:rsidRPr="00AF5A52" w:rsidRDefault="00207D70" w:rsidP="00FD084B">
      <w:pPr>
        <w:pStyle w:val="a6"/>
        <w:numPr>
          <w:ilvl w:val="0"/>
          <w:numId w:val="6"/>
        </w:numPr>
        <w:shd w:val="clear" w:color="auto" w:fill="FFFFFF"/>
        <w:tabs>
          <w:tab w:val="left" w:pos="851"/>
        </w:tabs>
        <w:overflowPunct w:val="0"/>
        <w:autoSpaceDE w:val="0"/>
        <w:autoSpaceDN w:val="0"/>
        <w:adjustRightInd w:val="0"/>
        <w:spacing w:after="0" w:line="240" w:lineRule="auto"/>
        <w:ind w:left="0" w:firstLine="426"/>
        <w:jc w:val="both"/>
        <w:rPr>
          <w:rFonts w:ascii="Times New Roman" w:eastAsia="Times New Roman" w:hAnsi="Times New Roman" w:cs="Times New Roman"/>
          <w:color w:val="222222"/>
          <w:sz w:val="24"/>
          <w:szCs w:val="24"/>
          <w:lang w:val="en-US"/>
        </w:rPr>
      </w:pPr>
      <w:r w:rsidRPr="00AF5A52">
        <w:rPr>
          <w:rFonts w:ascii="Times New Roman" w:eastAsia="Times New Roman" w:hAnsi="Times New Roman" w:cs="Times New Roman"/>
          <w:color w:val="222222"/>
          <w:sz w:val="24"/>
          <w:szCs w:val="24"/>
        </w:rPr>
        <w:t xml:space="preserve">Да се информира </w:t>
      </w:r>
      <w:r w:rsidRPr="00AF5A52">
        <w:rPr>
          <w:rFonts w:ascii="Times New Roman" w:eastAsia="Times New Roman" w:hAnsi="Times New Roman" w:cs="Times New Roman"/>
          <w:color w:val="222222"/>
          <w:sz w:val="24"/>
          <w:szCs w:val="24"/>
          <w:lang w:val="en-US"/>
        </w:rPr>
        <w:t>РИОСВ</w:t>
      </w:r>
      <w:r w:rsidRPr="00AF5A52">
        <w:rPr>
          <w:rFonts w:ascii="Times New Roman" w:eastAsia="Times New Roman" w:hAnsi="Times New Roman" w:cs="Times New Roman"/>
          <w:color w:val="222222"/>
          <w:sz w:val="24"/>
          <w:szCs w:val="24"/>
        </w:rPr>
        <w:t>-Пловдив</w:t>
      </w:r>
      <w:r w:rsidRPr="00AF5A52">
        <w:rPr>
          <w:rFonts w:ascii="Times New Roman" w:eastAsia="Times New Roman" w:hAnsi="Times New Roman" w:cs="Times New Roman"/>
          <w:color w:val="222222"/>
          <w:sz w:val="24"/>
          <w:szCs w:val="24"/>
          <w:lang w:val="en-US"/>
        </w:rPr>
        <w:t xml:space="preserve"> в </w:t>
      </w:r>
      <w:proofErr w:type="spellStart"/>
      <w:r w:rsidRPr="00AF5A52">
        <w:rPr>
          <w:rFonts w:ascii="Times New Roman" w:eastAsia="Times New Roman" w:hAnsi="Times New Roman" w:cs="Times New Roman"/>
          <w:color w:val="222222"/>
          <w:sz w:val="24"/>
          <w:szCs w:val="24"/>
          <w:lang w:val="en-US"/>
        </w:rPr>
        <w:t>срок</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b/>
          <w:color w:val="222222"/>
          <w:sz w:val="24"/>
          <w:szCs w:val="24"/>
          <w:lang w:val="en-US"/>
        </w:rPr>
        <w:t>не</w:t>
      </w:r>
      <w:proofErr w:type="spellEnd"/>
      <w:r w:rsidRPr="00AF5A52">
        <w:rPr>
          <w:rFonts w:ascii="Times New Roman" w:eastAsia="Times New Roman" w:hAnsi="Times New Roman" w:cs="Times New Roman"/>
          <w:b/>
          <w:color w:val="222222"/>
          <w:sz w:val="24"/>
          <w:szCs w:val="24"/>
          <w:lang w:val="en-US"/>
        </w:rPr>
        <w:t xml:space="preserve"> </w:t>
      </w:r>
      <w:proofErr w:type="spellStart"/>
      <w:r w:rsidRPr="00AF5A52">
        <w:rPr>
          <w:rFonts w:ascii="Times New Roman" w:eastAsia="Times New Roman" w:hAnsi="Times New Roman" w:cs="Times New Roman"/>
          <w:b/>
          <w:color w:val="222222"/>
          <w:sz w:val="24"/>
          <w:szCs w:val="24"/>
          <w:lang w:val="en-US"/>
        </w:rPr>
        <w:t>по-късно</w:t>
      </w:r>
      <w:proofErr w:type="spellEnd"/>
      <w:r w:rsidRPr="00AF5A52">
        <w:rPr>
          <w:rFonts w:ascii="Times New Roman" w:eastAsia="Times New Roman" w:hAnsi="Times New Roman" w:cs="Times New Roman"/>
          <w:b/>
          <w:color w:val="222222"/>
          <w:sz w:val="24"/>
          <w:szCs w:val="24"/>
          <w:lang w:val="en-US"/>
        </w:rPr>
        <w:t xml:space="preserve"> </w:t>
      </w:r>
      <w:proofErr w:type="spellStart"/>
      <w:r w:rsidRPr="00AF5A52">
        <w:rPr>
          <w:rFonts w:ascii="Times New Roman" w:eastAsia="Times New Roman" w:hAnsi="Times New Roman" w:cs="Times New Roman"/>
          <w:b/>
          <w:color w:val="222222"/>
          <w:sz w:val="24"/>
          <w:szCs w:val="24"/>
          <w:lang w:val="en-US"/>
        </w:rPr>
        <w:t>от</w:t>
      </w:r>
      <w:proofErr w:type="spellEnd"/>
      <w:r w:rsidRPr="00AF5A52">
        <w:rPr>
          <w:rFonts w:ascii="Times New Roman" w:eastAsia="Times New Roman" w:hAnsi="Times New Roman" w:cs="Times New Roman"/>
          <w:b/>
          <w:color w:val="222222"/>
          <w:sz w:val="24"/>
          <w:szCs w:val="24"/>
          <w:lang w:val="en-US"/>
        </w:rPr>
        <w:t xml:space="preserve"> 14 </w:t>
      </w:r>
      <w:proofErr w:type="spellStart"/>
      <w:r w:rsidRPr="00AF5A52">
        <w:rPr>
          <w:rFonts w:ascii="Times New Roman" w:eastAsia="Times New Roman" w:hAnsi="Times New Roman" w:cs="Times New Roman"/>
          <w:b/>
          <w:color w:val="222222"/>
          <w:sz w:val="24"/>
          <w:szCs w:val="24"/>
          <w:lang w:val="en-US"/>
        </w:rPr>
        <w:t>дни</w:t>
      </w:r>
      <w:proofErr w:type="spellEnd"/>
      <w:r w:rsidRPr="00AF5A52">
        <w:rPr>
          <w:rFonts w:ascii="Times New Roman" w:eastAsia="Times New Roman" w:hAnsi="Times New Roman" w:cs="Times New Roman"/>
          <w:color w:val="222222"/>
          <w:sz w:val="24"/>
          <w:szCs w:val="24"/>
          <w:lang w:val="en-US"/>
        </w:rPr>
        <w:t xml:space="preserve"> за </w:t>
      </w:r>
      <w:proofErr w:type="spellStart"/>
      <w:r w:rsidRPr="00AF5A52">
        <w:rPr>
          <w:rFonts w:ascii="Times New Roman" w:eastAsia="Times New Roman" w:hAnsi="Times New Roman" w:cs="Times New Roman"/>
          <w:color w:val="222222"/>
          <w:sz w:val="24"/>
          <w:szCs w:val="24"/>
          <w:lang w:val="en-US"/>
        </w:rPr>
        <w:t>приключване</w:t>
      </w:r>
      <w:proofErr w:type="spellEnd"/>
      <w:r w:rsidRPr="00AF5A52">
        <w:rPr>
          <w:rFonts w:ascii="Times New Roman" w:eastAsia="Times New Roman" w:hAnsi="Times New Roman" w:cs="Times New Roman"/>
          <w:color w:val="222222"/>
          <w:sz w:val="24"/>
          <w:szCs w:val="24"/>
          <w:lang w:val="en-US"/>
        </w:rPr>
        <w:t xml:space="preserve"> на </w:t>
      </w:r>
      <w:proofErr w:type="spellStart"/>
      <w:r w:rsidRPr="00AF5A52">
        <w:rPr>
          <w:rFonts w:ascii="Times New Roman" w:eastAsia="Times New Roman" w:hAnsi="Times New Roman" w:cs="Times New Roman"/>
          <w:color w:val="222222"/>
          <w:sz w:val="24"/>
          <w:szCs w:val="24"/>
          <w:lang w:val="en-US"/>
        </w:rPr>
        <w:t>дейностите</w:t>
      </w:r>
      <w:proofErr w:type="spellEnd"/>
      <w:r w:rsidRPr="00AF5A52">
        <w:rPr>
          <w:rFonts w:ascii="Times New Roman" w:eastAsia="Times New Roman" w:hAnsi="Times New Roman" w:cs="Times New Roman"/>
          <w:color w:val="222222"/>
          <w:sz w:val="24"/>
          <w:szCs w:val="24"/>
          <w:lang w:val="en-US"/>
        </w:rPr>
        <w:t xml:space="preserve"> на </w:t>
      </w:r>
      <w:proofErr w:type="spellStart"/>
      <w:r w:rsidRPr="00AF5A52">
        <w:rPr>
          <w:rFonts w:ascii="Times New Roman" w:eastAsia="Times New Roman" w:hAnsi="Times New Roman" w:cs="Times New Roman"/>
          <w:color w:val="222222"/>
          <w:sz w:val="24"/>
          <w:szCs w:val="24"/>
          <w:lang w:val="en-US"/>
        </w:rPr>
        <w:t>съответната</w:t>
      </w:r>
      <w:proofErr w:type="spellEnd"/>
      <w:r w:rsidRPr="00AF5A52">
        <w:rPr>
          <w:rFonts w:ascii="Times New Roman" w:eastAsia="Times New Roman" w:hAnsi="Times New Roman" w:cs="Times New Roman"/>
          <w:color w:val="222222"/>
          <w:sz w:val="24"/>
          <w:szCs w:val="24"/>
          <w:lang w:val="en-US"/>
        </w:rPr>
        <w:t xml:space="preserve"> </w:t>
      </w:r>
      <w:proofErr w:type="spellStart"/>
      <w:r w:rsidRPr="00AF5A52">
        <w:rPr>
          <w:rFonts w:ascii="Times New Roman" w:eastAsia="Times New Roman" w:hAnsi="Times New Roman" w:cs="Times New Roman"/>
          <w:color w:val="222222"/>
          <w:sz w:val="24"/>
          <w:szCs w:val="24"/>
          <w:lang w:val="en-US"/>
        </w:rPr>
        <w:t>площадка</w:t>
      </w:r>
      <w:proofErr w:type="spellEnd"/>
      <w:r w:rsidRPr="00AF5A52">
        <w:rPr>
          <w:rFonts w:ascii="Times New Roman" w:eastAsia="Times New Roman" w:hAnsi="Times New Roman" w:cs="Times New Roman"/>
          <w:color w:val="222222"/>
          <w:sz w:val="24"/>
          <w:szCs w:val="24"/>
          <w:lang w:val="en-US"/>
        </w:rPr>
        <w:t>.</w:t>
      </w:r>
    </w:p>
    <w:p w:rsidR="00207D70" w:rsidRPr="00207D70" w:rsidRDefault="00207D70" w:rsidP="008453ED">
      <w:pPr>
        <w:autoSpaceDN w:val="0"/>
        <w:spacing w:after="60" w:line="240" w:lineRule="auto"/>
        <w:ind w:right="26" w:firstLine="426"/>
        <w:jc w:val="both"/>
        <w:rPr>
          <w:rFonts w:ascii="Times New Roman" w:eastAsia="Times New Roman" w:hAnsi="Times New Roman" w:cs="Times New Roman"/>
          <w:sz w:val="24"/>
          <w:szCs w:val="24"/>
        </w:rPr>
      </w:pPr>
    </w:p>
    <w:p w:rsidR="00207D70" w:rsidRPr="00AF5A52" w:rsidRDefault="00207D70" w:rsidP="00FD084B">
      <w:pPr>
        <w:pStyle w:val="a6"/>
        <w:numPr>
          <w:ilvl w:val="0"/>
          <w:numId w:val="6"/>
        </w:numPr>
        <w:tabs>
          <w:tab w:val="left" w:pos="851"/>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sz w:val="24"/>
          <w:szCs w:val="24"/>
          <w:highlight w:val="white"/>
          <w:shd w:val="clear" w:color="auto" w:fill="FEFEFE"/>
        </w:rPr>
      </w:pPr>
      <w:r w:rsidRPr="00AF5A52">
        <w:rPr>
          <w:rFonts w:ascii="Times New Roman" w:eastAsia="Times New Roman" w:hAnsi="Times New Roman" w:cs="Times New Roman"/>
          <w:sz w:val="24"/>
          <w:szCs w:val="24"/>
          <w:highlight w:val="white"/>
          <w:shd w:val="clear" w:color="auto" w:fill="FEFEFE"/>
        </w:rPr>
        <w:t>При извършване на премахване на строежи, задължително да се разделят по вид и да се предават за последващо материално оползотворяване СО /строителни отпадъци/ в количества, не по-малки от посочените в чл.</w:t>
      </w:r>
      <w:r w:rsidR="00EB3F8D">
        <w:rPr>
          <w:rFonts w:ascii="Times New Roman" w:eastAsia="Times New Roman" w:hAnsi="Times New Roman" w:cs="Times New Roman"/>
          <w:sz w:val="24"/>
          <w:szCs w:val="24"/>
          <w:highlight w:val="white"/>
          <w:shd w:val="clear" w:color="auto" w:fill="FEFEFE"/>
        </w:rPr>
        <w:t xml:space="preserve"> </w:t>
      </w:r>
      <w:r w:rsidRPr="00AF5A52">
        <w:rPr>
          <w:rFonts w:ascii="Times New Roman" w:eastAsia="Times New Roman" w:hAnsi="Times New Roman" w:cs="Times New Roman"/>
          <w:sz w:val="24"/>
          <w:szCs w:val="24"/>
          <w:highlight w:val="white"/>
          <w:shd w:val="clear" w:color="auto" w:fill="FEFEFE"/>
        </w:rPr>
        <w:t>1</w:t>
      </w:r>
      <w:r w:rsidRPr="00AF5A52">
        <w:rPr>
          <w:rFonts w:ascii="Times New Roman" w:eastAsia="Times New Roman" w:hAnsi="Times New Roman" w:cs="Times New Roman"/>
          <w:sz w:val="24"/>
          <w:szCs w:val="24"/>
          <w:shd w:val="clear" w:color="auto" w:fill="FEFEFE"/>
        </w:rPr>
        <w:t xml:space="preserve">1 </w:t>
      </w:r>
      <w:r w:rsidR="005172F5">
        <w:rPr>
          <w:rFonts w:ascii="Times New Roman" w:eastAsia="Times New Roman" w:hAnsi="Times New Roman" w:cs="Times New Roman"/>
          <w:sz w:val="24"/>
          <w:szCs w:val="24"/>
          <w:shd w:val="clear" w:color="auto" w:fill="FEFEFE"/>
        </w:rPr>
        <w:t>на Наредба</w:t>
      </w:r>
      <w:r w:rsidRPr="00AF5A52">
        <w:rPr>
          <w:rFonts w:ascii="Times New Roman" w:eastAsia="Times New Roman" w:hAnsi="Times New Roman" w:cs="Times New Roman"/>
          <w:sz w:val="24"/>
          <w:szCs w:val="24"/>
          <w:shd w:val="clear" w:color="auto" w:fill="FEFEFE"/>
        </w:rPr>
        <w:t xml:space="preserve"> за управление на строителните отпадъци и за влагане на рециклираните строител</w:t>
      </w:r>
      <w:r w:rsidR="00EB3F8D">
        <w:rPr>
          <w:rFonts w:ascii="Times New Roman" w:eastAsia="Times New Roman" w:hAnsi="Times New Roman" w:cs="Times New Roman"/>
          <w:sz w:val="24"/>
          <w:szCs w:val="24"/>
          <w:shd w:val="clear" w:color="auto" w:fill="FEFEFE"/>
        </w:rPr>
        <w:t>ни материали (</w:t>
      </w:r>
      <w:r w:rsidR="00EB3F8D" w:rsidRPr="00657CCD">
        <w:rPr>
          <w:rFonts w:ascii="Times New Roman" w:eastAsia="Times New Roman" w:hAnsi="Times New Roman" w:cs="Times New Roman"/>
          <w:i/>
          <w:sz w:val="24"/>
          <w:szCs w:val="24"/>
          <w:shd w:val="clear" w:color="auto" w:fill="FEFEFE"/>
        </w:rPr>
        <w:t>ДВ, бр.98/2017</w:t>
      </w:r>
      <w:r w:rsidRPr="00657CCD">
        <w:rPr>
          <w:rFonts w:ascii="Times New Roman" w:eastAsia="Times New Roman" w:hAnsi="Times New Roman" w:cs="Times New Roman"/>
          <w:i/>
          <w:sz w:val="24"/>
          <w:szCs w:val="24"/>
          <w:shd w:val="clear" w:color="auto" w:fill="FEFEFE"/>
        </w:rPr>
        <w:t>г</w:t>
      </w:r>
      <w:r w:rsidRPr="00AF5A52">
        <w:rPr>
          <w:rFonts w:ascii="Times New Roman" w:eastAsia="Times New Roman" w:hAnsi="Times New Roman" w:cs="Times New Roman"/>
          <w:sz w:val="24"/>
          <w:szCs w:val="24"/>
          <w:shd w:val="clear" w:color="auto" w:fill="FEFEFE"/>
        </w:rPr>
        <w:t>.), съгласно сроковете по Приложение № 7 към чл.</w:t>
      </w:r>
      <w:r w:rsidR="00EB3F8D">
        <w:rPr>
          <w:rFonts w:ascii="Times New Roman" w:eastAsia="Times New Roman" w:hAnsi="Times New Roman" w:cs="Times New Roman"/>
          <w:sz w:val="24"/>
          <w:szCs w:val="24"/>
          <w:shd w:val="clear" w:color="auto" w:fill="FEFEFE"/>
        </w:rPr>
        <w:t xml:space="preserve"> </w:t>
      </w:r>
      <w:r w:rsidRPr="00AF5A52">
        <w:rPr>
          <w:rFonts w:ascii="Times New Roman" w:eastAsia="Times New Roman" w:hAnsi="Times New Roman" w:cs="Times New Roman"/>
          <w:sz w:val="24"/>
          <w:szCs w:val="24"/>
          <w:shd w:val="clear" w:color="auto" w:fill="FEFEFE"/>
        </w:rPr>
        <w:t>11, ал.</w:t>
      </w:r>
      <w:r w:rsidR="00EB3F8D">
        <w:rPr>
          <w:rFonts w:ascii="Times New Roman" w:eastAsia="Times New Roman" w:hAnsi="Times New Roman" w:cs="Times New Roman"/>
          <w:sz w:val="24"/>
          <w:szCs w:val="24"/>
          <w:shd w:val="clear" w:color="auto" w:fill="FEFEFE"/>
        </w:rPr>
        <w:t xml:space="preserve"> </w:t>
      </w:r>
      <w:r w:rsidRPr="00AF5A52">
        <w:rPr>
          <w:rFonts w:ascii="Times New Roman" w:eastAsia="Times New Roman" w:hAnsi="Times New Roman" w:cs="Times New Roman"/>
          <w:sz w:val="24"/>
          <w:szCs w:val="24"/>
          <w:shd w:val="clear" w:color="auto" w:fill="FEFEFE"/>
        </w:rPr>
        <w:t xml:space="preserve">1 и </w:t>
      </w:r>
      <w:r w:rsidR="00EB3F8D">
        <w:rPr>
          <w:rFonts w:ascii="Times New Roman" w:eastAsia="Times New Roman" w:hAnsi="Times New Roman" w:cs="Times New Roman"/>
          <w:sz w:val="24"/>
          <w:szCs w:val="24"/>
          <w:shd w:val="clear" w:color="auto" w:fill="FEFEFE"/>
        </w:rPr>
        <w:t xml:space="preserve">ал. </w:t>
      </w:r>
      <w:r w:rsidRPr="00AF5A52">
        <w:rPr>
          <w:rFonts w:ascii="Times New Roman" w:eastAsia="Times New Roman" w:hAnsi="Times New Roman" w:cs="Times New Roman"/>
          <w:sz w:val="24"/>
          <w:szCs w:val="24"/>
          <w:shd w:val="clear" w:color="auto" w:fill="FEFEFE"/>
        </w:rPr>
        <w:t>2 от същата наредба за количествените цели за материално оползотворяване по видове строителни отпадъци.</w:t>
      </w:r>
    </w:p>
    <w:p w:rsidR="00207D70" w:rsidRPr="00207D70" w:rsidRDefault="00207D70" w:rsidP="008453ED">
      <w:pPr>
        <w:autoSpaceDN w:val="0"/>
        <w:spacing w:after="60" w:line="240" w:lineRule="auto"/>
        <w:ind w:right="26" w:firstLine="426"/>
        <w:jc w:val="both"/>
        <w:rPr>
          <w:rFonts w:ascii="Times New Roman" w:eastAsia="Times New Roman" w:hAnsi="Times New Roman" w:cs="Times New Roman"/>
          <w:sz w:val="24"/>
          <w:szCs w:val="24"/>
        </w:rPr>
      </w:pPr>
    </w:p>
    <w:p w:rsidR="00207D70" w:rsidRPr="00AF5A52" w:rsidRDefault="00207D70" w:rsidP="00FD084B">
      <w:pPr>
        <w:pStyle w:val="a6"/>
        <w:numPr>
          <w:ilvl w:val="0"/>
          <w:numId w:val="6"/>
        </w:numPr>
        <w:tabs>
          <w:tab w:val="left" w:pos="851"/>
        </w:tabs>
        <w:overflowPunct w:val="0"/>
        <w:autoSpaceDE w:val="0"/>
        <w:autoSpaceDN w:val="0"/>
        <w:adjustRightInd w:val="0"/>
        <w:spacing w:after="0" w:line="240" w:lineRule="auto"/>
        <w:ind w:left="0" w:right="26" w:firstLine="426"/>
        <w:jc w:val="both"/>
        <w:rPr>
          <w:rFonts w:ascii="Times New Roman" w:eastAsia="Times New Roman" w:hAnsi="Times New Roman" w:cs="Times New Roman"/>
          <w:bCs/>
          <w:sz w:val="24"/>
          <w:szCs w:val="24"/>
        </w:rPr>
      </w:pPr>
      <w:r w:rsidRPr="00AF5A52">
        <w:rPr>
          <w:rFonts w:ascii="Times New Roman" w:eastAsia="Times New Roman" w:hAnsi="Times New Roman" w:cs="Times New Roman"/>
          <w:bCs/>
          <w:sz w:val="24"/>
          <w:szCs w:val="24"/>
        </w:rPr>
        <w:t>Де</w:t>
      </w:r>
      <w:r w:rsidR="001B7070">
        <w:rPr>
          <w:rFonts w:ascii="Times New Roman" w:eastAsia="Times New Roman" w:hAnsi="Times New Roman" w:cs="Times New Roman"/>
          <w:bCs/>
          <w:sz w:val="24"/>
          <w:szCs w:val="24"/>
        </w:rPr>
        <w:t>йностите, които се извършват от</w:t>
      </w:r>
      <w:r w:rsidR="00FD084B" w:rsidRPr="00207D70">
        <w:rPr>
          <w:rFonts w:ascii="Times New Roman" w:eastAsia="Times New Roman" w:hAnsi="Times New Roman" w:cs="Times New Roman"/>
          <w:sz w:val="24"/>
          <w:szCs w:val="24"/>
        </w:rPr>
        <w:t xml:space="preserve"> „</w:t>
      </w:r>
      <w:proofErr w:type="spellStart"/>
      <w:r w:rsidR="00FD084B">
        <w:rPr>
          <w:rFonts w:ascii="Times New Roman" w:eastAsia="Times New Roman" w:hAnsi="Times New Roman" w:cs="Times New Roman"/>
          <w:sz w:val="24"/>
          <w:szCs w:val="24"/>
        </w:rPr>
        <w:t>Професионал</w:t>
      </w:r>
      <w:proofErr w:type="spellEnd"/>
      <w:r w:rsidR="00FD084B">
        <w:rPr>
          <w:rFonts w:ascii="Times New Roman" w:eastAsia="Times New Roman" w:hAnsi="Times New Roman" w:cs="Times New Roman"/>
          <w:sz w:val="24"/>
          <w:szCs w:val="24"/>
        </w:rPr>
        <w:t xml:space="preserve"> 777“</w:t>
      </w:r>
      <w:r w:rsidR="00FD084B">
        <w:rPr>
          <w:rFonts w:ascii="Times New Roman" w:eastAsia="Times New Roman" w:hAnsi="Times New Roman" w:cs="Times New Roman"/>
          <w:color w:val="FF0000"/>
          <w:sz w:val="24"/>
          <w:szCs w:val="24"/>
        </w:rPr>
        <w:t xml:space="preserve"> </w:t>
      </w:r>
      <w:r w:rsidR="00FD084B">
        <w:rPr>
          <w:rFonts w:ascii="Times New Roman" w:eastAsia="Times New Roman" w:hAnsi="Times New Roman" w:cs="Times New Roman"/>
          <w:sz w:val="24"/>
          <w:szCs w:val="24"/>
        </w:rPr>
        <w:t>ООД</w:t>
      </w:r>
      <w:r w:rsidR="00FD084B" w:rsidRPr="00AF5A52">
        <w:rPr>
          <w:rFonts w:ascii="Times New Roman" w:eastAsia="Times New Roman" w:hAnsi="Times New Roman" w:cs="Times New Roman"/>
          <w:sz w:val="24"/>
          <w:szCs w:val="24"/>
        </w:rPr>
        <w:t xml:space="preserve"> </w:t>
      </w:r>
      <w:r w:rsidR="001B7070">
        <w:rPr>
          <w:rFonts w:ascii="Times New Roman" w:eastAsia="Times New Roman" w:hAnsi="Times New Roman" w:cs="Times New Roman"/>
          <w:bCs/>
          <w:sz w:val="24"/>
          <w:szCs w:val="24"/>
        </w:rPr>
        <w:t>с отпадъците</w:t>
      </w:r>
      <w:r w:rsidRPr="00AF5A52">
        <w:rPr>
          <w:rFonts w:ascii="Times New Roman" w:eastAsia="Times New Roman" w:hAnsi="Times New Roman" w:cs="Times New Roman"/>
          <w:bCs/>
          <w:sz w:val="24"/>
          <w:szCs w:val="24"/>
        </w:rPr>
        <w:t xml:space="preserve"> описани в настоящето р</w:t>
      </w:r>
      <w:r w:rsidR="00657CCD">
        <w:rPr>
          <w:rFonts w:ascii="Times New Roman" w:eastAsia="Times New Roman" w:hAnsi="Times New Roman" w:cs="Times New Roman"/>
          <w:bCs/>
          <w:sz w:val="24"/>
          <w:szCs w:val="24"/>
        </w:rPr>
        <w:t>азрешение</w:t>
      </w:r>
      <w:r w:rsidRPr="00AF5A52">
        <w:rPr>
          <w:rFonts w:ascii="Times New Roman" w:eastAsia="Times New Roman" w:hAnsi="Times New Roman" w:cs="Times New Roman"/>
          <w:bCs/>
          <w:sz w:val="24"/>
          <w:szCs w:val="24"/>
        </w:rPr>
        <w:t xml:space="preserve"> да се организират и експлоатират по начин, по който </w:t>
      </w:r>
      <w:r w:rsidR="00657CCD">
        <w:rPr>
          <w:rFonts w:ascii="Times New Roman" w:eastAsia="Times New Roman" w:hAnsi="Times New Roman" w:cs="Times New Roman"/>
          <w:bCs/>
          <w:sz w:val="24"/>
          <w:szCs w:val="24"/>
        </w:rPr>
        <w:t xml:space="preserve">се </w:t>
      </w:r>
      <w:r w:rsidRPr="00AF5A52">
        <w:rPr>
          <w:rFonts w:ascii="Times New Roman" w:eastAsia="Times New Roman" w:hAnsi="Times New Roman" w:cs="Times New Roman"/>
          <w:bCs/>
          <w:sz w:val="24"/>
          <w:szCs w:val="24"/>
        </w:rPr>
        <w:t>изключва замърсяване на почвата и дру</w:t>
      </w:r>
      <w:r w:rsidR="00657CCD">
        <w:rPr>
          <w:rFonts w:ascii="Times New Roman" w:eastAsia="Times New Roman" w:hAnsi="Times New Roman" w:cs="Times New Roman"/>
          <w:bCs/>
          <w:sz w:val="24"/>
          <w:szCs w:val="24"/>
        </w:rPr>
        <w:t>ги компоненти на околната среда</w:t>
      </w:r>
      <w:r w:rsidRPr="00AF5A52">
        <w:rPr>
          <w:rFonts w:ascii="Times New Roman" w:eastAsia="Times New Roman" w:hAnsi="Times New Roman" w:cs="Times New Roman"/>
          <w:bCs/>
          <w:sz w:val="24"/>
          <w:szCs w:val="24"/>
        </w:rPr>
        <w:t>, както и по начин, който не застрашава човешкото здраве.</w:t>
      </w:r>
    </w:p>
    <w:p w:rsidR="00207D70" w:rsidRPr="00207D70" w:rsidRDefault="00207D70" w:rsidP="00FD084B">
      <w:pPr>
        <w:tabs>
          <w:tab w:val="left" w:pos="851"/>
        </w:tabs>
        <w:spacing w:after="0" w:line="240" w:lineRule="auto"/>
        <w:ind w:left="720" w:firstLine="426"/>
        <w:rPr>
          <w:rFonts w:ascii="Times New Roman" w:eastAsia="Times New Roman" w:hAnsi="Times New Roman" w:cs="Times New Roman"/>
          <w:bCs/>
          <w:sz w:val="24"/>
          <w:szCs w:val="24"/>
        </w:rPr>
      </w:pPr>
    </w:p>
    <w:p w:rsidR="00EB3F8D" w:rsidRPr="00EB3F8D" w:rsidRDefault="00207D70" w:rsidP="00FD084B">
      <w:pPr>
        <w:pStyle w:val="a6"/>
        <w:numPr>
          <w:ilvl w:val="0"/>
          <w:numId w:val="6"/>
        </w:numPr>
        <w:tabs>
          <w:tab w:val="left" w:pos="851"/>
        </w:tabs>
        <w:overflowPunct w:val="0"/>
        <w:autoSpaceDE w:val="0"/>
        <w:autoSpaceDN w:val="0"/>
        <w:adjustRightInd w:val="0"/>
        <w:spacing w:after="0" w:line="240" w:lineRule="auto"/>
        <w:ind w:left="0" w:right="26" w:firstLine="426"/>
        <w:jc w:val="both"/>
        <w:rPr>
          <w:rFonts w:ascii="Times New Roman" w:eastAsia="Times New Roman" w:hAnsi="Times New Roman" w:cs="Times New Roman"/>
          <w:bCs/>
          <w:color w:val="000000"/>
          <w:sz w:val="24"/>
          <w:szCs w:val="24"/>
        </w:rPr>
      </w:pPr>
      <w:r w:rsidRPr="00AF5A52">
        <w:rPr>
          <w:rFonts w:ascii="Times New Roman" w:eastAsia="Times New Roman" w:hAnsi="Times New Roman" w:cs="Times New Roman"/>
          <w:color w:val="000000"/>
          <w:sz w:val="24"/>
          <w:szCs w:val="24"/>
          <w:lang w:val="en-US"/>
        </w:rPr>
        <w:t xml:space="preserve">С </w:t>
      </w:r>
      <w:proofErr w:type="spellStart"/>
      <w:r w:rsidRPr="00AF5A52">
        <w:rPr>
          <w:rFonts w:ascii="Times New Roman" w:eastAsia="Times New Roman" w:hAnsi="Times New Roman" w:cs="Times New Roman"/>
          <w:color w:val="000000"/>
          <w:sz w:val="24"/>
          <w:szCs w:val="24"/>
          <w:lang w:val="en-US"/>
        </w:rPr>
        <w:t>цел</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ограничаване</w:t>
      </w:r>
      <w:proofErr w:type="spellEnd"/>
      <w:r w:rsidRPr="00AF5A52">
        <w:rPr>
          <w:rFonts w:ascii="Times New Roman" w:eastAsia="Times New Roman" w:hAnsi="Times New Roman" w:cs="Times New Roman"/>
          <w:color w:val="000000"/>
          <w:sz w:val="24"/>
          <w:szCs w:val="24"/>
          <w:lang w:val="en-US"/>
        </w:rPr>
        <w:t xml:space="preserve"> на </w:t>
      </w:r>
      <w:proofErr w:type="spellStart"/>
      <w:r w:rsidRPr="00AF5A52">
        <w:rPr>
          <w:rFonts w:ascii="Times New Roman" w:eastAsia="Times New Roman" w:hAnsi="Times New Roman" w:cs="Times New Roman"/>
          <w:color w:val="000000"/>
          <w:sz w:val="24"/>
          <w:szCs w:val="24"/>
          <w:lang w:val="en-US"/>
        </w:rPr>
        <w:t>емисиите</w:t>
      </w:r>
      <w:proofErr w:type="spellEnd"/>
      <w:r w:rsidRPr="00AF5A52">
        <w:rPr>
          <w:rFonts w:ascii="Times New Roman" w:eastAsia="Times New Roman" w:hAnsi="Times New Roman" w:cs="Times New Roman"/>
          <w:color w:val="000000"/>
          <w:sz w:val="24"/>
          <w:szCs w:val="24"/>
          <w:lang w:val="en-US"/>
        </w:rPr>
        <w:t xml:space="preserve"> на </w:t>
      </w:r>
      <w:proofErr w:type="spellStart"/>
      <w:r w:rsidRPr="00AF5A52">
        <w:rPr>
          <w:rFonts w:ascii="Times New Roman" w:eastAsia="Times New Roman" w:hAnsi="Times New Roman" w:cs="Times New Roman"/>
          <w:color w:val="000000"/>
          <w:sz w:val="24"/>
          <w:szCs w:val="24"/>
          <w:lang w:val="en-US"/>
        </w:rPr>
        <w:t>прахообразни</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вещества</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образувани</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при</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товарене</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разтоварване</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складиране</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преработка</w:t>
      </w:r>
      <w:proofErr w:type="spellEnd"/>
      <w:r w:rsidRPr="00AF5A52">
        <w:rPr>
          <w:rFonts w:ascii="Times New Roman" w:eastAsia="Times New Roman" w:hAnsi="Times New Roman" w:cs="Times New Roman"/>
          <w:color w:val="000000"/>
          <w:sz w:val="24"/>
          <w:szCs w:val="24"/>
          <w:lang w:val="en-US"/>
        </w:rPr>
        <w:t xml:space="preserve"> и </w:t>
      </w:r>
      <w:proofErr w:type="spellStart"/>
      <w:r w:rsidRPr="00AF5A52">
        <w:rPr>
          <w:rFonts w:ascii="Times New Roman" w:eastAsia="Times New Roman" w:hAnsi="Times New Roman" w:cs="Times New Roman"/>
          <w:color w:val="000000"/>
          <w:sz w:val="24"/>
          <w:szCs w:val="24"/>
          <w:lang w:val="en-US"/>
        </w:rPr>
        <w:t>транспорт</w:t>
      </w:r>
      <w:proofErr w:type="spellEnd"/>
      <w:r w:rsidRPr="00AF5A52">
        <w:rPr>
          <w:rFonts w:ascii="Times New Roman" w:eastAsia="Times New Roman" w:hAnsi="Times New Roman" w:cs="Times New Roman"/>
          <w:color w:val="000000"/>
          <w:sz w:val="24"/>
          <w:szCs w:val="24"/>
          <w:lang w:val="en-US"/>
        </w:rPr>
        <w:t xml:space="preserve"> на </w:t>
      </w:r>
      <w:proofErr w:type="spellStart"/>
      <w:r w:rsidRPr="00AF5A52">
        <w:rPr>
          <w:rFonts w:ascii="Times New Roman" w:eastAsia="Times New Roman" w:hAnsi="Times New Roman" w:cs="Times New Roman"/>
          <w:color w:val="000000"/>
          <w:sz w:val="24"/>
          <w:szCs w:val="24"/>
          <w:lang w:val="en-US"/>
        </w:rPr>
        <w:t>строителни</w:t>
      </w:r>
      <w:proofErr w:type="spellEnd"/>
      <w:r w:rsidRPr="00AF5A52">
        <w:rPr>
          <w:rFonts w:ascii="Times New Roman" w:eastAsia="Times New Roman" w:hAnsi="Times New Roman" w:cs="Times New Roman"/>
          <w:color w:val="000000"/>
          <w:sz w:val="24"/>
          <w:szCs w:val="24"/>
          <w:lang w:val="en-US"/>
        </w:rPr>
        <w:t> </w:t>
      </w:r>
      <w:r w:rsidR="00FD084B">
        <w:rPr>
          <w:rFonts w:ascii="Times New Roman" w:eastAsia="Times New Roman" w:hAnsi="Times New Roman" w:cs="Times New Roman"/>
          <w:color w:val="000000"/>
          <w:sz w:val="24"/>
          <w:szCs w:val="24"/>
        </w:rPr>
        <w:t>отпадъци</w:t>
      </w:r>
      <w:r w:rsidRPr="00AF5A52">
        <w:rPr>
          <w:rFonts w:ascii="Times New Roman" w:eastAsia="Times New Roman" w:hAnsi="Times New Roman" w:cs="Times New Roman"/>
          <w:color w:val="000000"/>
          <w:sz w:val="24"/>
          <w:szCs w:val="24"/>
          <w:lang w:val="en-US"/>
        </w:rPr>
        <w:t xml:space="preserve">, </w:t>
      </w:r>
      <w:r w:rsidRPr="00AF5A52">
        <w:rPr>
          <w:rFonts w:ascii="Times New Roman" w:eastAsia="Times New Roman" w:hAnsi="Times New Roman" w:cs="Times New Roman"/>
          <w:color w:val="000000"/>
          <w:sz w:val="24"/>
          <w:szCs w:val="24"/>
        </w:rPr>
        <w:t xml:space="preserve">да </w:t>
      </w:r>
      <w:proofErr w:type="spellStart"/>
      <w:r w:rsidRPr="00AF5A52">
        <w:rPr>
          <w:rFonts w:ascii="Times New Roman" w:eastAsia="Times New Roman" w:hAnsi="Times New Roman" w:cs="Times New Roman"/>
          <w:color w:val="000000"/>
          <w:sz w:val="24"/>
          <w:szCs w:val="24"/>
          <w:lang w:val="en-US"/>
        </w:rPr>
        <w:t>се</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предприемат</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всички</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необходими</w:t>
      </w:r>
      <w:proofErr w:type="spellEnd"/>
      <w:r w:rsidRPr="00AF5A52">
        <w:rPr>
          <w:rFonts w:ascii="Times New Roman" w:eastAsia="Times New Roman" w:hAnsi="Times New Roman" w:cs="Times New Roman"/>
          <w:color w:val="000000"/>
          <w:sz w:val="24"/>
          <w:szCs w:val="24"/>
          <w:lang w:val="en-US"/>
        </w:rPr>
        <w:t xml:space="preserve"> </w:t>
      </w:r>
      <w:proofErr w:type="spellStart"/>
      <w:r w:rsidRPr="00AF5A52">
        <w:rPr>
          <w:rFonts w:ascii="Times New Roman" w:eastAsia="Times New Roman" w:hAnsi="Times New Roman" w:cs="Times New Roman"/>
          <w:color w:val="000000"/>
          <w:sz w:val="24"/>
          <w:szCs w:val="24"/>
          <w:lang w:val="en-US"/>
        </w:rPr>
        <w:t>мерки</w:t>
      </w:r>
      <w:proofErr w:type="spellEnd"/>
      <w:r w:rsidRPr="00AF5A52">
        <w:rPr>
          <w:rFonts w:ascii="Times New Roman" w:eastAsia="Times New Roman" w:hAnsi="Times New Roman" w:cs="Times New Roman"/>
          <w:color w:val="000000"/>
          <w:sz w:val="24"/>
          <w:szCs w:val="24"/>
          <w:lang w:val="en-US"/>
        </w:rPr>
        <w:t xml:space="preserve"> в </w:t>
      </w:r>
      <w:proofErr w:type="spellStart"/>
      <w:r w:rsidRPr="00AF5A52">
        <w:rPr>
          <w:rFonts w:ascii="Times New Roman" w:eastAsia="Times New Roman" w:hAnsi="Times New Roman" w:cs="Times New Roman"/>
          <w:color w:val="000000"/>
          <w:sz w:val="24"/>
          <w:szCs w:val="24"/>
          <w:lang w:val="en-US"/>
        </w:rPr>
        <w:t>съответствие</w:t>
      </w:r>
      <w:proofErr w:type="spellEnd"/>
      <w:r w:rsidRPr="00AF5A52">
        <w:rPr>
          <w:rFonts w:ascii="Times New Roman" w:eastAsia="Times New Roman" w:hAnsi="Times New Roman" w:cs="Times New Roman"/>
          <w:color w:val="000000"/>
          <w:sz w:val="24"/>
          <w:szCs w:val="24"/>
          <w:lang w:val="en-US"/>
        </w:rPr>
        <w:t xml:space="preserve"> с </w:t>
      </w:r>
      <w:proofErr w:type="spellStart"/>
      <w:r w:rsidRPr="00AF5A52">
        <w:rPr>
          <w:rFonts w:ascii="Times New Roman" w:eastAsia="Times New Roman" w:hAnsi="Times New Roman" w:cs="Times New Roman"/>
          <w:color w:val="000000"/>
          <w:sz w:val="24"/>
          <w:szCs w:val="24"/>
          <w:lang w:val="en-US"/>
        </w:rPr>
        <w:t>изискванията</w:t>
      </w:r>
      <w:proofErr w:type="spellEnd"/>
      <w:r w:rsidRPr="00AF5A52">
        <w:rPr>
          <w:rFonts w:ascii="Times New Roman" w:eastAsia="Times New Roman" w:hAnsi="Times New Roman" w:cs="Times New Roman"/>
          <w:color w:val="000000"/>
          <w:sz w:val="24"/>
          <w:szCs w:val="24"/>
          <w:lang w:val="en-US"/>
        </w:rPr>
        <w:t xml:space="preserve"> на </w:t>
      </w:r>
      <w:proofErr w:type="spellStart"/>
      <w:r w:rsidRPr="00AF5A52">
        <w:rPr>
          <w:rFonts w:ascii="Times New Roman" w:eastAsia="Times New Roman" w:hAnsi="Times New Roman" w:cs="Times New Roman"/>
          <w:color w:val="000000"/>
          <w:sz w:val="24"/>
          <w:szCs w:val="24"/>
          <w:lang w:val="en-US"/>
        </w:rPr>
        <w:fldChar w:fldCharType="begin"/>
      </w:r>
      <w:r w:rsidRPr="00AF5A52">
        <w:rPr>
          <w:rFonts w:ascii="Times New Roman" w:eastAsia="Times New Roman" w:hAnsi="Times New Roman" w:cs="Times New Roman"/>
          <w:color w:val="000000"/>
          <w:sz w:val="24"/>
          <w:szCs w:val="24"/>
          <w:lang w:val="en-US"/>
        </w:rPr>
        <w:instrText xml:space="preserve"> HYPERLINK "https://web6.ciela.net/Document/LinkToDocumentReference?fromDocumentId=2137178691&amp;dbId=0&amp;refId=27029761" \t "_blank" </w:instrText>
      </w:r>
      <w:r w:rsidRPr="00AF5A52">
        <w:rPr>
          <w:rFonts w:ascii="Times New Roman" w:eastAsia="Times New Roman" w:hAnsi="Times New Roman" w:cs="Times New Roman"/>
          <w:color w:val="000000"/>
          <w:sz w:val="24"/>
          <w:szCs w:val="24"/>
          <w:lang w:val="en-US"/>
        </w:rPr>
        <w:fldChar w:fldCharType="separate"/>
      </w:r>
      <w:r w:rsidRPr="00AF5A52">
        <w:rPr>
          <w:rFonts w:ascii="Times New Roman" w:eastAsia="Times New Roman" w:hAnsi="Times New Roman" w:cs="Times New Roman"/>
          <w:bCs/>
          <w:color w:val="000000"/>
          <w:sz w:val="24"/>
          <w:szCs w:val="24"/>
          <w:lang w:val="en-US"/>
        </w:rPr>
        <w:t>чл</w:t>
      </w:r>
      <w:proofErr w:type="spellEnd"/>
      <w:r w:rsidRPr="00AF5A52">
        <w:rPr>
          <w:rFonts w:ascii="Times New Roman" w:eastAsia="Times New Roman" w:hAnsi="Times New Roman" w:cs="Times New Roman"/>
          <w:bCs/>
          <w:color w:val="000000"/>
          <w:sz w:val="24"/>
          <w:szCs w:val="24"/>
          <w:lang w:val="en-US"/>
        </w:rPr>
        <w:t>. 70 на </w:t>
      </w:r>
      <w:r w:rsidR="00FD084B">
        <w:rPr>
          <w:rFonts w:ascii="Times New Roman" w:eastAsia="Times New Roman" w:hAnsi="Times New Roman" w:cs="Times New Roman"/>
          <w:bCs/>
          <w:color w:val="000000"/>
          <w:sz w:val="24"/>
          <w:szCs w:val="24"/>
        </w:rPr>
        <w:t xml:space="preserve">Наредба </w:t>
      </w:r>
      <w:r w:rsidRPr="00AF5A52">
        <w:rPr>
          <w:rFonts w:ascii="Times New Roman" w:eastAsia="Times New Roman" w:hAnsi="Times New Roman" w:cs="Times New Roman"/>
          <w:bCs/>
          <w:color w:val="000000"/>
          <w:sz w:val="24"/>
          <w:szCs w:val="24"/>
          <w:lang w:val="en-US"/>
        </w:rPr>
        <w:t xml:space="preserve">№ 1 за </w:t>
      </w:r>
      <w:proofErr w:type="spellStart"/>
      <w:r w:rsidRPr="00AF5A52">
        <w:rPr>
          <w:rFonts w:ascii="Times New Roman" w:eastAsia="Times New Roman" w:hAnsi="Times New Roman" w:cs="Times New Roman"/>
          <w:bCs/>
          <w:color w:val="000000"/>
          <w:sz w:val="24"/>
          <w:szCs w:val="24"/>
          <w:lang w:val="en-US"/>
        </w:rPr>
        <w:t>норми</w:t>
      </w:r>
      <w:proofErr w:type="spellEnd"/>
      <w:r w:rsidRPr="00AF5A52">
        <w:rPr>
          <w:rFonts w:ascii="Times New Roman" w:eastAsia="Times New Roman" w:hAnsi="Times New Roman" w:cs="Times New Roman"/>
          <w:bCs/>
          <w:color w:val="000000"/>
          <w:sz w:val="24"/>
          <w:szCs w:val="24"/>
          <w:lang w:val="en-US"/>
        </w:rPr>
        <w:t xml:space="preserve"> за </w:t>
      </w:r>
      <w:proofErr w:type="spellStart"/>
      <w:r w:rsidRPr="00AF5A52">
        <w:rPr>
          <w:rFonts w:ascii="Times New Roman" w:eastAsia="Times New Roman" w:hAnsi="Times New Roman" w:cs="Times New Roman"/>
          <w:bCs/>
          <w:color w:val="000000"/>
          <w:sz w:val="24"/>
          <w:szCs w:val="24"/>
          <w:lang w:val="en-US"/>
        </w:rPr>
        <w:t>допустими</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емисии</w:t>
      </w:r>
      <w:proofErr w:type="spellEnd"/>
      <w:r w:rsidRPr="00AF5A52">
        <w:rPr>
          <w:rFonts w:ascii="Times New Roman" w:eastAsia="Times New Roman" w:hAnsi="Times New Roman" w:cs="Times New Roman"/>
          <w:bCs/>
          <w:color w:val="000000"/>
          <w:sz w:val="24"/>
          <w:szCs w:val="24"/>
          <w:lang w:val="en-US"/>
        </w:rPr>
        <w:t xml:space="preserve"> на </w:t>
      </w:r>
      <w:proofErr w:type="spellStart"/>
      <w:r w:rsidRPr="00AF5A52">
        <w:rPr>
          <w:rFonts w:ascii="Times New Roman" w:eastAsia="Times New Roman" w:hAnsi="Times New Roman" w:cs="Times New Roman"/>
          <w:bCs/>
          <w:color w:val="000000"/>
          <w:sz w:val="24"/>
          <w:szCs w:val="24"/>
          <w:lang w:val="en-US"/>
        </w:rPr>
        <w:t>вредни</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вещества</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замърсители</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изпускани</w:t>
      </w:r>
      <w:proofErr w:type="spellEnd"/>
      <w:r w:rsidRPr="00AF5A52">
        <w:rPr>
          <w:rFonts w:ascii="Times New Roman" w:eastAsia="Times New Roman" w:hAnsi="Times New Roman" w:cs="Times New Roman"/>
          <w:bCs/>
          <w:color w:val="000000"/>
          <w:sz w:val="24"/>
          <w:szCs w:val="24"/>
          <w:lang w:val="en-US"/>
        </w:rPr>
        <w:t xml:space="preserve"> в </w:t>
      </w:r>
      <w:proofErr w:type="spellStart"/>
      <w:r w:rsidRPr="00AF5A52">
        <w:rPr>
          <w:rFonts w:ascii="Times New Roman" w:eastAsia="Times New Roman" w:hAnsi="Times New Roman" w:cs="Times New Roman"/>
          <w:bCs/>
          <w:color w:val="000000"/>
          <w:sz w:val="24"/>
          <w:szCs w:val="24"/>
          <w:lang w:val="en-US"/>
        </w:rPr>
        <w:t>атмосферата</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от</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обекти</w:t>
      </w:r>
      <w:proofErr w:type="spellEnd"/>
      <w:r w:rsidRPr="00AF5A52">
        <w:rPr>
          <w:rFonts w:ascii="Times New Roman" w:eastAsia="Times New Roman" w:hAnsi="Times New Roman" w:cs="Times New Roman"/>
          <w:bCs/>
          <w:color w:val="000000"/>
          <w:sz w:val="24"/>
          <w:szCs w:val="24"/>
          <w:lang w:val="en-US"/>
        </w:rPr>
        <w:t xml:space="preserve"> и </w:t>
      </w:r>
      <w:proofErr w:type="spellStart"/>
      <w:r w:rsidRPr="00AF5A52">
        <w:rPr>
          <w:rFonts w:ascii="Times New Roman" w:eastAsia="Times New Roman" w:hAnsi="Times New Roman" w:cs="Times New Roman"/>
          <w:bCs/>
          <w:color w:val="000000"/>
          <w:sz w:val="24"/>
          <w:szCs w:val="24"/>
          <w:lang w:val="en-US"/>
        </w:rPr>
        <w:t>дейности</w:t>
      </w:r>
      <w:proofErr w:type="spellEnd"/>
      <w:r w:rsidRPr="00AF5A52">
        <w:rPr>
          <w:rFonts w:ascii="Times New Roman" w:eastAsia="Times New Roman" w:hAnsi="Times New Roman" w:cs="Times New Roman"/>
          <w:bCs/>
          <w:color w:val="000000"/>
          <w:sz w:val="24"/>
          <w:szCs w:val="24"/>
          <w:lang w:val="en-US"/>
        </w:rPr>
        <w:t xml:space="preserve"> с </w:t>
      </w:r>
      <w:proofErr w:type="spellStart"/>
      <w:r w:rsidRPr="00AF5A52">
        <w:rPr>
          <w:rFonts w:ascii="Times New Roman" w:eastAsia="Times New Roman" w:hAnsi="Times New Roman" w:cs="Times New Roman"/>
          <w:bCs/>
          <w:color w:val="000000"/>
          <w:sz w:val="24"/>
          <w:szCs w:val="24"/>
          <w:lang w:val="en-US"/>
        </w:rPr>
        <w:t>неподвижни</w:t>
      </w:r>
      <w:proofErr w:type="spellEnd"/>
      <w:r w:rsidRPr="00AF5A52">
        <w:rPr>
          <w:rFonts w:ascii="Times New Roman" w:eastAsia="Times New Roman" w:hAnsi="Times New Roman" w:cs="Times New Roman"/>
          <w:bCs/>
          <w:color w:val="000000"/>
          <w:sz w:val="24"/>
          <w:szCs w:val="24"/>
          <w:lang w:val="en-US"/>
        </w:rPr>
        <w:t xml:space="preserve"> </w:t>
      </w:r>
      <w:proofErr w:type="spellStart"/>
      <w:r w:rsidRPr="00AF5A52">
        <w:rPr>
          <w:rFonts w:ascii="Times New Roman" w:eastAsia="Times New Roman" w:hAnsi="Times New Roman" w:cs="Times New Roman"/>
          <w:bCs/>
          <w:color w:val="000000"/>
          <w:sz w:val="24"/>
          <w:szCs w:val="24"/>
          <w:lang w:val="en-US"/>
        </w:rPr>
        <w:t>източници</w:t>
      </w:r>
      <w:proofErr w:type="spellEnd"/>
      <w:r w:rsidRPr="00AF5A52">
        <w:rPr>
          <w:rFonts w:ascii="Times New Roman" w:eastAsia="Times New Roman" w:hAnsi="Times New Roman" w:cs="Times New Roman"/>
          <w:bCs/>
          <w:color w:val="000000"/>
          <w:sz w:val="24"/>
          <w:szCs w:val="24"/>
          <w:lang w:val="en-US"/>
        </w:rPr>
        <w:t xml:space="preserve"> на </w:t>
      </w:r>
      <w:proofErr w:type="spellStart"/>
      <w:r w:rsidRPr="00AF5A52">
        <w:rPr>
          <w:rFonts w:ascii="Times New Roman" w:eastAsia="Times New Roman" w:hAnsi="Times New Roman" w:cs="Times New Roman"/>
          <w:bCs/>
          <w:color w:val="000000"/>
          <w:sz w:val="24"/>
          <w:szCs w:val="24"/>
          <w:lang w:val="en-US"/>
        </w:rPr>
        <w:t>емисии</w:t>
      </w:r>
      <w:proofErr w:type="spellEnd"/>
      <w:r w:rsidRPr="00AF5A52">
        <w:rPr>
          <w:rFonts w:ascii="Times New Roman" w:eastAsia="Times New Roman" w:hAnsi="Times New Roman" w:cs="Times New Roman"/>
          <w:color w:val="000000"/>
          <w:sz w:val="24"/>
          <w:szCs w:val="24"/>
          <w:lang w:val="en-US"/>
        </w:rPr>
        <w:fldChar w:fldCharType="end"/>
      </w:r>
      <w:r w:rsidRPr="00AF5A52">
        <w:rPr>
          <w:rFonts w:ascii="Times New Roman" w:eastAsia="Times New Roman" w:hAnsi="Times New Roman" w:cs="Times New Roman"/>
          <w:color w:val="000000"/>
          <w:sz w:val="24"/>
          <w:szCs w:val="24"/>
          <w:lang w:val="en-US"/>
        </w:rPr>
        <w:t> (</w:t>
      </w:r>
      <w:r w:rsidRPr="00657CCD">
        <w:rPr>
          <w:rFonts w:ascii="Times New Roman" w:eastAsia="Times New Roman" w:hAnsi="Times New Roman" w:cs="Times New Roman"/>
          <w:i/>
          <w:color w:val="000000"/>
          <w:sz w:val="24"/>
          <w:szCs w:val="24"/>
          <w:lang w:val="en-US"/>
        </w:rPr>
        <w:t xml:space="preserve">ДВ, бр. 64 </w:t>
      </w:r>
      <w:proofErr w:type="spellStart"/>
      <w:r w:rsidRPr="00657CCD">
        <w:rPr>
          <w:rFonts w:ascii="Times New Roman" w:eastAsia="Times New Roman" w:hAnsi="Times New Roman" w:cs="Times New Roman"/>
          <w:i/>
          <w:color w:val="000000"/>
          <w:sz w:val="24"/>
          <w:szCs w:val="24"/>
          <w:lang w:val="en-US"/>
        </w:rPr>
        <w:t>от</w:t>
      </w:r>
      <w:proofErr w:type="spellEnd"/>
      <w:r w:rsidRPr="00657CCD">
        <w:rPr>
          <w:rFonts w:ascii="Times New Roman" w:eastAsia="Times New Roman" w:hAnsi="Times New Roman" w:cs="Times New Roman"/>
          <w:i/>
          <w:color w:val="000000"/>
          <w:sz w:val="24"/>
          <w:szCs w:val="24"/>
          <w:lang w:val="en-US"/>
        </w:rPr>
        <w:t xml:space="preserve"> 2005 г</w:t>
      </w:r>
      <w:r w:rsidRPr="00AF5A52">
        <w:rPr>
          <w:rFonts w:ascii="Times New Roman" w:eastAsia="Times New Roman" w:hAnsi="Times New Roman" w:cs="Times New Roman"/>
          <w:color w:val="000000"/>
          <w:sz w:val="24"/>
          <w:szCs w:val="24"/>
          <w:lang w:val="en-US"/>
        </w:rPr>
        <w:t>.)</w:t>
      </w:r>
      <w:r w:rsidR="00EB3F8D">
        <w:rPr>
          <w:rFonts w:ascii="Times New Roman" w:eastAsia="Times New Roman" w:hAnsi="Times New Roman" w:cs="Times New Roman"/>
          <w:color w:val="000000"/>
          <w:sz w:val="24"/>
          <w:szCs w:val="24"/>
        </w:rPr>
        <w:t>.</w:t>
      </w:r>
    </w:p>
    <w:p w:rsidR="00207D70" w:rsidRPr="00C97FDE" w:rsidRDefault="00207D70" w:rsidP="00FD084B">
      <w:pPr>
        <w:pStyle w:val="a6"/>
        <w:tabs>
          <w:tab w:val="left" w:pos="851"/>
        </w:tabs>
        <w:overflowPunct w:val="0"/>
        <w:autoSpaceDE w:val="0"/>
        <w:autoSpaceDN w:val="0"/>
        <w:adjustRightInd w:val="0"/>
        <w:spacing w:after="0" w:line="240" w:lineRule="auto"/>
        <w:ind w:right="26" w:firstLine="426"/>
        <w:jc w:val="both"/>
        <w:rPr>
          <w:rFonts w:ascii="Times New Roman" w:eastAsia="Times New Roman" w:hAnsi="Times New Roman" w:cs="Times New Roman"/>
          <w:bCs/>
          <w:color w:val="000000"/>
          <w:sz w:val="24"/>
          <w:szCs w:val="24"/>
        </w:rPr>
      </w:pPr>
    </w:p>
    <w:p w:rsidR="00EB3F8D" w:rsidRPr="00EB3F8D" w:rsidRDefault="00EB3F8D" w:rsidP="00FD084B">
      <w:pPr>
        <w:pStyle w:val="a6"/>
        <w:numPr>
          <w:ilvl w:val="0"/>
          <w:numId w:val="6"/>
        </w:numPr>
        <w:tabs>
          <w:tab w:val="left" w:pos="851"/>
        </w:tabs>
        <w:spacing w:line="240" w:lineRule="auto"/>
        <w:ind w:left="0" w:firstLine="426"/>
        <w:jc w:val="both"/>
        <w:rPr>
          <w:rFonts w:ascii="Times New Roman" w:eastAsia="Times New Roman" w:hAnsi="Times New Roman" w:cs="Times New Roman"/>
          <w:bCs/>
          <w:sz w:val="24"/>
          <w:szCs w:val="24"/>
        </w:rPr>
      </w:pPr>
      <w:r w:rsidRPr="00EB3F8D">
        <w:rPr>
          <w:rFonts w:ascii="Times New Roman" w:hAnsi="Times New Roman"/>
          <w:noProof/>
          <w:sz w:val="24"/>
          <w:szCs w:val="24"/>
          <w:lang w:val="ru-RU"/>
        </w:rPr>
        <w:t>При извършване на дейностите на площадк</w:t>
      </w:r>
      <w:r w:rsidRPr="00EB3F8D">
        <w:rPr>
          <w:rFonts w:ascii="Times New Roman" w:hAnsi="Times New Roman"/>
          <w:noProof/>
          <w:sz w:val="24"/>
          <w:szCs w:val="24"/>
        </w:rPr>
        <w:t>ата</w:t>
      </w:r>
      <w:r w:rsidRPr="00EB3F8D">
        <w:rPr>
          <w:rFonts w:ascii="Times New Roman" w:hAnsi="Times New Roman"/>
          <w:noProof/>
          <w:sz w:val="24"/>
          <w:szCs w:val="24"/>
          <w:lang w:val="ru-RU"/>
        </w:rPr>
        <w:t>, отговорните лица да осигуряват необходимите мерки за предотвратяване на аварийни ситуации.</w:t>
      </w:r>
    </w:p>
    <w:p w:rsidR="00C97FDE" w:rsidRPr="00C97FDE" w:rsidRDefault="00C97FDE" w:rsidP="00FD084B">
      <w:pPr>
        <w:pStyle w:val="a6"/>
        <w:tabs>
          <w:tab w:val="left" w:pos="851"/>
        </w:tabs>
        <w:overflowPunct w:val="0"/>
        <w:autoSpaceDE w:val="0"/>
        <w:autoSpaceDN w:val="0"/>
        <w:adjustRightInd w:val="0"/>
        <w:spacing w:after="0" w:line="240" w:lineRule="auto"/>
        <w:ind w:right="26" w:firstLine="426"/>
        <w:jc w:val="both"/>
        <w:rPr>
          <w:rFonts w:ascii="Times New Roman" w:eastAsia="Times New Roman" w:hAnsi="Times New Roman" w:cs="Times New Roman"/>
          <w:bCs/>
          <w:color w:val="000000"/>
          <w:sz w:val="24"/>
          <w:szCs w:val="24"/>
        </w:rPr>
      </w:pPr>
    </w:p>
    <w:p w:rsidR="00C97FDE" w:rsidRPr="00C97FDE" w:rsidRDefault="00EB3F8D" w:rsidP="00FD084B">
      <w:pPr>
        <w:numPr>
          <w:ilvl w:val="0"/>
          <w:numId w:val="6"/>
        </w:numPr>
        <w:tabs>
          <w:tab w:val="left" w:pos="851"/>
        </w:tabs>
        <w:overflowPunct w:val="0"/>
        <w:autoSpaceDE w:val="0"/>
        <w:autoSpaceDN w:val="0"/>
        <w:adjustRightInd w:val="0"/>
        <w:spacing w:after="0" w:line="240" w:lineRule="auto"/>
        <w:ind w:left="0" w:right="26" w:firstLine="426"/>
        <w:jc w:val="both"/>
        <w:rPr>
          <w:rFonts w:ascii="Times New Roman" w:eastAsia="Times New Roman" w:hAnsi="Times New Roman" w:cs="Times New Roman"/>
          <w:bCs/>
          <w:color w:val="000000"/>
          <w:sz w:val="24"/>
          <w:szCs w:val="24"/>
        </w:rPr>
      </w:pPr>
      <w:r>
        <w:rPr>
          <w:rFonts w:ascii="Times New Roman" w:hAnsi="Times New Roman"/>
          <w:sz w:val="24"/>
          <w:szCs w:val="24"/>
        </w:rPr>
        <w:t>П</w:t>
      </w:r>
      <w:r w:rsidRPr="00C97FDE">
        <w:rPr>
          <w:rFonts w:ascii="Times New Roman" w:hAnsi="Times New Roman"/>
          <w:sz w:val="24"/>
          <w:szCs w:val="24"/>
        </w:rPr>
        <w:t xml:space="preserve">ри аварийна ситуация </w:t>
      </w:r>
      <w:r>
        <w:rPr>
          <w:rFonts w:ascii="Times New Roman" w:hAnsi="Times New Roman"/>
          <w:sz w:val="24"/>
          <w:szCs w:val="24"/>
        </w:rPr>
        <w:t>да се предприемат в</w:t>
      </w:r>
      <w:r w:rsidR="00C97FDE" w:rsidRPr="00C97FDE">
        <w:rPr>
          <w:rFonts w:ascii="Times New Roman" w:hAnsi="Times New Roman"/>
          <w:sz w:val="24"/>
          <w:szCs w:val="24"/>
        </w:rPr>
        <w:t xml:space="preserve">сички </w:t>
      </w:r>
      <w:proofErr w:type="spellStart"/>
      <w:r w:rsidR="00657CCD" w:rsidRPr="00C97FDE">
        <w:rPr>
          <w:rFonts w:ascii="Times New Roman" w:hAnsi="Times New Roman"/>
          <w:sz w:val="24"/>
          <w:szCs w:val="24"/>
          <w:lang w:val="en-GB"/>
        </w:rPr>
        <w:t>превантивни</w:t>
      </w:r>
      <w:proofErr w:type="spellEnd"/>
      <w:r w:rsidR="00657CCD" w:rsidRPr="00C97FDE">
        <w:rPr>
          <w:rFonts w:ascii="Times New Roman" w:hAnsi="Times New Roman"/>
          <w:sz w:val="24"/>
          <w:szCs w:val="24"/>
          <w:lang w:val="en-GB"/>
        </w:rPr>
        <w:t xml:space="preserve"> </w:t>
      </w:r>
      <w:proofErr w:type="spellStart"/>
      <w:r w:rsidR="00657CCD" w:rsidRPr="00C97FDE">
        <w:rPr>
          <w:rFonts w:ascii="Times New Roman" w:hAnsi="Times New Roman"/>
          <w:sz w:val="24"/>
          <w:szCs w:val="24"/>
          <w:lang w:val="en-GB"/>
        </w:rPr>
        <w:t>мерки</w:t>
      </w:r>
      <w:proofErr w:type="spellEnd"/>
      <w:r w:rsidR="00657CCD" w:rsidRPr="00C97FDE">
        <w:rPr>
          <w:rFonts w:ascii="Times New Roman" w:hAnsi="Times New Roman"/>
          <w:sz w:val="24"/>
          <w:szCs w:val="24"/>
          <w:lang w:val="en-GB"/>
        </w:rPr>
        <w:t xml:space="preserve"> </w:t>
      </w:r>
      <w:r w:rsidR="00657CCD">
        <w:rPr>
          <w:rFonts w:ascii="Times New Roman" w:hAnsi="Times New Roman"/>
          <w:sz w:val="24"/>
          <w:szCs w:val="24"/>
        </w:rPr>
        <w:t xml:space="preserve">и </w:t>
      </w:r>
      <w:proofErr w:type="spellStart"/>
      <w:r w:rsidR="00657CCD">
        <w:rPr>
          <w:rFonts w:ascii="Times New Roman" w:hAnsi="Times New Roman"/>
          <w:sz w:val="24"/>
          <w:szCs w:val="24"/>
          <w:lang w:val="en-GB"/>
        </w:rPr>
        <w:t>мерки</w:t>
      </w:r>
      <w:proofErr w:type="spellEnd"/>
      <w:r w:rsidR="00657CCD">
        <w:rPr>
          <w:rFonts w:ascii="Times New Roman" w:hAnsi="Times New Roman"/>
          <w:sz w:val="24"/>
          <w:szCs w:val="24"/>
          <w:lang w:val="en-GB"/>
        </w:rPr>
        <w:t xml:space="preserve"> за </w:t>
      </w:r>
      <w:proofErr w:type="spellStart"/>
      <w:r w:rsidR="00657CCD">
        <w:rPr>
          <w:rFonts w:ascii="Times New Roman" w:hAnsi="Times New Roman"/>
          <w:sz w:val="24"/>
          <w:szCs w:val="24"/>
          <w:lang w:val="en-GB"/>
        </w:rPr>
        <w:t>безопасност</w:t>
      </w:r>
      <w:proofErr w:type="spellEnd"/>
      <w:r w:rsidR="00C97FDE" w:rsidRPr="00C97FDE">
        <w:rPr>
          <w:rFonts w:ascii="Times New Roman" w:hAnsi="Times New Roman"/>
          <w:sz w:val="24"/>
          <w:szCs w:val="24"/>
        </w:rPr>
        <w:t>, които да се съобразени от вида, предназначението, местоположението на всяка площадка индивидуално.</w:t>
      </w:r>
    </w:p>
    <w:p w:rsidR="00207D70" w:rsidRPr="00207D70" w:rsidRDefault="00207D70" w:rsidP="00FD084B">
      <w:pPr>
        <w:tabs>
          <w:tab w:val="left" w:pos="851"/>
        </w:tabs>
        <w:spacing w:after="0" w:line="240" w:lineRule="auto"/>
        <w:ind w:left="720" w:firstLine="426"/>
        <w:rPr>
          <w:rFonts w:ascii="Times New Roman" w:eastAsia="Times New Roman" w:hAnsi="Times New Roman" w:cs="Times New Roman"/>
          <w:bCs/>
          <w:color w:val="000000"/>
          <w:sz w:val="24"/>
          <w:szCs w:val="24"/>
        </w:rPr>
      </w:pPr>
    </w:p>
    <w:p w:rsidR="00AF5A52" w:rsidRDefault="00207D70" w:rsidP="00FD084B">
      <w:pPr>
        <w:pStyle w:val="a6"/>
        <w:numPr>
          <w:ilvl w:val="0"/>
          <w:numId w:val="6"/>
        </w:numPr>
        <w:tabs>
          <w:tab w:val="left" w:pos="851"/>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sz w:val="24"/>
          <w:szCs w:val="24"/>
        </w:rPr>
      </w:pPr>
      <w:r w:rsidRPr="00AF5A52">
        <w:rPr>
          <w:rFonts w:ascii="Times New Roman" w:eastAsia="Times New Roman" w:hAnsi="Times New Roman" w:cs="Times New Roman"/>
          <w:sz w:val="24"/>
          <w:szCs w:val="24"/>
        </w:rPr>
        <w:t>Хумусният пласт да се отнема предварително от цялата площадка или трасе на обекта, с изключение на терените, предвидени за озеленяване. Да се съхранява и използва, съгласно изискванията на Закона за опазване на земеделските земи.</w:t>
      </w:r>
    </w:p>
    <w:p w:rsidR="00AF5A52" w:rsidRDefault="00AF5A52" w:rsidP="00FD084B">
      <w:pPr>
        <w:pStyle w:val="a6"/>
        <w:tabs>
          <w:tab w:val="left" w:pos="851"/>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p>
    <w:p w:rsidR="007C4C01" w:rsidRPr="00B9039F" w:rsidRDefault="00085AA2" w:rsidP="00FD084B">
      <w:pPr>
        <w:pStyle w:val="a6"/>
        <w:numPr>
          <w:ilvl w:val="0"/>
          <w:numId w:val="6"/>
        </w:numPr>
        <w:tabs>
          <w:tab w:val="left" w:pos="851"/>
        </w:tabs>
        <w:spacing w:line="240" w:lineRule="auto"/>
        <w:ind w:left="0" w:firstLine="426"/>
        <w:jc w:val="both"/>
        <w:rPr>
          <w:rFonts w:ascii="Times New Roman" w:hAnsi="Times New Roman"/>
          <w:bCs/>
          <w:sz w:val="24"/>
          <w:szCs w:val="24"/>
          <w:lang w:val="ru-RU"/>
        </w:rPr>
      </w:pPr>
      <w:r w:rsidRPr="00085AA2">
        <w:rPr>
          <w:rFonts w:ascii="Times New Roman" w:eastAsia="Times New Roman" w:hAnsi="Times New Roman" w:cs="Times New Roman"/>
          <w:bCs/>
          <w:sz w:val="24"/>
          <w:szCs w:val="24"/>
        </w:rPr>
        <w:t>Да се води отчетност и да се предоставя информация съгласно изискванията на на</w:t>
      </w:r>
      <w:r w:rsidR="00657CCD">
        <w:rPr>
          <w:rFonts w:ascii="Times New Roman" w:eastAsia="Times New Roman" w:hAnsi="Times New Roman" w:cs="Times New Roman"/>
          <w:bCs/>
          <w:sz w:val="24"/>
          <w:szCs w:val="24"/>
        </w:rPr>
        <w:t>редбата по чл. 48, ал. 1 от ЗУО -</w:t>
      </w:r>
      <w:r w:rsidRPr="00085AA2">
        <w:rPr>
          <w:rFonts w:ascii="Times New Roman" w:eastAsia="Times New Roman" w:hAnsi="Times New Roman" w:cs="Times New Roman"/>
          <w:bCs/>
          <w:sz w:val="24"/>
          <w:szCs w:val="24"/>
        </w:rPr>
        <w:t xml:space="preserve"> Наредба № 1 за реда и образците, по които се предоставя информация за дейностите по отпадъците, както и реда за водене на публични регистри (</w:t>
      </w:r>
      <w:r w:rsidRPr="00085AA2">
        <w:rPr>
          <w:rFonts w:ascii="Times New Roman" w:eastAsia="Times New Roman" w:hAnsi="Times New Roman" w:cs="Times New Roman"/>
          <w:bCs/>
          <w:i/>
          <w:sz w:val="24"/>
          <w:szCs w:val="24"/>
        </w:rPr>
        <w:t xml:space="preserve">ДВ, бр.51/2014 г., </w:t>
      </w:r>
      <w:r>
        <w:rPr>
          <w:rFonts w:ascii="Times New Roman" w:eastAsia="Times New Roman" w:hAnsi="Times New Roman" w:cs="Times New Roman"/>
          <w:bCs/>
          <w:i/>
          <w:sz w:val="24"/>
          <w:szCs w:val="24"/>
        </w:rPr>
        <w:t xml:space="preserve">с посл. </w:t>
      </w:r>
      <w:proofErr w:type="spellStart"/>
      <w:proofErr w:type="gramStart"/>
      <w:r w:rsidRPr="00085AA2">
        <w:rPr>
          <w:rFonts w:ascii="Times New Roman" w:eastAsia="Times New Roman" w:hAnsi="Times New Roman" w:cs="Times New Roman"/>
          <w:i/>
          <w:sz w:val="24"/>
          <w:szCs w:val="24"/>
          <w:lang w:val="en-US"/>
        </w:rPr>
        <w:t>изм</w:t>
      </w:r>
      <w:proofErr w:type="spellEnd"/>
      <w:proofErr w:type="gramEnd"/>
      <w:r w:rsidRPr="00085AA2">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rPr>
        <w:t xml:space="preserve"> и доп.</w:t>
      </w:r>
      <w:r w:rsidRPr="00085AA2">
        <w:rPr>
          <w:rFonts w:ascii="Times New Roman" w:eastAsia="Times New Roman" w:hAnsi="Times New Roman" w:cs="Times New Roman"/>
          <w:bCs/>
          <w:sz w:val="24"/>
          <w:szCs w:val="24"/>
        </w:rPr>
        <w:t>).</w:t>
      </w:r>
    </w:p>
    <w:p w:rsidR="00B9039F" w:rsidRPr="00B9039F" w:rsidRDefault="00B9039F" w:rsidP="00FD084B">
      <w:pPr>
        <w:pStyle w:val="a6"/>
        <w:tabs>
          <w:tab w:val="left" w:pos="851"/>
        </w:tabs>
        <w:spacing w:line="240" w:lineRule="auto"/>
        <w:ind w:left="0" w:firstLine="426"/>
        <w:jc w:val="both"/>
        <w:rPr>
          <w:rFonts w:ascii="Times New Roman" w:hAnsi="Times New Roman"/>
          <w:bCs/>
          <w:sz w:val="24"/>
          <w:szCs w:val="24"/>
          <w:lang w:val="ru-RU"/>
        </w:rPr>
      </w:pPr>
    </w:p>
    <w:p w:rsidR="00B9039F" w:rsidRPr="00B9039F" w:rsidRDefault="00B9039F" w:rsidP="00FD084B">
      <w:pPr>
        <w:pStyle w:val="a6"/>
        <w:numPr>
          <w:ilvl w:val="0"/>
          <w:numId w:val="6"/>
        </w:numPr>
        <w:tabs>
          <w:tab w:val="left" w:pos="851"/>
        </w:tabs>
        <w:spacing w:line="240" w:lineRule="auto"/>
        <w:ind w:left="0" w:firstLine="426"/>
        <w:jc w:val="both"/>
        <w:rPr>
          <w:rFonts w:ascii="Times New Roman" w:hAnsi="Times New Roman"/>
          <w:bCs/>
          <w:sz w:val="24"/>
          <w:szCs w:val="24"/>
          <w:lang w:val="ru-RU"/>
        </w:rPr>
      </w:pPr>
      <w:r>
        <w:rPr>
          <w:rFonts w:ascii="Times New Roman" w:hAnsi="Times New Roman"/>
          <w:sz w:val="24"/>
          <w:szCs w:val="24"/>
        </w:rPr>
        <w:t>Притежателят на р</w:t>
      </w:r>
      <w:r w:rsidR="007B5538">
        <w:rPr>
          <w:rFonts w:ascii="Times New Roman" w:hAnsi="Times New Roman"/>
          <w:sz w:val="24"/>
          <w:szCs w:val="24"/>
        </w:rPr>
        <w:t>азрешението</w:t>
      </w:r>
      <w:r>
        <w:rPr>
          <w:rFonts w:ascii="Times New Roman" w:hAnsi="Times New Roman"/>
          <w:sz w:val="24"/>
          <w:szCs w:val="24"/>
        </w:rPr>
        <w:t xml:space="preserve"> е длъжен да осигурява неограничен достъп на компетентния орган за инспекция и контрол на отчетността, за спазване на нормативните изисквания за третиране на отпадъците и условията, поставени в Решението.</w:t>
      </w:r>
    </w:p>
    <w:p w:rsidR="00B9039F" w:rsidRPr="00B9039F" w:rsidRDefault="00B9039F" w:rsidP="00FD084B">
      <w:pPr>
        <w:pStyle w:val="a6"/>
        <w:tabs>
          <w:tab w:val="left" w:pos="851"/>
        </w:tabs>
        <w:spacing w:line="240" w:lineRule="auto"/>
        <w:ind w:firstLine="426"/>
        <w:jc w:val="both"/>
        <w:rPr>
          <w:rFonts w:ascii="Times New Roman" w:hAnsi="Times New Roman"/>
          <w:bCs/>
          <w:sz w:val="24"/>
          <w:szCs w:val="24"/>
          <w:lang w:val="ru-RU"/>
        </w:rPr>
      </w:pPr>
    </w:p>
    <w:p w:rsidR="00B9039F" w:rsidRPr="00B9039F" w:rsidRDefault="00B9039F" w:rsidP="00FD084B">
      <w:pPr>
        <w:pStyle w:val="a6"/>
        <w:numPr>
          <w:ilvl w:val="0"/>
          <w:numId w:val="6"/>
        </w:numPr>
        <w:tabs>
          <w:tab w:val="left" w:pos="851"/>
        </w:tabs>
        <w:spacing w:line="240" w:lineRule="auto"/>
        <w:ind w:left="0" w:firstLine="426"/>
        <w:jc w:val="both"/>
        <w:rPr>
          <w:rFonts w:ascii="Times New Roman" w:hAnsi="Times New Roman"/>
          <w:bCs/>
          <w:sz w:val="24"/>
          <w:szCs w:val="24"/>
          <w:lang w:val="ru-RU"/>
        </w:rPr>
      </w:pPr>
      <w:r w:rsidRPr="00EA5BD0">
        <w:rPr>
          <w:rFonts w:ascii="Times New Roman" w:eastAsia="Times New Roman" w:hAnsi="Times New Roman" w:cs="Times New Roman"/>
          <w:bCs/>
          <w:sz w:val="24"/>
          <w:szCs w:val="24"/>
          <w:lang w:val="ru-RU"/>
        </w:rPr>
        <w:t xml:space="preserve">Да се </w:t>
      </w:r>
      <w:proofErr w:type="spellStart"/>
      <w:r w:rsidRPr="00EA5BD0">
        <w:rPr>
          <w:rFonts w:ascii="Times New Roman" w:eastAsia="Times New Roman" w:hAnsi="Times New Roman" w:cs="Times New Roman"/>
          <w:bCs/>
          <w:sz w:val="24"/>
          <w:szCs w:val="24"/>
          <w:lang w:val="ru-RU"/>
        </w:rPr>
        <w:t>спазват</w:t>
      </w:r>
      <w:proofErr w:type="spellEnd"/>
      <w:r w:rsidRPr="00EA5BD0">
        <w:rPr>
          <w:rFonts w:ascii="Times New Roman" w:eastAsia="Times New Roman" w:hAnsi="Times New Roman" w:cs="Times New Roman"/>
          <w:bCs/>
          <w:sz w:val="24"/>
          <w:szCs w:val="24"/>
          <w:lang w:val="ru-RU"/>
        </w:rPr>
        <w:t xml:space="preserve"> </w:t>
      </w:r>
      <w:proofErr w:type="spellStart"/>
      <w:r w:rsidRPr="00EA5BD0">
        <w:rPr>
          <w:rFonts w:ascii="Times New Roman" w:eastAsia="Times New Roman" w:hAnsi="Times New Roman" w:cs="Times New Roman"/>
          <w:bCs/>
          <w:sz w:val="24"/>
          <w:szCs w:val="24"/>
          <w:lang w:val="ru-RU"/>
        </w:rPr>
        <w:t>стриктно</w:t>
      </w:r>
      <w:proofErr w:type="spellEnd"/>
      <w:r w:rsidRPr="00EA5BD0">
        <w:rPr>
          <w:rFonts w:ascii="Times New Roman" w:eastAsia="Times New Roman" w:hAnsi="Times New Roman" w:cs="Times New Roman"/>
          <w:bCs/>
          <w:sz w:val="24"/>
          <w:szCs w:val="24"/>
          <w:lang w:val="ru-RU"/>
        </w:rPr>
        <w:t xml:space="preserve"> </w:t>
      </w:r>
      <w:proofErr w:type="spellStart"/>
      <w:r w:rsidRPr="00EA5BD0">
        <w:rPr>
          <w:rFonts w:ascii="Times New Roman" w:eastAsia="Times New Roman" w:hAnsi="Times New Roman" w:cs="Times New Roman"/>
          <w:bCs/>
          <w:sz w:val="24"/>
          <w:szCs w:val="24"/>
          <w:lang w:val="ru-RU"/>
        </w:rPr>
        <w:t>изискванията</w:t>
      </w:r>
      <w:proofErr w:type="spellEnd"/>
      <w:r w:rsidRPr="00EA5BD0">
        <w:rPr>
          <w:rFonts w:ascii="Times New Roman" w:eastAsia="Times New Roman" w:hAnsi="Times New Roman" w:cs="Times New Roman"/>
          <w:bCs/>
          <w:sz w:val="24"/>
          <w:szCs w:val="24"/>
          <w:lang w:val="ru-RU"/>
        </w:rPr>
        <w:t xml:space="preserve"> на Закона за управление на отпадъците</w:t>
      </w:r>
      <w:r w:rsidRPr="00EA5BD0">
        <w:rPr>
          <w:rFonts w:ascii="Times New Roman" w:eastAsia="Times New Roman" w:hAnsi="Times New Roman" w:cs="Times New Roman"/>
          <w:bCs/>
          <w:sz w:val="24"/>
          <w:szCs w:val="24"/>
        </w:rPr>
        <w:t xml:space="preserve"> (</w:t>
      </w:r>
      <w:r w:rsidRPr="00EA5BD0">
        <w:rPr>
          <w:rFonts w:ascii="Times New Roman" w:eastAsia="Times New Roman" w:hAnsi="Times New Roman" w:cs="Times New Roman"/>
          <w:bCs/>
          <w:i/>
          <w:sz w:val="24"/>
          <w:szCs w:val="24"/>
        </w:rPr>
        <w:t>ДВ. бр. 53/2012 год</w:t>
      </w:r>
      <w:proofErr w:type="gramStart"/>
      <w:r w:rsidRPr="00EA5BD0">
        <w:rPr>
          <w:rFonts w:ascii="Times New Roman" w:eastAsia="Times New Roman" w:hAnsi="Times New Roman" w:cs="Times New Roman"/>
          <w:bCs/>
          <w:i/>
          <w:sz w:val="24"/>
          <w:szCs w:val="24"/>
        </w:rPr>
        <w:t xml:space="preserve">., </w:t>
      </w:r>
      <w:proofErr w:type="gramEnd"/>
      <w:r w:rsidR="00FD084B">
        <w:rPr>
          <w:rFonts w:ascii="Times New Roman" w:eastAsia="Times New Roman" w:hAnsi="Times New Roman" w:cs="Times New Roman"/>
          <w:bCs/>
          <w:i/>
          <w:sz w:val="24"/>
          <w:szCs w:val="24"/>
        </w:rPr>
        <w:t xml:space="preserve">с </w:t>
      </w:r>
      <w:r w:rsidRPr="00EA5BD0">
        <w:rPr>
          <w:rFonts w:ascii="Times New Roman" w:eastAsia="Times New Roman" w:hAnsi="Times New Roman" w:cs="Times New Roman"/>
          <w:bCs/>
          <w:i/>
          <w:sz w:val="24"/>
          <w:szCs w:val="24"/>
        </w:rPr>
        <w:t>посл. изм. и доп.</w:t>
      </w:r>
      <w:r w:rsidRPr="00EA5BD0">
        <w:rPr>
          <w:rFonts w:ascii="Times New Roman" w:eastAsia="Times New Roman" w:hAnsi="Times New Roman" w:cs="Times New Roman"/>
          <w:bCs/>
          <w:sz w:val="24"/>
          <w:szCs w:val="24"/>
        </w:rPr>
        <w:t>), както и други нормативни актове, отнасящи се за дейността.</w:t>
      </w:r>
    </w:p>
    <w:p w:rsidR="00E3556B" w:rsidRPr="000F5DF7" w:rsidRDefault="00E3556B" w:rsidP="006A3C53">
      <w:pPr>
        <w:tabs>
          <w:tab w:val="left" w:pos="851"/>
        </w:tabs>
        <w:overflowPunct w:val="0"/>
        <w:autoSpaceDE w:val="0"/>
        <w:autoSpaceDN w:val="0"/>
        <w:adjustRightInd w:val="0"/>
        <w:spacing w:after="0" w:line="240" w:lineRule="auto"/>
        <w:ind w:right="278"/>
        <w:jc w:val="both"/>
        <w:rPr>
          <w:rFonts w:ascii="Times New Roman" w:eastAsia="Times New Roman" w:hAnsi="Times New Roman" w:cs="Times New Roman"/>
          <w:sz w:val="24"/>
          <w:szCs w:val="24"/>
        </w:rPr>
      </w:pPr>
    </w:p>
    <w:p w:rsidR="009B5240" w:rsidRDefault="009B5240" w:rsidP="006A3C53">
      <w:pPr>
        <w:autoSpaceDE w:val="0"/>
        <w:autoSpaceDN w:val="0"/>
        <w:adjustRightInd w:val="0"/>
        <w:spacing w:after="0" w:line="240" w:lineRule="auto"/>
        <w:jc w:val="both"/>
        <w:rPr>
          <w:rFonts w:ascii="Times New Roman" w:eastAsia="Times New Roman" w:hAnsi="Times New Roman" w:cs="Times New Roman"/>
          <w:b/>
          <w:sz w:val="24"/>
          <w:szCs w:val="24"/>
        </w:rPr>
      </w:pPr>
      <w:proofErr w:type="spellStart"/>
      <w:r w:rsidRPr="009B5240">
        <w:rPr>
          <w:rFonts w:ascii="Times New Roman" w:eastAsia="Times New Roman" w:hAnsi="Times New Roman" w:cs="Times New Roman"/>
          <w:b/>
          <w:sz w:val="24"/>
          <w:szCs w:val="24"/>
          <w:lang w:val="en-US"/>
        </w:rPr>
        <w:t>Забранява</w:t>
      </w:r>
      <w:proofErr w:type="spellEnd"/>
      <w:r w:rsidRPr="009B5240">
        <w:rPr>
          <w:rFonts w:ascii="Times New Roman" w:eastAsia="Times New Roman" w:hAnsi="Times New Roman" w:cs="Times New Roman"/>
          <w:b/>
          <w:sz w:val="24"/>
          <w:szCs w:val="24"/>
          <w:lang w:val="en-US"/>
        </w:rPr>
        <w:t xml:space="preserve"> </w:t>
      </w:r>
      <w:proofErr w:type="spellStart"/>
      <w:r w:rsidRPr="009B5240">
        <w:rPr>
          <w:rFonts w:ascii="Times New Roman" w:eastAsia="Times New Roman" w:hAnsi="Times New Roman" w:cs="Times New Roman"/>
          <w:b/>
          <w:sz w:val="24"/>
          <w:szCs w:val="24"/>
          <w:lang w:val="en-US"/>
        </w:rPr>
        <w:t>се</w:t>
      </w:r>
      <w:proofErr w:type="spellEnd"/>
      <w:r w:rsidRPr="009B5240">
        <w:rPr>
          <w:rFonts w:ascii="Times New Roman" w:eastAsia="Times New Roman" w:hAnsi="Times New Roman" w:cs="Times New Roman"/>
          <w:b/>
          <w:sz w:val="24"/>
          <w:szCs w:val="24"/>
          <w:lang w:val="en-US"/>
        </w:rPr>
        <w:t>:</w:t>
      </w:r>
    </w:p>
    <w:p w:rsidR="009B5240" w:rsidRDefault="009B5240" w:rsidP="006A3C53">
      <w:pPr>
        <w:autoSpaceDE w:val="0"/>
        <w:autoSpaceDN w:val="0"/>
        <w:adjustRightInd w:val="0"/>
        <w:spacing w:after="0" w:line="240" w:lineRule="auto"/>
        <w:jc w:val="both"/>
        <w:rPr>
          <w:rFonts w:ascii="Times New Roman" w:eastAsia="Times New Roman" w:hAnsi="Times New Roman" w:cs="Times New Roman"/>
          <w:b/>
          <w:sz w:val="24"/>
          <w:szCs w:val="24"/>
        </w:rPr>
      </w:pPr>
    </w:p>
    <w:p w:rsidR="009B5240" w:rsidRDefault="009B5240" w:rsidP="007B5538">
      <w:pPr>
        <w:pStyle w:val="a6"/>
        <w:numPr>
          <w:ilvl w:val="0"/>
          <w:numId w:val="3"/>
        </w:numPr>
        <w:spacing w:after="0" w:line="240" w:lineRule="auto"/>
        <w:jc w:val="both"/>
        <w:rPr>
          <w:rFonts w:ascii="Times New Roman" w:eastAsia="Times New Roman" w:hAnsi="Times New Roman" w:cs="Times New Roman"/>
          <w:sz w:val="24"/>
          <w:szCs w:val="24"/>
        </w:rPr>
      </w:pPr>
      <w:r w:rsidRPr="00B665E9">
        <w:rPr>
          <w:rFonts w:ascii="Times New Roman" w:eastAsia="Times New Roman" w:hAnsi="Times New Roman" w:cs="Times New Roman"/>
          <w:sz w:val="24"/>
          <w:szCs w:val="24"/>
        </w:rPr>
        <w:t>Смесването на опасни отпадъци с неопасни отпадъци;</w:t>
      </w:r>
    </w:p>
    <w:p w:rsidR="009B5240" w:rsidRDefault="00065F7D" w:rsidP="007B5538">
      <w:pPr>
        <w:pStyle w:val="a6"/>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Смесването на отпадъци</w:t>
      </w:r>
      <w:r w:rsidR="009B5240" w:rsidRPr="00B665E9">
        <w:rPr>
          <w:rFonts w:ascii="Times New Roman" w:eastAsia="Times New Roman" w:hAnsi="Times New Roman" w:cs="Times New Roman"/>
          <w:sz w:val="24"/>
          <w:szCs w:val="24"/>
        </w:rPr>
        <w:t xml:space="preserve"> с други</w:t>
      </w:r>
      <w:r>
        <w:rPr>
          <w:rFonts w:ascii="Times New Roman" w:eastAsia="Times New Roman" w:hAnsi="Times New Roman" w:cs="Times New Roman"/>
          <w:sz w:val="24"/>
          <w:szCs w:val="24"/>
        </w:rPr>
        <w:t xml:space="preserve"> такива</w:t>
      </w:r>
      <w:r w:rsidR="009B5240" w:rsidRPr="00B665E9">
        <w:rPr>
          <w:rFonts w:ascii="Times New Roman" w:eastAsia="Times New Roman" w:hAnsi="Times New Roman" w:cs="Times New Roman"/>
          <w:sz w:val="24"/>
          <w:szCs w:val="24"/>
        </w:rPr>
        <w:t>, което ще възпрепятства тяхното оползотворяване;</w:t>
      </w:r>
    </w:p>
    <w:p w:rsidR="009B5240" w:rsidRDefault="009B5240" w:rsidP="007B5538">
      <w:pPr>
        <w:pStyle w:val="a6"/>
        <w:numPr>
          <w:ilvl w:val="0"/>
          <w:numId w:val="3"/>
        </w:numPr>
        <w:spacing w:after="0" w:line="240" w:lineRule="auto"/>
        <w:jc w:val="both"/>
        <w:rPr>
          <w:rFonts w:ascii="Times New Roman" w:eastAsia="Times New Roman" w:hAnsi="Times New Roman" w:cs="Times New Roman"/>
          <w:sz w:val="24"/>
          <w:szCs w:val="24"/>
        </w:rPr>
      </w:pPr>
      <w:r w:rsidRPr="00B665E9">
        <w:rPr>
          <w:rFonts w:ascii="Times New Roman" w:eastAsia="Times New Roman" w:hAnsi="Times New Roman" w:cs="Times New Roman"/>
          <w:sz w:val="24"/>
          <w:szCs w:val="24"/>
        </w:rPr>
        <w:t xml:space="preserve">Оползотворяването и/или обезвреждането на какъвто и да било друг отпадък, освен посочените в настоящето </w:t>
      </w:r>
      <w:r w:rsidR="00F379B1">
        <w:rPr>
          <w:rFonts w:ascii="Times New Roman" w:eastAsia="Times New Roman" w:hAnsi="Times New Roman" w:cs="Times New Roman"/>
          <w:sz w:val="24"/>
          <w:szCs w:val="24"/>
        </w:rPr>
        <w:t>Разреш</w:t>
      </w:r>
      <w:r w:rsidR="00065F7D">
        <w:rPr>
          <w:rFonts w:ascii="Times New Roman" w:eastAsia="Times New Roman" w:hAnsi="Times New Roman" w:cs="Times New Roman"/>
          <w:sz w:val="24"/>
          <w:szCs w:val="24"/>
        </w:rPr>
        <w:t>ение</w:t>
      </w:r>
      <w:r w:rsidRPr="00B665E9">
        <w:rPr>
          <w:rFonts w:ascii="Times New Roman" w:eastAsia="Times New Roman" w:hAnsi="Times New Roman" w:cs="Times New Roman"/>
          <w:sz w:val="24"/>
          <w:szCs w:val="24"/>
        </w:rPr>
        <w:t>;</w:t>
      </w:r>
    </w:p>
    <w:p w:rsidR="00EB3F8D" w:rsidRPr="00AF5A52" w:rsidRDefault="00EB3F8D" w:rsidP="007B5538">
      <w:pPr>
        <w:pStyle w:val="a6"/>
        <w:numPr>
          <w:ilvl w:val="0"/>
          <w:numId w:val="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И</w:t>
      </w:r>
      <w:r w:rsidRPr="00AF5A52">
        <w:rPr>
          <w:rFonts w:ascii="Times New Roman" w:eastAsia="Times New Roman" w:hAnsi="Times New Roman" w:cs="Times New Roman"/>
          <w:bCs/>
          <w:sz w:val="24"/>
          <w:szCs w:val="24"/>
        </w:rPr>
        <w:t>зоставянето, нерегламентираното изхвърляне и изгаряне или друга форма на неконтролирано управление на разрешените строителни отпадъци.</w:t>
      </w:r>
    </w:p>
    <w:p w:rsidR="009B5240" w:rsidRPr="009B5240" w:rsidRDefault="009B5240" w:rsidP="006A3C53">
      <w:pPr>
        <w:autoSpaceDE w:val="0"/>
        <w:autoSpaceDN w:val="0"/>
        <w:adjustRightInd w:val="0"/>
        <w:spacing w:after="0" w:line="240" w:lineRule="auto"/>
        <w:jc w:val="both"/>
        <w:rPr>
          <w:rFonts w:ascii="Times New Roman" w:eastAsia="Times New Roman" w:hAnsi="Times New Roman" w:cs="Times New Roman"/>
          <w:b/>
          <w:color w:val="000000"/>
          <w:spacing w:val="5"/>
          <w:sz w:val="24"/>
          <w:szCs w:val="24"/>
        </w:rPr>
      </w:pPr>
    </w:p>
    <w:p w:rsidR="007B5538" w:rsidRDefault="007B5538"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7B5538" w:rsidRDefault="007B5538"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Default="00DA0B59"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r w:rsidRPr="00DA0B59">
        <w:rPr>
          <w:rFonts w:ascii="Times New Roman" w:eastAsia="Times New Roman" w:hAnsi="Times New Roman" w:cs="Times New Roman"/>
          <w:b/>
          <w:bCs/>
          <w:i/>
          <w:sz w:val="24"/>
          <w:szCs w:val="24"/>
          <w:lang w:val="ru-RU"/>
        </w:rPr>
        <w:t xml:space="preserve">Решението може да </w:t>
      </w:r>
      <w:proofErr w:type="spellStart"/>
      <w:r w:rsidR="00B9039F">
        <w:rPr>
          <w:rFonts w:ascii="Times New Roman" w:eastAsia="Times New Roman" w:hAnsi="Times New Roman" w:cs="Times New Roman"/>
          <w:b/>
          <w:bCs/>
          <w:i/>
          <w:sz w:val="24"/>
          <w:szCs w:val="24"/>
          <w:lang w:val="ru-RU"/>
        </w:rPr>
        <w:t>бъде</w:t>
      </w:r>
      <w:proofErr w:type="spellEnd"/>
      <w:r w:rsidR="00B9039F">
        <w:rPr>
          <w:rFonts w:ascii="Times New Roman" w:eastAsia="Times New Roman" w:hAnsi="Times New Roman" w:cs="Times New Roman"/>
          <w:b/>
          <w:bCs/>
          <w:i/>
          <w:sz w:val="24"/>
          <w:szCs w:val="24"/>
          <w:lang w:val="ru-RU"/>
        </w:rPr>
        <w:t xml:space="preserve"> </w:t>
      </w:r>
      <w:proofErr w:type="spellStart"/>
      <w:r w:rsidRPr="00DA0B59">
        <w:rPr>
          <w:rFonts w:ascii="Times New Roman" w:eastAsia="Times New Roman" w:hAnsi="Times New Roman" w:cs="Times New Roman"/>
          <w:b/>
          <w:bCs/>
          <w:i/>
          <w:sz w:val="24"/>
          <w:szCs w:val="24"/>
          <w:lang w:val="ru-RU"/>
        </w:rPr>
        <w:t>обжалва</w:t>
      </w:r>
      <w:r w:rsidR="00B9039F">
        <w:rPr>
          <w:rFonts w:ascii="Times New Roman" w:eastAsia="Times New Roman" w:hAnsi="Times New Roman" w:cs="Times New Roman"/>
          <w:b/>
          <w:bCs/>
          <w:i/>
          <w:sz w:val="24"/>
          <w:szCs w:val="24"/>
          <w:lang w:val="ru-RU"/>
        </w:rPr>
        <w:t>но</w:t>
      </w:r>
      <w:proofErr w:type="spellEnd"/>
      <w:r w:rsidRPr="00DA0B59">
        <w:rPr>
          <w:rFonts w:ascii="Times New Roman" w:eastAsia="Times New Roman" w:hAnsi="Times New Roman" w:cs="Times New Roman"/>
          <w:b/>
          <w:bCs/>
          <w:i/>
          <w:sz w:val="24"/>
          <w:szCs w:val="24"/>
          <w:lang w:val="ru-RU"/>
        </w:rPr>
        <w:t xml:space="preserve"> чрез </w:t>
      </w:r>
      <w:r w:rsidR="002D3EEE">
        <w:rPr>
          <w:rFonts w:ascii="Times New Roman" w:eastAsia="Times New Roman" w:hAnsi="Times New Roman" w:cs="Times New Roman"/>
          <w:b/>
          <w:bCs/>
          <w:i/>
          <w:sz w:val="24"/>
          <w:szCs w:val="24"/>
          <w:lang w:val="ru-RU"/>
        </w:rPr>
        <w:t xml:space="preserve">директора на </w:t>
      </w:r>
      <w:r w:rsidRPr="00DA0B59">
        <w:rPr>
          <w:rFonts w:ascii="Times New Roman" w:eastAsia="Times New Roman" w:hAnsi="Times New Roman" w:cs="Times New Roman"/>
          <w:b/>
          <w:bCs/>
          <w:i/>
          <w:sz w:val="24"/>
          <w:szCs w:val="24"/>
          <w:lang w:val="ru-RU"/>
        </w:rPr>
        <w:t xml:space="preserve">РИОСВ пред </w:t>
      </w:r>
      <w:proofErr w:type="spellStart"/>
      <w:r w:rsidRPr="00DA0B59">
        <w:rPr>
          <w:rFonts w:ascii="Times New Roman" w:eastAsia="Times New Roman" w:hAnsi="Times New Roman" w:cs="Times New Roman"/>
          <w:b/>
          <w:bCs/>
          <w:i/>
          <w:sz w:val="24"/>
          <w:szCs w:val="24"/>
          <w:lang w:val="ru-RU"/>
        </w:rPr>
        <w:t>Министъра</w:t>
      </w:r>
      <w:proofErr w:type="spellEnd"/>
      <w:r w:rsidRPr="00DA0B59">
        <w:rPr>
          <w:rFonts w:ascii="Times New Roman" w:eastAsia="Times New Roman" w:hAnsi="Times New Roman" w:cs="Times New Roman"/>
          <w:b/>
          <w:bCs/>
          <w:i/>
          <w:sz w:val="24"/>
          <w:szCs w:val="24"/>
          <w:lang w:val="ru-RU"/>
        </w:rPr>
        <w:t xml:space="preserve"> на </w:t>
      </w:r>
      <w:proofErr w:type="spellStart"/>
      <w:r w:rsidRPr="00DA0B59">
        <w:rPr>
          <w:rFonts w:ascii="Times New Roman" w:eastAsia="Times New Roman" w:hAnsi="Times New Roman" w:cs="Times New Roman"/>
          <w:b/>
          <w:bCs/>
          <w:i/>
          <w:sz w:val="24"/>
          <w:szCs w:val="24"/>
          <w:lang w:val="ru-RU"/>
        </w:rPr>
        <w:t>околната</w:t>
      </w:r>
      <w:proofErr w:type="spellEnd"/>
      <w:r w:rsidRPr="00DA0B59">
        <w:rPr>
          <w:rFonts w:ascii="Times New Roman" w:eastAsia="Times New Roman" w:hAnsi="Times New Roman" w:cs="Times New Roman"/>
          <w:b/>
          <w:bCs/>
          <w:i/>
          <w:sz w:val="24"/>
          <w:szCs w:val="24"/>
          <w:lang w:val="ru-RU"/>
        </w:rPr>
        <w:t xml:space="preserve"> среда и во</w:t>
      </w:r>
      <w:r w:rsidR="002D3EEE">
        <w:rPr>
          <w:rFonts w:ascii="Times New Roman" w:eastAsia="Times New Roman" w:hAnsi="Times New Roman" w:cs="Times New Roman"/>
          <w:b/>
          <w:bCs/>
          <w:i/>
          <w:sz w:val="24"/>
          <w:szCs w:val="24"/>
          <w:lang w:val="ru-RU"/>
        </w:rPr>
        <w:t xml:space="preserve">дите и/или пред </w:t>
      </w:r>
      <w:proofErr w:type="spellStart"/>
      <w:r w:rsidR="002D3EEE">
        <w:rPr>
          <w:rFonts w:ascii="Times New Roman" w:eastAsia="Times New Roman" w:hAnsi="Times New Roman" w:cs="Times New Roman"/>
          <w:b/>
          <w:bCs/>
          <w:i/>
          <w:sz w:val="24"/>
          <w:szCs w:val="24"/>
          <w:lang w:val="ru-RU"/>
        </w:rPr>
        <w:t>Административен</w:t>
      </w:r>
      <w:proofErr w:type="spellEnd"/>
      <w:r w:rsidRPr="00DA0B59">
        <w:rPr>
          <w:rFonts w:ascii="Times New Roman" w:eastAsia="Times New Roman" w:hAnsi="Times New Roman" w:cs="Times New Roman"/>
          <w:b/>
          <w:bCs/>
          <w:i/>
          <w:sz w:val="24"/>
          <w:szCs w:val="24"/>
          <w:lang w:val="ru-RU"/>
        </w:rPr>
        <w:t xml:space="preserve"> </w:t>
      </w:r>
      <w:proofErr w:type="spellStart"/>
      <w:r w:rsidRPr="00DA0B59">
        <w:rPr>
          <w:rFonts w:ascii="Times New Roman" w:eastAsia="Times New Roman" w:hAnsi="Times New Roman" w:cs="Times New Roman"/>
          <w:b/>
          <w:bCs/>
          <w:i/>
          <w:sz w:val="24"/>
          <w:szCs w:val="24"/>
          <w:lang w:val="ru-RU"/>
        </w:rPr>
        <w:t>съд</w:t>
      </w:r>
      <w:proofErr w:type="spellEnd"/>
      <w:r w:rsidR="002D3EEE">
        <w:rPr>
          <w:rFonts w:ascii="Times New Roman" w:eastAsia="Times New Roman" w:hAnsi="Times New Roman" w:cs="Times New Roman"/>
          <w:b/>
          <w:bCs/>
          <w:i/>
          <w:sz w:val="24"/>
          <w:szCs w:val="24"/>
          <w:lang w:val="ru-RU"/>
        </w:rPr>
        <w:t xml:space="preserve"> в района, </w:t>
      </w:r>
      <w:r w:rsidRPr="00DA0B59">
        <w:rPr>
          <w:rFonts w:ascii="Times New Roman" w:eastAsia="Times New Roman" w:hAnsi="Times New Roman" w:cs="Times New Roman"/>
          <w:b/>
          <w:bCs/>
          <w:i/>
          <w:sz w:val="24"/>
          <w:szCs w:val="24"/>
          <w:lang w:val="ru-RU"/>
        </w:rPr>
        <w:t xml:space="preserve">на </w:t>
      </w:r>
      <w:proofErr w:type="spellStart"/>
      <w:r w:rsidRPr="00DA0B59">
        <w:rPr>
          <w:rFonts w:ascii="Times New Roman" w:eastAsia="Times New Roman" w:hAnsi="Times New Roman" w:cs="Times New Roman"/>
          <w:b/>
          <w:bCs/>
          <w:i/>
          <w:sz w:val="24"/>
          <w:szCs w:val="24"/>
          <w:lang w:val="ru-RU"/>
        </w:rPr>
        <w:t>който</w:t>
      </w:r>
      <w:proofErr w:type="spellEnd"/>
      <w:r w:rsidRPr="00DA0B59">
        <w:rPr>
          <w:rFonts w:ascii="Times New Roman" w:eastAsia="Times New Roman" w:hAnsi="Times New Roman" w:cs="Times New Roman"/>
          <w:b/>
          <w:bCs/>
          <w:i/>
          <w:sz w:val="24"/>
          <w:szCs w:val="24"/>
          <w:lang w:val="ru-RU"/>
        </w:rPr>
        <w:t xml:space="preserve"> е </w:t>
      </w:r>
      <w:proofErr w:type="spellStart"/>
      <w:r w:rsidRPr="00DA0B59">
        <w:rPr>
          <w:rFonts w:ascii="Times New Roman" w:eastAsia="Times New Roman" w:hAnsi="Times New Roman" w:cs="Times New Roman"/>
          <w:b/>
          <w:bCs/>
          <w:i/>
          <w:sz w:val="24"/>
          <w:szCs w:val="24"/>
          <w:lang w:val="ru-RU"/>
        </w:rPr>
        <w:t>постоянния</w:t>
      </w:r>
      <w:r w:rsidR="002D3EEE">
        <w:rPr>
          <w:rFonts w:ascii="Times New Roman" w:eastAsia="Times New Roman" w:hAnsi="Times New Roman" w:cs="Times New Roman"/>
          <w:b/>
          <w:bCs/>
          <w:i/>
          <w:sz w:val="24"/>
          <w:szCs w:val="24"/>
          <w:lang w:val="ru-RU"/>
        </w:rPr>
        <w:t>т</w:t>
      </w:r>
      <w:proofErr w:type="spellEnd"/>
      <w:r w:rsidRPr="00DA0B59">
        <w:rPr>
          <w:rFonts w:ascii="Times New Roman" w:eastAsia="Times New Roman" w:hAnsi="Times New Roman" w:cs="Times New Roman"/>
          <w:b/>
          <w:bCs/>
          <w:i/>
          <w:sz w:val="24"/>
          <w:szCs w:val="24"/>
          <w:lang w:val="ru-RU"/>
        </w:rPr>
        <w:t xml:space="preserve"> адрес или </w:t>
      </w:r>
      <w:proofErr w:type="spellStart"/>
      <w:r w:rsidRPr="00DA0B59">
        <w:rPr>
          <w:rFonts w:ascii="Times New Roman" w:eastAsia="Times New Roman" w:hAnsi="Times New Roman" w:cs="Times New Roman"/>
          <w:b/>
          <w:bCs/>
          <w:i/>
          <w:sz w:val="24"/>
          <w:szCs w:val="24"/>
          <w:lang w:val="ru-RU"/>
        </w:rPr>
        <w:t>седалището</w:t>
      </w:r>
      <w:proofErr w:type="spellEnd"/>
      <w:r w:rsidRPr="00DA0B59">
        <w:rPr>
          <w:rFonts w:ascii="Times New Roman" w:eastAsia="Times New Roman" w:hAnsi="Times New Roman" w:cs="Times New Roman"/>
          <w:b/>
          <w:bCs/>
          <w:i/>
          <w:sz w:val="24"/>
          <w:szCs w:val="24"/>
          <w:lang w:val="ru-RU"/>
        </w:rPr>
        <w:t xml:space="preserve"> на </w:t>
      </w:r>
      <w:proofErr w:type="spellStart"/>
      <w:r w:rsidR="00B9039F">
        <w:rPr>
          <w:rFonts w:ascii="Times New Roman" w:eastAsia="Times New Roman" w:hAnsi="Times New Roman" w:cs="Times New Roman"/>
          <w:b/>
          <w:bCs/>
          <w:i/>
          <w:sz w:val="24"/>
          <w:szCs w:val="24"/>
          <w:lang w:val="ru-RU"/>
        </w:rPr>
        <w:t>посочения</w:t>
      </w:r>
      <w:proofErr w:type="spellEnd"/>
      <w:r w:rsidR="00B9039F">
        <w:rPr>
          <w:rFonts w:ascii="Times New Roman" w:eastAsia="Times New Roman" w:hAnsi="Times New Roman" w:cs="Times New Roman"/>
          <w:b/>
          <w:bCs/>
          <w:i/>
          <w:sz w:val="24"/>
          <w:szCs w:val="24"/>
          <w:lang w:val="ru-RU"/>
        </w:rPr>
        <w:t xml:space="preserve"> в акта адресат</w:t>
      </w:r>
      <w:r w:rsidRPr="00DA0B59">
        <w:rPr>
          <w:rFonts w:ascii="Times New Roman" w:eastAsia="Times New Roman" w:hAnsi="Times New Roman" w:cs="Times New Roman"/>
          <w:b/>
          <w:bCs/>
          <w:i/>
          <w:sz w:val="24"/>
          <w:szCs w:val="24"/>
          <w:lang w:val="ru-RU"/>
        </w:rPr>
        <w:t xml:space="preserve">, в 14-дневен срок от </w:t>
      </w:r>
      <w:proofErr w:type="spellStart"/>
      <w:r w:rsidRPr="00DA0B59">
        <w:rPr>
          <w:rFonts w:ascii="Times New Roman" w:eastAsia="Times New Roman" w:hAnsi="Times New Roman" w:cs="Times New Roman"/>
          <w:b/>
          <w:bCs/>
          <w:i/>
          <w:sz w:val="24"/>
          <w:szCs w:val="24"/>
          <w:lang w:val="ru-RU"/>
        </w:rPr>
        <w:t>съобщаването</w:t>
      </w:r>
      <w:proofErr w:type="spellEnd"/>
      <w:r w:rsidRPr="00DA0B59">
        <w:rPr>
          <w:rFonts w:ascii="Times New Roman" w:eastAsia="Times New Roman" w:hAnsi="Times New Roman" w:cs="Times New Roman"/>
          <w:b/>
          <w:bCs/>
          <w:i/>
          <w:sz w:val="24"/>
          <w:szCs w:val="24"/>
          <w:lang w:val="ru-RU"/>
        </w:rPr>
        <w:t xml:space="preserve"> </w:t>
      </w:r>
      <w:proofErr w:type="spellStart"/>
      <w:r w:rsidRPr="00DA0B59">
        <w:rPr>
          <w:rFonts w:ascii="Times New Roman" w:eastAsia="Times New Roman" w:hAnsi="Times New Roman" w:cs="Times New Roman"/>
          <w:b/>
          <w:bCs/>
          <w:i/>
          <w:sz w:val="24"/>
          <w:szCs w:val="24"/>
          <w:lang w:val="ru-RU"/>
        </w:rPr>
        <w:t>му</w:t>
      </w:r>
      <w:proofErr w:type="spellEnd"/>
      <w:r w:rsidRPr="00DA0B59">
        <w:rPr>
          <w:rFonts w:ascii="Times New Roman" w:eastAsia="Times New Roman" w:hAnsi="Times New Roman" w:cs="Times New Roman"/>
          <w:b/>
          <w:bCs/>
          <w:i/>
          <w:sz w:val="24"/>
          <w:szCs w:val="24"/>
          <w:lang w:val="ru-RU"/>
        </w:rPr>
        <w:t xml:space="preserve"> по </w:t>
      </w:r>
      <w:proofErr w:type="spellStart"/>
      <w:proofErr w:type="gramStart"/>
      <w:r w:rsidRPr="00DA0B59">
        <w:rPr>
          <w:rFonts w:ascii="Times New Roman" w:eastAsia="Times New Roman" w:hAnsi="Times New Roman" w:cs="Times New Roman"/>
          <w:b/>
          <w:bCs/>
          <w:i/>
          <w:sz w:val="24"/>
          <w:szCs w:val="24"/>
          <w:lang w:val="ru-RU"/>
        </w:rPr>
        <w:t>реда</w:t>
      </w:r>
      <w:proofErr w:type="spellEnd"/>
      <w:r w:rsidRPr="00DA0B59">
        <w:rPr>
          <w:rFonts w:ascii="Times New Roman" w:eastAsia="Times New Roman" w:hAnsi="Times New Roman" w:cs="Times New Roman"/>
          <w:b/>
          <w:bCs/>
          <w:i/>
          <w:sz w:val="24"/>
          <w:szCs w:val="24"/>
          <w:lang w:val="ru-RU"/>
        </w:rPr>
        <w:t xml:space="preserve"> на</w:t>
      </w:r>
      <w:proofErr w:type="gramEnd"/>
      <w:r w:rsidRPr="00DA0B59">
        <w:rPr>
          <w:rFonts w:ascii="Times New Roman" w:eastAsia="Times New Roman" w:hAnsi="Times New Roman" w:cs="Times New Roman"/>
          <w:b/>
          <w:bCs/>
          <w:i/>
          <w:sz w:val="24"/>
          <w:szCs w:val="24"/>
          <w:lang w:val="ru-RU"/>
        </w:rPr>
        <w:t xml:space="preserve"> Админи</w:t>
      </w:r>
      <w:r w:rsidR="00B9039F">
        <w:rPr>
          <w:rFonts w:ascii="Times New Roman" w:eastAsia="Times New Roman" w:hAnsi="Times New Roman" w:cs="Times New Roman"/>
          <w:b/>
          <w:bCs/>
          <w:i/>
          <w:sz w:val="24"/>
          <w:szCs w:val="24"/>
          <w:lang w:val="ru-RU"/>
        </w:rPr>
        <w:t>стративнопроцесуалния кодекс.</w:t>
      </w:r>
    </w:p>
    <w:p w:rsidR="00B9039F" w:rsidRDefault="00B9039F"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Default="00B9039F"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Default="00B9039F"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7B5538" w:rsidRDefault="007B5538"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7B5538" w:rsidRDefault="007B5538"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Default="00B9039F"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Pr="00B9039F" w:rsidRDefault="00B9039F" w:rsidP="00B9039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ru-RU"/>
        </w:rPr>
      </w:pPr>
      <w:r w:rsidRPr="00B9039F">
        <w:rPr>
          <w:rFonts w:ascii="Times New Roman" w:eastAsia="Times New Roman" w:hAnsi="Times New Roman" w:cs="Times New Roman"/>
          <w:b/>
          <w:sz w:val="24"/>
          <w:szCs w:val="24"/>
          <w:lang w:val="ru-RU"/>
        </w:rPr>
        <w:t>И</w:t>
      </w:r>
      <w:r w:rsidR="00FD084B">
        <w:rPr>
          <w:rFonts w:ascii="Times New Roman" w:eastAsia="Times New Roman" w:hAnsi="Times New Roman" w:cs="Times New Roman"/>
          <w:b/>
          <w:sz w:val="24"/>
          <w:szCs w:val="24"/>
          <w:lang w:val="ru-RU"/>
        </w:rPr>
        <w:t>ВАЙЛО ЙОТКОВ</w:t>
      </w:r>
    </w:p>
    <w:p w:rsidR="00B9039F" w:rsidRPr="00B9039F" w:rsidRDefault="00B9039F" w:rsidP="00B9039F">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ru-RU"/>
        </w:rPr>
      </w:pPr>
      <w:r w:rsidRPr="00B9039F">
        <w:rPr>
          <w:rFonts w:ascii="Times New Roman" w:eastAsia="Times New Roman" w:hAnsi="Times New Roman" w:cs="Times New Roman"/>
          <w:i/>
          <w:sz w:val="24"/>
          <w:szCs w:val="24"/>
          <w:lang w:val="ru-RU"/>
        </w:rPr>
        <w:t xml:space="preserve">Директор на  РИОСВ - Пловдив </w:t>
      </w:r>
    </w:p>
    <w:p w:rsidR="00B9039F" w:rsidRDefault="00B9039F" w:rsidP="00B9039F">
      <w:pPr>
        <w:spacing w:after="0" w:line="240" w:lineRule="auto"/>
        <w:rPr>
          <w:rFonts w:ascii="Times New Roman" w:eastAsia="Calibri" w:hAnsi="Times New Roman" w:cs="Times New Roman"/>
          <w:sz w:val="20"/>
          <w:szCs w:val="20"/>
        </w:rPr>
      </w:pPr>
    </w:p>
    <w:p w:rsidR="007B5538" w:rsidRPr="00B9039F" w:rsidRDefault="007B5538" w:rsidP="00B9039F">
      <w:pPr>
        <w:spacing w:after="0" w:line="240" w:lineRule="auto"/>
        <w:rPr>
          <w:rFonts w:ascii="Times New Roman" w:eastAsia="Calibri" w:hAnsi="Times New Roman" w:cs="Times New Roman"/>
          <w:sz w:val="20"/>
          <w:szCs w:val="20"/>
        </w:rPr>
      </w:pPr>
    </w:p>
    <w:p w:rsidR="006C4C10" w:rsidRPr="00EA5BD0" w:rsidRDefault="006C4C10" w:rsidP="00DA0B59">
      <w:pPr>
        <w:tabs>
          <w:tab w:val="left" w:pos="1095"/>
        </w:tabs>
        <w:overflowPunct w:val="0"/>
        <w:autoSpaceDE w:val="0"/>
        <w:autoSpaceDN w:val="0"/>
        <w:adjustRightInd w:val="0"/>
        <w:spacing w:after="0" w:line="240" w:lineRule="auto"/>
        <w:jc w:val="both"/>
        <w:rPr>
          <w:rFonts w:ascii="Times New Roman" w:eastAsia="Times New Roman" w:hAnsi="Times New Roman" w:cs="Times New Roman"/>
          <w:b/>
          <w:i/>
        </w:rPr>
      </w:pPr>
      <w:bookmarkStart w:id="1" w:name="_GoBack"/>
      <w:bookmarkEnd w:id="1"/>
    </w:p>
    <w:sectPr w:rsidR="006C4C10" w:rsidRPr="00EA5BD0" w:rsidSect="00344971">
      <w:footerReference w:type="even" r:id="rId12"/>
      <w:footerReference w:type="default" r:id="rId13"/>
      <w:pgSz w:w="11906" w:h="16838"/>
      <w:pgMar w:top="709" w:right="99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37" w:rsidRDefault="009B4F37">
      <w:pPr>
        <w:spacing w:after="0" w:line="240" w:lineRule="auto"/>
      </w:pPr>
      <w:r>
        <w:separator/>
      </w:r>
    </w:p>
  </w:endnote>
  <w:endnote w:type="continuationSeparator" w:id="0">
    <w:p w:rsidR="009B4F37" w:rsidRDefault="009B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37" w:rsidRDefault="009B4F37" w:rsidP="00226E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4F37" w:rsidRDefault="009B4F37" w:rsidP="00226E0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37" w:rsidRPr="000E6442" w:rsidRDefault="009B4F37" w:rsidP="00226E05">
    <w:pPr>
      <w:pStyle w:val="a3"/>
      <w:framePr w:wrap="around" w:vAnchor="text" w:hAnchor="margin" w:xAlign="right" w:y="1"/>
      <w:rPr>
        <w:rStyle w:val="a5"/>
        <w:rFonts w:ascii="Times New Roman" w:hAnsi="Times New Roman"/>
        <w:sz w:val="22"/>
        <w:szCs w:val="22"/>
      </w:rPr>
    </w:pPr>
    <w:r w:rsidRPr="000E6442">
      <w:rPr>
        <w:rStyle w:val="a5"/>
        <w:rFonts w:ascii="Times New Roman" w:hAnsi="Times New Roman"/>
        <w:sz w:val="22"/>
        <w:szCs w:val="22"/>
      </w:rPr>
      <w:fldChar w:fldCharType="begin"/>
    </w:r>
    <w:r w:rsidRPr="000E6442">
      <w:rPr>
        <w:rStyle w:val="a5"/>
        <w:rFonts w:ascii="Times New Roman" w:hAnsi="Times New Roman"/>
        <w:sz w:val="22"/>
        <w:szCs w:val="22"/>
      </w:rPr>
      <w:instrText xml:space="preserve">PAGE  </w:instrText>
    </w:r>
    <w:r w:rsidRPr="000E6442">
      <w:rPr>
        <w:rStyle w:val="a5"/>
        <w:rFonts w:ascii="Times New Roman" w:hAnsi="Times New Roman"/>
        <w:sz w:val="22"/>
        <w:szCs w:val="22"/>
      </w:rPr>
      <w:fldChar w:fldCharType="separate"/>
    </w:r>
    <w:r w:rsidR="00665B28">
      <w:rPr>
        <w:rStyle w:val="a5"/>
        <w:rFonts w:ascii="Times New Roman" w:hAnsi="Times New Roman"/>
        <w:noProof/>
        <w:sz w:val="22"/>
        <w:szCs w:val="22"/>
      </w:rPr>
      <w:t>10</w:t>
    </w:r>
    <w:r w:rsidRPr="000E6442">
      <w:rPr>
        <w:rStyle w:val="a5"/>
        <w:rFonts w:ascii="Times New Roman" w:hAnsi="Times New Roman"/>
        <w:sz w:val="22"/>
        <w:szCs w:val="22"/>
      </w:rPr>
      <w:fldChar w:fldCharType="end"/>
    </w:r>
  </w:p>
  <w:p w:rsidR="009B4F37" w:rsidRDefault="009B4F37" w:rsidP="00226E0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37" w:rsidRDefault="009B4F37">
      <w:pPr>
        <w:spacing w:after="0" w:line="240" w:lineRule="auto"/>
      </w:pPr>
      <w:r>
        <w:separator/>
      </w:r>
    </w:p>
  </w:footnote>
  <w:footnote w:type="continuationSeparator" w:id="0">
    <w:p w:rsidR="009B4F37" w:rsidRDefault="009B4F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16B"/>
    <w:multiLevelType w:val="hybridMultilevel"/>
    <w:tmpl w:val="A7EED8DA"/>
    <w:lvl w:ilvl="0" w:tplc="CA4C7C2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A75CD"/>
    <w:multiLevelType w:val="hybridMultilevel"/>
    <w:tmpl w:val="1136BD30"/>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3D22284"/>
    <w:multiLevelType w:val="hybridMultilevel"/>
    <w:tmpl w:val="F3BE86E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38275DC6"/>
    <w:multiLevelType w:val="multilevel"/>
    <w:tmpl w:val="0402001F"/>
    <w:lvl w:ilvl="0">
      <w:start w:val="1"/>
      <w:numFmt w:val="decimal"/>
      <w:lvlText w:val="%1."/>
      <w:lvlJc w:val="left"/>
      <w:pPr>
        <w:ind w:left="360" w:hanging="360"/>
      </w:pPr>
      <w:rPr>
        <w:b/>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4F64188"/>
    <w:multiLevelType w:val="hybridMultilevel"/>
    <w:tmpl w:val="4BC06B8C"/>
    <w:lvl w:ilvl="0" w:tplc="DB8E6692">
      <w:start w:val="1"/>
      <w:numFmt w:val="decimal"/>
      <w:lvlText w:val="%1."/>
      <w:lvlJc w:val="left"/>
      <w:pPr>
        <w:ind w:left="644"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A773E5C"/>
    <w:multiLevelType w:val="hybridMultilevel"/>
    <w:tmpl w:val="2352852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68AA1F70"/>
    <w:multiLevelType w:val="hybridMultilevel"/>
    <w:tmpl w:val="8E72529C"/>
    <w:lvl w:ilvl="0" w:tplc="48148EE4">
      <w:start w:val="2"/>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7FE308D5"/>
    <w:multiLevelType w:val="multilevel"/>
    <w:tmpl w:val="E14257C8"/>
    <w:lvl w:ilvl="0">
      <w:start w:val="1"/>
      <w:numFmt w:val="decimal"/>
      <w:lvlText w:val="%1."/>
      <w:lvlJc w:val="left"/>
      <w:pPr>
        <w:ind w:left="360" w:hanging="360"/>
      </w:pPr>
    </w:lvl>
    <w:lvl w:ilvl="1">
      <w:start w:val="3"/>
      <w:numFmt w:val="decimal"/>
      <w:isLgl/>
      <w:lvlText w:val="%1.%2"/>
      <w:lvlJc w:val="left"/>
      <w:pPr>
        <w:ind w:left="600" w:hanging="600"/>
      </w:pPr>
      <w:rPr>
        <w:rFonts w:eastAsia="Verdana" w:hint="default"/>
        <w:b/>
      </w:rPr>
    </w:lvl>
    <w:lvl w:ilvl="2">
      <w:start w:val="1"/>
      <w:numFmt w:val="decimal"/>
      <w:isLgl/>
      <w:lvlText w:val="%1.%2.%3"/>
      <w:lvlJc w:val="left"/>
      <w:pPr>
        <w:ind w:left="720" w:hanging="720"/>
      </w:pPr>
      <w:rPr>
        <w:rFonts w:eastAsia="Verdana" w:hint="default"/>
        <w:b/>
      </w:rPr>
    </w:lvl>
    <w:lvl w:ilvl="3">
      <w:start w:val="1"/>
      <w:numFmt w:val="decimal"/>
      <w:isLgl/>
      <w:lvlText w:val="%1.%2.%3.%4"/>
      <w:lvlJc w:val="left"/>
      <w:pPr>
        <w:ind w:left="720" w:hanging="720"/>
      </w:pPr>
      <w:rPr>
        <w:rFonts w:eastAsia="Verdana" w:hint="default"/>
        <w:b/>
      </w:rPr>
    </w:lvl>
    <w:lvl w:ilvl="4">
      <w:start w:val="1"/>
      <w:numFmt w:val="decimal"/>
      <w:isLgl/>
      <w:lvlText w:val="%1.%2.%3.%4.%5"/>
      <w:lvlJc w:val="left"/>
      <w:pPr>
        <w:ind w:left="1080" w:hanging="1080"/>
      </w:pPr>
      <w:rPr>
        <w:rFonts w:eastAsia="Verdana" w:hint="default"/>
        <w:b/>
      </w:rPr>
    </w:lvl>
    <w:lvl w:ilvl="5">
      <w:start w:val="1"/>
      <w:numFmt w:val="decimal"/>
      <w:isLgl/>
      <w:lvlText w:val="%1.%2.%3.%4.%5.%6"/>
      <w:lvlJc w:val="left"/>
      <w:pPr>
        <w:ind w:left="1080" w:hanging="1080"/>
      </w:pPr>
      <w:rPr>
        <w:rFonts w:eastAsia="Verdana" w:hint="default"/>
        <w:b/>
      </w:rPr>
    </w:lvl>
    <w:lvl w:ilvl="6">
      <w:start w:val="1"/>
      <w:numFmt w:val="decimal"/>
      <w:isLgl/>
      <w:lvlText w:val="%1.%2.%3.%4.%5.%6.%7"/>
      <w:lvlJc w:val="left"/>
      <w:pPr>
        <w:ind w:left="1440" w:hanging="1440"/>
      </w:pPr>
      <w:rPr>
        <w:rFonts w:eastAsia="Verdana" w:hint="default"/>
        <w:b/>
      </w:rPr>
    </w:lvl>
    <w:lvl w:ilvl="7">
      <w:start w:val="1"/>
      <w:numFmt w:val="decimal"/>
      <w:isLgl/>
      <w:lvlText w:val="%1.%2.%3.%4.%5.%6.%7.%8"/>
      <w:lvlJc w:val="left"/>
      <w:pPr>
        <w:ind w:left="1440" w:hanging="1440"/>
      </w:pPr>
      <w:rPr>
        <w:rFonts w:eastAsia="Verdana" w:hint="default"/>
        <w:b/>
      </w:rPr>
    </w:lvl>
    <w:lvl w:ilvl="8">
      <w:start w:val="1"/>
      <w:numFmt w:val="decimal"/>
      <w:isLgl/>
      <w:lvlText w:val="%1.%2.%3.%4.%5.%6.%7.%8.%9"/>
      <w:lvlJc w:val="left"/>
      <w:pPr>
        <w:ind w:left="1800" w:hanging="1800"/>
      </w:pPr>
      <w:rPr>
        <w:rFonts w:eastAsia="Verdana" w:hint="default"/>
        <w:b/>
      </w:r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22"/>
    <w:rsid w:val="00003294"/>
    <w:rsid w:val="0000758B"/>
    <w:rsid w:val="00034662"/>
    <w:rsid w:val="000609EB"/>
    <w:rsid w:val="00065F7D"/>
    <w:rsid w:val="000820D7"/>
    <w:rsid w:val="00085AA2"/>
    <w:rsid w:val="000865B7"/>
    <w:rsid w:val="0009662F"/>
    <w:rsid w:val="000B091E"/>
    <w:rsid w:val="000D541C"/>
    <w:rsid w:val="000F5DF7"/>
    <w:rsid w:val="000F7C7D"/>
    <w:rsid w:val="00103625"/>
    <w:rsid w:val="001124E9"/>
    <w:rsid w:val="00154966"/>
    <w:rsid w:val="001549B7"/>
    <w:rsid w:val="001719D8"/>
    <w:rsid w:val="00173B31"/>
    <w:rsid w:val="001753CE"/>
    <w:rsid w:val="0017681B"/>
    <w:rsid w:val="001B42C5"/>
    <w:rsid w:val="001B7070"/>
    <w:rsid w:val="001C64D2"/>
    <w:rsid w:val="001D66FF"/>
    <w:rsid w:val="001E7F9E"/>
    <w:rsid w:val="001F0B42"/>
    <w:rsid w:val="001F2456"/>
    <w:rsid w:val="002042E7"/>
    <w:rsid w:val="00207D70"/>
    <w:rsid w:val="00215A08"/>
    <w:rsid w:val="00226E05"/>
    <w:rsid w:val="002319B8"/>
    <w:rsid w:val="00264EEA"/>
    <w:rsid w:val="002813B2"/>
    <w:rsid w:val="0029598E"/>
    <w:rsid w:val="002A0427"/>
    <w:rsid w:val="002D3EEE"/>
    <w:rsid w:val="00302705"/>
    <w:rsid w:val="003241DB"/>
    <w:rsid w:val="00333D33"/>
    <w:rsid w:val="00337440"/>
    <w:rsid w:val="00344971"/>
    <w:rsid w:val="003867F1"/>
    <w:rsid w:val="0043067E"/>
    <w:rsid w:val="00433DD6"/>
    <w:rsid w:val="0044299D"/>
    <w:rsid w:val="00475A8E"/>
    <w:rsid w:val="004823A2"/>
    <w:rsid w:val="0049321E"/>
    <w:rsid w:val="004A4C20"/>
    <w:rsid w:val="004B1610"/>
    <w:rsid w:val="004B1D61"/>
    <w:rsid w:val="004D4065"/>
    <w:rsid w:val="004D749D"/>
    <w:rsid w:val="0050203C"/>
    <w:rsid w:val="0050501F"/>
    <w:rsid w:val="005172F5"/>
    <w:rsid w:val="00521A58"/>
    <w:rsid w:val="00534BA0"/>
    <w:rsid w:val="00542647"/>
    <w:rsid w:val="00545D22"/>
    <w:rsid w:val="00553E1D"/>
    <w:rsid w:val="005A062C"/>
    <w:rsid w:val="005B221A"/>
    <w:rsid w:val="005E5554"/>
    <w:rsid w:val="00602885"/>
    <w:rsid w:val="006064F3"/>
    <w:rsid w:val="006123C6"/>
    <w:rsid w:val="00621437"/>
    <w:rsid w:val="006454CB"/>
    <w:rsid w:val="00647BF5"/>
    <w:rsid w:val="00657CCD"/>
    <w:rsid w:val="00664D0A"/>
    <w:rsid w:val="00665B28"/>
    <w:rsid w:val="006707EA"/>
    <w:rsid w:val="00692766"/>
    <w:rsid w:val="006A3C53"/>
    <w:rsid w:val="006C4C10"/>
    <w:rsid w:val="006C60D6"/>
    <w:rsid w:val="006D4700"/>
    <w:rsid w:val="006E0C5F"/>
    <w:rsid w:val="006F3EBE"/>
    <w:rsid w:val="006F7C0B"/>
    <w:rsid w:val="00726B19"/>
    <w:rsid w:val="00753ED3"/>
    <w:rsid w:val="0077181E"/>
    <w:rsid w:val="00774473"/>
    <w:rsid w:val="007A40F9"/>
    <w:rsid w:val="007B5538"/>
    <w:rsid w:val="007B6A78"/>
    <w:rsid w:val="007C4C01"/>
    <w:rsid w:val="007D7795"/>
    <w:rsid w:val="007F4776"/>
    <w:rsid w:val="00813DDE"/>
    <w:rsid w:val="00817E71"/>
    <w:rsid w:val="008453ED"/>
    <w:rsid w:val="008A23BE"/>
    <w:rsid w:val="008E2BBB"/>
    <w:rsid w:val="008F0009"/>
    <w:rsid w:val="009026E4"/>
    <w:rsid w:val="00912858"/>
    <w:rsid w:val="00941022"/>
    <w:rsid w:val="009454D0"/>
    <w:rsid w:val="00955A4C"/>
    <w:rsid w:val="0098211D"/>
    <w:rsid w:val="009961C7"/>
    <w:rsid w:val="009A56C5"/>
    <w:rsid w:val="009B4F37"/>
    <w:rsid w:val="009B5240"/>
    <w:rsid w:val="009C4BA2"/>
    <w:rsid w:val="009D0D7C"/>
    <w:rsid w:val="009E4C70"/>
    <w:rsid w:val="00A14713"/>
    <w:rsid w:val="00A2335A"/>
    <w:rsid w:val="00A245FF"/>
    <w:rsid w:val="00A46F93"/>
    <w:rsid w:val="00A50C11"/>
    <w:rsid w:val="00A82033"/>
    <w:rsid w:val="00A86456"/>
    <w:rsid w:val="00A9425B"/>
    <w:rsid w:val="00AA0B0B"/>
    <w:rsid w:val="00AC45A1"/>
    <w:rsid w:val="00AD03B4"/>
    <w:rsid w:val="00AD0BFB"/>
    <w:rsid w:val="00AD4362"/>
    <w:rsid w:val="00AE0C97"/>
    <w:rsid w:val="00AF5A52"/>
    <w:rsid w:val="00B14BF3"/>
    <w:rsid w:val="00B16E37"/>
    <w:rsid w:val="00B3280E"/>
    <w:rsid w:val="00B32E89"/>
    <w:rsid w:val="00B4612E"/>
    <w:rsid w:val="00B6054C"/>
    <w:rsid w:val="00B60C94"/>
    <w:rsid w:val="00B665E9"/>
    <w:rsid w:val="00B80F6F"/>
    <w:rsid w:val="00B9039F"/>
    <w:rsid w:val="00BA6BB6"/>
    <w:rsid w:val="00BB2A97"/>
    <w:rsid w:val="00BB6641"/>
    <w:rsid w:val="00BC20E6"/>
    <w:rsid w:val="00BE0A2E"/>
    <w:rsid w:val="00BE78EC"/>
    <w:rsid w:val="00C02AAF"/>
    <w:rsid w:val="00C07837"/>
    <w:rsid w:val="00C11E48"/>
    <w:rsid w:val="00C22185"/>
    <w:rsid w:val="00C515EA"/>
    <w:rsid w:val="00C7616C"/>
    <w:rsid w:val="00C97FDE"/>
    <w:rsid w:val="00CB7C9A"/>
    <w:rsid w:val="00CC6C14"/>
    <w:rsid w:val="00CC7B8B"/>
    <w:rsid w:val="00CE3CAC"/>
    <w:rsid w:val="00D1172A"/>
    <w:rsid w:val="00D15AEC"/>
    <w:rsid w:val="00D31C49"/>
    <w:rsid w:val="00D33416"/>
    <w:rsid w:val="00D44416"/>
    <w:rsid w:val="00D71117"/>
    <w:rsid w:val="00D81A25"/>
    <w:rsid w:val="00DA0B59"/>
    <w:rsid w:val="00DA1AD9"/>
    <w:rsid w:val="00DB2276"/>
    <w:rsid w:val="00DD4CE5"/>
    <w:rsid w:val="00DF1F2A"/>
    <w:rsid w:val="00DF5FCF"/>
    <w:rsid w:val="00E33DD5"/>
    <w:rsid w:val="00E3556B"/>
    <w:rsid w:val="00E4010A"/>
    <w:rsid w:val="00E90737"/>
    <w:rsid w:val="00E92D54"/>
    <w:rsid w:val="00E967C7"/>
    <w:rsid w:val="00EA422C"/>
    <w:rsid w:val="00EA5BD0"/>
    <w:rsid w:val="00EA7CB2"/>
    <w:rsid w:val="00EB3F8D"/>
    <w:rsid w:val="00EE346E"/>
    <w:rsid w:val="00EF0CBC"/>
    <w:rsid w:val="00F05557"/>
    <w:rsid w:val="00F07038"/>
    <w:rsid w:val="00F1344A"/>
    <w:rsid w:val="00F14753"/>
    <w:rsid w:val="00F27746"/>
    <w:rsid w:val="00F3759B"/>
    <w:rsid w:val="00F379B1"/>
    <w:rsid w:val="00F415C3"/>
    <w:rsid w:val="00F42204"/>
    <w:rsid w:val="00F50C81"/>
    <w:rsid w:val="00F544B5"/>
    <w:rsid w:val="00F6420A"/>
    <w:rsid w:val="00F8533A"/>
    <w:rsid w:val="00F95308"/>
    <w:rsid w:val="00FC0D57"/>
    <w:rsid w:val="00FD084B"/>
    <w:rsid w:val="00FE46DE"/>
    <w:rsid w:val="00FE496F"/>
    <w:rsid w:val="00FF1A67"/>
    <w:rsid w:val="00FF32CE"/>
    <w:rsid w:val="00FF55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97"/>
  </w:style>
  <w:style w:type="paragraph" w:styleId="1">
    <w:name w:val="heading 1"/>
    <w:basedOn w:val="a"/>
    <w:next w:val="a"/>
    <w:link w:val="10"/>
    <w:uiPriority w:val="9"/>
    <w:qFormat/>
    <w:rsid w:val="00B9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4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1022"/>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a4">
    <w:name w:val="Долен колонтитул Знак"/>
    <w:basedOn w:val="a0"/>
    <w:link w:val="a3"/>
    <w:rsid w:val="00941022"/>
    <w:rPr>
      <w:rFonts w:ascii="Arial" w:eastAsia="Times New Roman" w:hAnsi="Arial" w:cs="Times New Roman"/>
      <w:sz w:val="20"/>
      <w:szCs w:val="20"/>
      <w:lang w:val="en-US"/>
    </w:rPr>
  </w:style>
  <w:style w:type="character" w:styleId="a5">
    <w:name w:val="page number"/>
    <w:basedOn w:val="a0"/>
    <w:rsid w:val="00941022"/>
  </w:style>
  <w:style w:type="paragraph" w:styleId="a6">
    <w:name w:val="List Paragraph"/>
    <w:basedOn w:val="a"/>
    <w:uiPriority w:val="34"/>
    <w:qFormat/>
    <w:rsid w:val="001D66FF"/>
    <w:pPr>
      <w:ind w:left="720"/>
      <w:contextualSpacing/>
    </w:pPr>
  </w:style>
  <w:style w:type="paragraph" w:styleId="21">
    <w:name w:val="Body Text 2"/>
    <w:basedOn w:val="a"/>
    <w:link w:val="22"/>
    <w:unhideWhenUsed/>
    <w:rsid w:val="00B16E37"/>
    <w:pPr>
      <w:numPr>
        <w:ilvl w:val="12"/>
      </w:numPr>
      <w:spacing w:after="0" w:line="240" w:lineRule="auto"/>
      <w:ind w:right="-334"/>
      <w:jc w:val="both"/>
    </w:pPr>
    <w:rPr>
      <w:rFonts w:ascii="Times New Roman" w:eastAsia="Times New Roman" w:hAnsi="Times New Roman" w:cs="Times New Roman"/>
      <w:szCs w:val="24"/>
    </w:rPr>
  </w:style>
  <w:style w:type="character" w:customStyle="1" w:styleId="22">
    <w:name w:val="Основен текст 2 Знак"/>
    <w:basedOn w:val="a0"/>
    <w:link w:val="21"/>
    <w:rsid w:val="00B16E37"/>
    <w:rPr>
      <w:rFonts w:ascii="Times New Roman" w:eastAsia="Times New Roman" w:hAnsi="Times New Roman" w:cs="Times New Roman"/>
      <w:szCs w:val="24"/>
    </w:rPr>
  </w:style>
  <w:style w:type="paragraph" w:styleId="3">
    <w:name w:val="Body Text 3"/>
    <w:basedOn w:val="a"/>
    <w:link w:val="30"/>
    <w:uiPriority w:val="99"/>
    <w:semiHidden/>
    <w:unhideWhenUsed/>
    <w:rsid w:val="00955A4C"/>
    <w:pPr>
      <w:spacing w:after="120"/>
    </w:pPr>
    <w:rPr>
      <w:sz w:val="16"/>
      <w:szCs w:val="16"/>
    </w:rPr>
  </w:style>
  <w:style w:type="character" w:customStyle="1" w:styleId="30">
    <w:name w:val="Основен текст 3 Знак"/>
    <w:basedOn w:val="a0"/>
    <w:link w:val="3"/>
    <w:uiPriority w:val="99"/>
    <w:semiHidden/>
    <w:rsid w:val="00955A4C"/>
    <w:rPr>
      <w:sz w:val="16"/>
      <w:szCs w:val="16"/>
    </w:rPr>
  </w:style>
  <w:style w:type="paragraph" w:styleId="a7">
    <w:name w:val="header"/>
    <w:basedOn w:val="a"/>
    <w:link w:val="a8"/>
    <w:uiPriority w:val="99"/>
    <w:unhideWhenUsed/>
    <w:rsid w:val="00EF0CBC"/>
    <w:pPr>
      <w:tabs>
        <w:tab w:val="center" w:pos="4536"/>
        <w:tab w:val="right" w:pos="9072"/>
      </w:tabs>
      <w:spacing w:after="0" w:line="240" w:lineRule="auto"/>
    </w:pPr>
  </w:style>
  <w:style w:type="character" w:customStyle="1" w:styleId="a8">
    <w:name w:val="Горен колонтитул Знак"/>
    <w:basedOn w:val="a0"/>
    <w:link w:val="a7"/>
    <w:uiPriority w:val="99"/>
    <w:rsid w:val="00EF0CBC"/>
  </w:style>
  <w:style w:type="character" w:styleId="a9">
    <w:name w:val="Hyperlink"/>
    <w:basedOn w:val="a0"/>
    <w:semiHidden/>
    <w:unhideWhenUsed/>
    <w:rsid w:val="001124E9"/>
    <w:rPr>
      <w:color w:val="0000FF" w:themeColor="hyperlink"/>
      <w:u w:val="single"/>
    </w:rPr>
  </w:style>
  <w:style w:type="character" w:customStyle="1" w:styleId="20">
    <w:name w:val="Заглавие 2 Знак"/>
    <w:basedOn w:val="a0"/>
    <w:link w:val="2"/>
    <w:uiPriority w:val="9"/>
    <w:semiHidden/>
    <w:rsid w:val="00344971"/>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344971"/>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344971"/>
    <w:rPr>
      <w:rFonts w:ascii="Tahoma" w:hAnsi="Tahoma" w:cs="Tahoma"/>
      <w:sz w:val="16"/>
      <w:szCs w:val="16"/>
    </w:rPr>
  </w:style>
  <w:style w:type="character" w:customStyle="1" w:styleId="10">
    <w:name w:val="Заглавие 1 Знак"/>
    <w:basedOn w:val="a0"/>
    <w:link w:val="1"/>
    <w:uiPriority w:val="9"/>
    <w:rsid w:val="00B9039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97"/>
  </w:style>
  <w:style w:type="paragraph" w:styleId="1">
    <w:name w:val="heading 1"/>
    <w:basedOn w:val="a"/>
    <w:next w:val="a"/>
    <w:link w:val="10"/>
    <w:uiPriority w:val="9"/>
    <w:qFormat/>
    <w:rsid w:val="00B9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4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1022"/>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a4">
    <w:name w:val="Долен колонтитул Знак"/>
    <w:basedOn w:val="a0"/>
    <w:link w:val="a3"/>
    <w:rsid w:val="00941022"/>
    <w:rPr>
      <w:rFonts w:ascii="Arial" w:eastAsia="Times New Roman" w:hAnsi="Arial" w:cs="Times New Roman"/>
      <w:sz w:val="20"/>
      <w:szCs w:val="20"/>
      <w:lang w:val="en-US"/>
    </w:rPr>
  </w:style>
  <w:style w:type="character" w:styleId="a5">
    <w:name w:val="page number"/>
    <w:basedOn w:val="a0"/>
    <w:rsid w:val="00941022"/>
  </w:style>
  <w:style w:type="paragraph" w:styleId="a6">
    <w:name w:val="List Paragraph"/>
    <w:basedOn w:val="a"/>
    <w:uiPriority w:val="34"/>
    <w:qFormat/>
    <w:rsid w:val="001D66FF"/>
    <w:pPr>
      <w:ind w:left="720"/>
      <w:contextualSpacing/>
    </w:pPr>
  </w:style>
  <w:style w:type="paragraph" w:styleId="21">
    <w:name w:val="Body Text 2"/>
    <w:basedOn w:val="a"/>
    <w:link w:val="22"/>
    <w:unhideWhenUsed/>
    <w:rsid w:val="00B16E37"/>
    <w:pPr>
      <w:numPr>
        <w:ilvl w:val="12"/>
      </w:numPr>
      <w:spacing w:after="0" w:line="240" w:lineRule="auto"/>
      <w:ind w:right="-334"/>
      <w:jc w:val="both"/>
    </w:pPr>
    <w:rPr>
      <w:rFonts w:ascii="Times New Roman" w:eastAsia="Times New Roman" w:hAnsi="Times New Roman" w:cs="Times New Roman"/>
      <w:szCs w:val="24"/>
    </w:rPr>
  </w:style>
  <w:style w:type="character" w:customStyle="1" w:styleId="22">
    <w:name w:val="Основен текст 2 Знак"/>
    <w:basedOn w:val="a0"/>
    <w:link w:val="21"/>
    <w:rsid w:val="00B16E37"/>
    <w:rPr>
      <w:rFonts w:ascii="Times New Roman" w:eastAsia="Times New Roman" w:hAnsi="Times New Roman" w:cs="Times New Roman"/>
      <w:szCs w:val="24"/>
    </w:rPr>
  </w:style>
  <w:style w:type="paragraph" w:styleId="3">
    <w:name w:val="Body Text 3"/>
    <w:basedOn w:val="a"/>
    <w:link w:val="30"/>
    <w:uiPriority w:val="99"/>
    <w:semiHidden/>
    <w:unhideWhenUsed/>
    <w:rsid w:val="00955A4C"/>
    <w:pPr>
      <w:spacing w:after="120"/>
    </w:pPr>
    <w:rPr>
      <w:sz w:val="16"/>
      <w:szCs w:val="16"/>
    </w:rPr>
  </w:style>
  <w:style w:type="character" w:customStyle="1" w:styleId="30">
    <w:name w:val="Основен текст 3 Знак"/>
    <w:basedOn w:val="a0"/>
    <w:link w:val="3"/>
    <w:uiPriority w:val="99"/>
    <w:semiHidden/>
    <w:rsid w:val="00955A4C"/>
    <w:rPr>
      <w:sz w:val="16"/>
      <w:szCs w:val="16"/>
    </w:rPr>
  </w:style>
  <w:style w:type="paragraph" w:styleId="a7">
    <w:name w:val="header"/>
    <w:basedOn w:val="a"/>
    <w:link w:val="a8"/>
    <w:uiPriority w:val="99"/>
    <w:unhideWhenUsed/>
    <w:rsid w:val="00EF0CBC"/>
    <w:pPr>
      <w:tabs>
        <w:tab w:val="center" w:pos="4536"/>
        <w:tab w:val="right" w:pos="9072"/>
      </w:tabs>
      <w:spacing w:after="0" w:line="240" w:lineRule="auto"/>
    </w:pPr>
  </w:style>
  <w:style w:type="character" w:customStyle="1" w:styleId="a8">
    <w:name w:val="Горен колонтитул Знак"/>
    <w:basedOn w:val="a0"/>
    <w:link w:val="a7"/>
    <w:uiPriority w:val="99"/>
    <w:rsid w:val="00EF0CBC"/>
  </w:style>
  <w:style w:type="character" w:styleId="a9">
    <w:name w:val="Hyperlink"/>
    <w:basedOn w:val="a0"/>
    <w:semiHidden/>
    <w:unhideWhenUsed/>
    <w:rsid w:val="001124E9"/>
    <w:rPr>
      <w:color w:val="0000FF" w:themeColor="hyperlink"/>
      <w:u w:val="single"/>
    </w:rPr>
  </w:style>
  <w:style w:type="character" w:customStyle="1" w:styleId="20">
    <w:name w:val="Заглавие 2 Знак"/>
    <w:basedOn w:val="a0"/>
    <w:link w:val="2"/>
    <w:uiPriority w:val="9"/>
    <w:semiHidden/>
    <w:rsid w:val="00344971"/>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344971"/>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344971"/>
    <w:rPr>
      <w:rFonts w:ascii="Tahoma" w:hAnsi="Tahoma" w:cs="Tahoma"/>
      <w:sz w:val="16"/>
      <w:szCs w:val="16"/>
    </w:rPr>
  </w:style>
  <w:style w:type="character" w:customStyle="1" w:styleId="10">
    <w:name w:val="Заглавие 1 Знак"/>
    <w:basedOn w:val="a0"/>
    <w:link w:val="1"/>
    <w:uiPriority w:val="9"/>
    <w:rsid w:val="00B903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521">
      <w:bodyDiv w:val="1"/>
      <w:marLeft w:val="0"/>
      <w:marRight w:val="0"/>
      <w:marTop w:val="0"/>
      <w:marBottom w:val="0"/>
      <w:divBdr>
        <w:top w:val="none" w:sz="0" w:space="0" w:color="auto"/>
        <w:left w:val="none" w:sz="0" w:space="0" w:color="auto"/>
        <w:bottom w:val="none" w:sz="0" w:space="0" w:color="auto"/>
        <w:right w:val="none" w:sz="0" w:space="0" w:color="auto"/>
      </w:divBdr>
    </w:div>
    <w:div w:id="89276476">
      <w:bodyDiv w:val="1"/>
      <w:marLeft w:val="0"/>
      <w:marRight w:val="0"/>
      <w:marTop w:val="0"/>
      <w:marBottom w:val="0"/>
      <w:divBdr>
        <w:top w:val="none" w:sz="0" w:space="0" w:color="auto"/>
        <w:left w:val="none" w:sz="0" w:space="0" w:color="auto"/>
        <w:bottom w:val="none" w:sz="0" w:space="0" w:color="auto"/>
        <w:right w:val="none" w:sz="0" w:space="0" w:color="auto"/>
      </w:divBdr>
    </w:div>
    <w:div w:id="476655323">
      <w:bodyDiv w:val="1"/>
      <w:marLeft w:val="0"/>
      <w:marRight w:val="0"/>
      <w:marTop w:val="0"/>
      <w:marBottom w:val="0"/>
      <w:divBdr>
        <w:top w:val="none" w:sz="0" w:space="0" w:color="auto"/>
        <w:left w:val="none" w:sz="0" w:space="0" w:color="auto"/>
        <w:bottom w:val="none" w:sz="0" w:space="0" w:color="auto"/>
        <w:right w:val="none" w:sz="0" w:space="0" w:color="auto"/>
      </w:divBdr>
    </w:div>
    <w:div w:id="536552644">
      <w:bodyDiv w:val="1"/>
      <w:marLeft w:val="0"/>
      <w:marRight w:val="0"/>
      <w:marTop w:val="0"/>
      <w:marBottom w:val="0"/>
      <w:divBdr>
        <w:top w:val="none" w:sz="0" w:space="0" w:color="auto"/>
        <w:left w:val="none" w:sz="0" w:space="0" w:color="auto"/>
        <w:bottom w:val="none" w:sz="0" w:space="0" w:color="auto"/>
        <w:right w:val="none" w:sz="0" w:space="0" w:color="auto"/>
      </w:divBdr>
    </w:div>
    <w:div w:id="625476335">
      <w:bodyDiv w:val="1"/>
      <w:marLeft w:val="0"/>
      <w:marRight w:val="0"/>
      <w:marTop w:val="0"/>
      <w:marBottom w:val="0"/>
      <w:divBdr>
        <w:top w:val="none" w:sz="0" w:space="0" w:color="auto"/>
        <w:left w:val="none" w:sz="0" w:space="0" w:color="auto"/>
        <w:bottom w:val="none" w:sz="0" w:space="0" w:color="auto"/>
        <w:right w:val="none" w:sz="0" w:space="0" w:color="auto"/>
      </w:divBdr>
    </w:div>
    <w:div w:id="777331034">
      <w:bodyDiv w:val="1"/>
      <w:marLeft w:val="0"/>
      <w:marRight w:val="0"/>
      <w:marTop w:val="0"/>
      <w:marBottom w:val="0"/>
      <w:divBdr>
        <w:top w:val="none" w:sz="0" w:space="0" w:color="auto"/>
        <w:left w:val="none" w:sz="0" w:space="0" w:color="auto"/>
        <w:bottom w:val="none" w:sz="0" w:space="0" w:color="auto"/>
        <w:right w:val="none" w:sz="0" w:space="0" w:color="auto"/>
      </w:divBdr>
    </w:div>
    <w:div w:id="810705778">
      <w:bodyDiv w:val="1"/>
      <w:marLeft w:val="0"/>
      <w:marRight w:val="0"/>
      <w:marTop w:val="0"/>
      <w:marBottom w:val="0"/>
      <w:divBdr>
        <w:top w:val="none" w:sz="0" w:space="0" w:color="auto"/>
        <w:left w:val="none" w:sz="0" w:space="0" w:color="auto"/>
        <w:bottom w:val="none" w:sz="0" w:space="0" w:color="auto"/>
        <w:right w:val="none" w:sz="0" w:space="0" w:color="auto"/>
      </w:divBdr>
    </w:div>
    <w:div w:id="843133379">
      <w:bodyDiv w:val="1"/>
      <w:marLeft w:val="0"/>
      <w:marRight w:val="0"/>
      <w:marTop w:val="0"/>
      <w:marBottom w:val="0"/>
      <w:divBdr>
        <w:top w:val="none" w:sz="0" w:space="0" w:color="auto"/>
        <w:left w:val="none" w:sz="0" w:space="0" w:color="auto"/>
        <w:bottom w:val="none" w:sz="0" w:space="0" w:color="auto"/>
        <w:right w:val="none" w:sz="0" w:space="0" w:color="auto"/>
      </w:divBdr>
    </w:div>
    <w:div w:id="1039163400">
      <w:bodyDiv w:val="1"/>
      <w:marLeft w:val="0"/>
      <w:marRight w:val="0"/>
      <w:marTop w:val="0"/>
      <w:marBottom w:val="0"/>
      <w:divBdr>
        <w:top w:val="none" w:sz="0" w:space="0" w:color="auto"/>
        <w:left w:val="none" w:sz="0" w:space="0" w:color="auto"/>
        <w:bottom w:val="none" w:sz="0" w:space="0" w:color="auto"/>
        <w:right w:val="none" w:sz="0" w:space="0" w:color="auto"/>
      </w:divBdr>
    </w:div>
    <w:div w:id="1040864956">
      <w:bodyDiv w:val="1"/>
      <w:marLeft w:val="0"/>
      <w:marRight w:val="0"/>
      <w:marTop w:val="0"/>
      <w:marBottom w:val="0"/>
      <w:divBdr>
        <w:top w:val="none" w:sz="0" w:space="0" w:color="auto"/>
        <w:left w:val="none" w:sz="0" w:space="0" w:color="auto"/>
        <w:bottom w:val="none" w:sz="0" w:space="0" w:color="auto"/>
        <w:right w:val="none" w:sz="0" w:space="0" w:color="auto"/>
      </w:divBdr>
    </w:div>
    <w:div w:id="1072198040">
      <w:bodyDiv w:val="1"/>
      <w:marLeft w:val="0"/>
      <w:marRight w:val="0"/>
      <w:marTop w:val="0"/>
      <w:marBottom w:val="0"/>
      <w:divBdr>
        <w:top w:val="none" w:sz="0" w:space="0" w:color="auto"/>
        <w:left w:val="none" w:sz="0" w:space="0" w:color="auto"/>
        <w:bottom w:val="none" w:sz="0" w:space="0" w:color="auto"/>
        <w:right w:val="none" w:sz="0" w:space="0" w:color="auto"/>
      </w:divBdr>
    </w:div>
    <w:div w:id="1162089088">
      <w:bodyDiv w:val="1"/>
      <w:marLeft w:val="0"/>
      <w:marRight w:val="0"/>
      <w:marTop w:val="0"/>
      <w:marBottom w:val="0"/>
      <w:divBdr>
        <w:top w:val="none" w:sz="0" w:space="0" w:color="auto"/>
        <w:left w:val="none" w:sz="0" w:space="0" w:color="auto"/>
        <w:bottom w:val="none" w:sz="0" w:space="0" w:color="auto"/>
        <w:right w:val="none" w:sz="0" w:space="0" w:color="auto"/>
      </w:divBdr>
    </w:div>
    <w:div w:id="1177647723">
      <w:bodyDiv w:val="1"/>
      <w:marLeft w:val="0"/>
      <w:marRight w:val="0"/>
      <w:marTop w:val="0"/>
      <w:marBottom w:val="0"/>
      <w:divBdr>
        <w:top w:val="none" w:sz="0" w:space="0" w:color="auto"/>
        <w:left w:val="none" w:sz="0" w:space="0" w:color="auto"/>
        <w:bottom w:val="none" w:sz="0" w:space="0" w:color="auto"/>
        <w:right w:val="none" w:sz="0" w:space="0" w:color="auto"/>
      </w:divBdr>
    </w:div>
    <w:div w:id="1246307674">
      <w:bodyDiv w:val="1"/>
      <w:marLeft w:val="0"/>
      <w:marRight w:val="0"/>
      <w:marTop w:val="0"/>
      <w:marBottom w:val="0"/>
      <w:divBdr>
        <w:top w:val="none" w:sz="0" w:space="0" w:color="auto"/>
        <w:left w:val="none" w:sz="0" w:space="0" w:color="auto"/>
        <w:bottom w:val="none" w:sz="0" w:space="0" w:color="auto"/>
        <w:right w:val="none" w:sz="0" w:space="0" w:color="auto"/>
      </w:divBdr>
    </w:div>
    <w:div w:id="1348751891">
      <w:bodyDiv w:val="1"/>
      <w:marLeft w:val="0"/>
      <w:marRight w:val="0"/>
      <w:marTop w:val="0"/>
      <w:marBottom w:val="0"/>
      <w:divBdr>
        <w:top w:val="none" w:sz="0" w:space="0" w:color="auto"/>
        <w:left w:val="none" w:sz="0" w:space="0" w:color="auto"/>
        <w:bottom w:val="none" w:sz="0" w:space="0" w:color="auto"/>
        <w:right w:val="none" w:sz="0" w:space="0" w:color="auto"/>
      </w:divBdr>
    </w:div>
    <w:div w:id="1397972148">
      <w:bodyDiv w:val="1"/>
      <w:marLeft w:val="0"/>
      <w:marRight w:val="0"/>
      <w:marTop w:val="0"/>
      <w:marBottom w:val="0"/>
      <w:divBdr>
        <w:top w:val="none" w:sz="0" w:space="0" w:color="auto"/>
        <w:left w:val="none" w:sz="0" w:space="0" w:color="auto"/>
        <w:bottom w:val="none" w:sz="0" w:space="0" w:color="auto"/>
        <w:right w:val="none" w:sz="0" w:space="0" w:color="auto"/>
      </w:divBdr>
    </w:div>
    <w:div w:id="1415274514">
      <w:bodyDiv w:val="1"/>
      <w:marLeft w:val="0"/>
      <w:marRight w:val="0"/>
      <w:marTop w:val="0"/>
      <w:marBottom w:val="0"/>
      <w:divBdr>
        <w:top w:val="none" w:sz="0" w:space="0" w:color="auto"/>
        <w:left w:val="none" w:sz="0" w:space="0" w:color="auto"/>
        <w:bottom w:val="none" w:sz="0" w:space="0" w:color="auto"/>
        <w:right w:val="none" w:sz="0" w:space="0" w:color="auto"/>
      </w:divBdr>
    </w:div>
    <w:div w:id="1679385575">
      <w:bodyDiv w:val="1"/>
      <w:marLeft w:val="0"/>
      <w:marRight w:val="0"/>
      <w:marTop w:val="0"/>
      <w:marBottom w:val="0"/>
      <w:divBdr>
        <w:top w:val="none" w:sz="0" w:space="0" w:color="auto"/>
        <w:left w:val="none" w:sz="0" w:space="0" w:color="auto"/>
        <w:bottom w:val="none" w:sz="0" w:space="0" w:color="auto"/>
        <w:right w:val="none" w:sz="0" w:space="0" w:color="auto"/>
      </w:divBdr>
    </w:div>
    <w:div w:id="1793593554">
      <w:bodyDiv w:val="1"/>
      <w:marLeft w:val="0"/>
      <w:marRight w:val="0"/>
      <w:marTop w:val="0"/>
      <w:marBottom w:val="0"/>
      <w:divBdr>
        <w:top w:val="none" w:sz="0" w:space="0" w:color="auto"/>
        <w:left w:val="none" w:sz="0" w:space="0" w:color="auto"/>
        <w:bottom w:val="none" w:sz="0" w:space="0" w:color="auto"/>
        <w:right w:val="none" w:sz="0" w:space="0" w:color="auto"/>
      </w:divBdr>
    </w:div>
    <w:div w:id="1828859288">
      <w:bodyDiv w:val="1"/>
      <w:marLeft w:val="0"/>
      <w:marRight w:val="0"/>
      <w:marTop w:val="0"/>
      <w:marBottom w:val="0"/>
      <w:divBdr>
        <w:top w:val="none" w:sz="0" w:space="0" w:color="auto"/>
        <w:left w:val="none" w:sz="0" w:space="0" w:color="auto"/>
        <w:bottom w:val="none" w:sz="0" w:space="0" w:color="auto"/>
        <w:right w:val="none" w:sz="0" w:space="0" w:color="auto"/>
      </w:divBdr>
    </w:div>
    <w:div w:id="1846507606">
      <w:bodyDiv w:val="1"/>
      <w:marLeft w:val="0"/>
      <w:marRight w:val="0"/>
      <w:marTop w:val="0"/>
      <w:marBottom w:val="0"/>
      <w:divBdr>
        <w:top w:val="none" w:sz="0" w:space="0" w:color="auto"/>
        <w:left w:val="none" w:sz="0" w:space="0" w:color="auto"/>
        <w:bottom w:val="none" w:sz="0" w:space="0" w:color="auto"/>
        <w:right w:val="none" w:sz="0" w:space="0" w:color="auto"/>
      </w:divBdr>
    </w:div>
    <w:div w:id="19955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78691&amp;dbId=0&amp;refId=270296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6.ciela.net/Document/LinkToDocumentReference?fromDocumentId=2137178691&amp;dbId=0&amp;refId=27029661"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78691&amp;dbId=0&amp;refId=27029660"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1843</TotalTime>
  <Pages>10</Pages>
  <Words>3518</Words>
  <Characters>20053</Characters>
  <Application>Microsoft Office Word</Application>
  <DocSecurity>0</DocSecurity>
  <Lines>167</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Veselin Kondov</dc:creator>
  <cp:lastModifiedBy>Veselin Kondov</cp:lastModifiedBy>
  <cp:revision>18</cp:revision>
  <cp:lastPrinted>2021-10-04T08:41:00Z</cp:lastPrinted>
  <dcterms:created xsi:type="dcterms:W3CDTF">2019-05-20T06:33:00Z</dcterms:created>
  <dcterms:modified xsi:type="dcterms:W3CDTF">2021-10-04T09:41:00Z</dcterms:modified>
</cp:coreProperties>
</file>